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FE2" w:rsidRPr="00D43C37" w:rsidRDefault="003F2B9F" w:rsidP="003F2B9F">
      <w:pPr>
        <w:pStyle w:val="a3"/>
        <w:spacing w:before="0" w:beforeAutospacing="0" w:after="0" w:afterAutospacing="0"/>
        <w:jc w:val="both"/>
        <w:rPr>
          <w:b/>
          <w:bCs/>
          <w:sz w:val="28"/>
          <w:szCs w:val="28"/>
          <w:lang w:val="uk-UA"/>
        </w:rPr>
      </w:pPr>
      <w:r w:rsidRPr="003F2B9F">
        <w:rPr>
          <w:b/>
          <w:bCs/>
          <w:noProof/>
          <w:sz w:val="28"/>
          <w:szCs w:val="28"/>
          <w:lang w:val="uk-UA" w:eastAsia="uk-UA"/>
        </w:rPr>
        <w:drawing>
          <wp:inline distT="0" distB="0" distL="0" distR="0">
            <wp:extent cx="6592168" cy="9305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7894" cy="9314008"/>
                    </a:xfrm>
                    <a:prstGeom prst="rect">
                      <a:avLst/>
                    </a:prstGeom>
                    <a:noFill/>
                    <a:ln>
                      <a:noFill/>
                    </a:ln>
                  </pic:spPr>
                </pic:pic>
              </a:graphicData>
            </a:graphic>
          </wp:inline>
        </w:drawing>
      </w:r>
    </w:p>
    <w:p w:rsidR="003E2075" w:rsidRPr="00D43C37" w:rsidRDefault="003E2075" w:rsidP="00D43C37">
      <w:pPr>
        <w:pStyle w:val="a3"/>
        <w:spacing w:before="0" w:beforeAutospacing="0" w:after="0" w:afterAutospacing="0"/>
        <w:ind w:firstLine="5954"/>
        <w:jc w:val="both"/>
        <w:rPr>
          <w:b/>
          <w:bCs/>
          <w:sz w:val="28"/>
          <w:szCs w:val="28"/>
          <w:lang w:val="uk-UA"/>
        </w:rPr>
      </w:pPr>
      <w:r w:rsidRPr="00D43C37">
        <w:rPr>
          <w:b/>
          <w:bCs/>
          <w:sz w:val="28"/>
          <w:szCs w:val="28"/>
          <w:lang w:val="uk-UA"/>
        </w:rPr>
        <w:lastRenderedPageBreak/>
        <w:t>ЗАТВЕРДЖЕНО</w:t>
      </w:r>
    </w:p>
    <w:p w:rsidR="00E40FE2" w:rsidRPr="00D43C37" w:rsidRDefault="00E40FE2" w:rsidP="001251EF">
      <w:pPr>
        <w:pStyle w:val="a3"/>
        <w:spacing w:before="0" w:beforeAutospacing="0" w:after="0" w:afterAutospacing="0"/>
        <w:ind w:firstLine="6096"/>
        <w:jc w:val="both"/>
        <w:rPr>
          <w:b/>
          <w:bCs/>
          <w:sz w:val="28"/>
          <w:szCs w:val="28"/>
          <w:lang w:val="uk-UA"/>
        </w:rPr>
      </w:pPr>
    </w:p>
    <w:p w:rsidR="00A31A94" w:rsidRPr="00D43C37" w:rsidRDefault="003E2075" w:rsidP="001251EF">
      <w:pPr>
        <w:pStyle w:val="a3"/>
        <w:spacing w:before="0" w:beforeAutospacing="0" w:after="0" w:afterAutospacing="0"/>
        <w:ind w:left="5954"/>
        <w:rPr>
          <w:b/>
          <w:bCs/>
          <w:sz w:val="28"/>
          <w:szCs w:val="28"/>
          <w:lang w:val="uk-UA"/>
        </w:rPr>
      </w:pPr>
      <w:r w:rsidRPr="00D43C37">
        <w:rPr>
          <w:b/>
          <w:bCs/>
          <w:sz w:val="28"/>
          <w:szCs w:val="28"/>
          <w:lang w:val="uk-UA"/>
        </w:rPr>
        <w:t xml:space="preserve">Наказ Міністерства </w:t>
      </w:r>
    </w:p>
    <w:p w:rsidR="003E2075" w:rsidRPr="00D43C37" w:rsidRDefault="003E2075" w:rsidP="001251EF">
      <w:pPr>
        <w:pStyle w:val="a3"/>
        <w:spacing w:before="0" w:beforeAutospacing="0" w:after="0" w:afterAutospacing="0"/>
        <w:ind w:left="5954"/>
        <w:rPr>
          <w:b/>
          <w:bCs/>
          <w:sz w:val="28"/>
          <w:szCs w:val="28"/>
          <w:lang w:val="uk-UA"/>
        </w:rPr>
      </w:pPr>
      <w:r w:rsidRPr="00D43C37">
        <w:rPr>
          <w:b/>
          <w:bCs/>
          <w:sz w:val="28"/>
          <w:szCs w:val="28"/>
          <w:lang w:val="uk-UA"/>
        </w:rPr>
        <w:t xml:space="preserve">освіти і науки </w:t>
      </w:r>
      <w:r w:rsidR="006246D2" w:rsidRPr="00D43C37">
        <w:rPr>
          <w:b/>
          <w:bCs/>
          <w:sz w:val="28"/>
          <w:szCs w:val="28"/>
          <w:lang w:val="uk-UA"/>
        </w:rPr>
        <w:t>України</w:t>
      </w:r>
    </w:p>
    <w:p w:rsidR="003E2075" w:rsidRPr="00D43C37" w:rsidRDefault="003E2075" w:rsidP="001251EF">
      <w:pPr>
        <w:pStyle w:val="a3"/>
        <w:spacing w:before="0" w:beforeAutospacing="0" w:after="0" w:afterAutospacing="0"/>
        <w:ind w:left="5954"/>
        <w:rPr>
          <w:b/>
          <w:bCs/>
          <w:sz w:val="28"/>
          <w:szCs w:val="28"/>
          <w:lang w:val="uk-UA"/>
        </w:rPr>
      </w:pPr>
      <w:r w:rsidRPr="00D43C37">
        <w:rPr>
          <w:b/>
          <w:bCs/>
          <w:sz w:val="28"/>
          <w:szCs w:val="28"/>
          <w:lang w:val="uk-UA"/>
        </w:rPr>
        <w:t xml:space="preserve">від </w:t>
      </w:r>
      <w:r w:rsidR="00D32A61">
        <w:rPr>
          <w:b/>
          <w:bCs/>
          <w:sz w:val="28"/>
          <w:szCs w:val="28"/>
          <w:lang w:val="uk-UA"/>
        </w:rPr>
        <w:t>13.07.2021</w:t>
      </w:r>
      <w:r w:rsidRPr="00D43C37">
        <w:rPr>
          <w:b/>
          <w:bCs/>
          <w:sz w:val="28"/>
          <w:szCs w:val="28"/>
          <w:lang w:val="uk-UA"/>
        </w:rPr>
        <w:t xml:space="preserve"> №</w:t>
      </w:r>
      <w:r w:rsidR="00D32A61">
        <w:rPr>
          <w:b/>
          <w:bCs/>
          <w:sz w:val="28"/>
          <w:szCs w:val="28"/>
          <w:lang w:val="uk-UA"/>
        </w:rPr>
        <w:t xml:space="preserve"> 805</w:t>
      </w:r>
    </w:p>
    <w:p w:rsidR="003E2075" w:rsidRPr="00BA19BB" w:rsidRDefault="003E2075" w:rsidP="001251EF">
      <w:pPr>
        <w:pStyle w:val="a3"/>
        <w:spacing w:before="0" w:beforeAutospacing="0" w:after="0" w:afterAutospacing="0"/>
        <w:jc w:val="center"/>
        <w:rPr>
          <w:bCs/>
          <w:sz w:val="28"/>
          <w:szCs w:val="28"/>
          <w:lang w:val="uk-UA"/>
        </w:rPr>
      </w:pPr>
    </w:p>
    <w:p w:rsidR="004F0700" w:rsidRPr="001251EF" w:rsidRDefault="004F0700" w:rsidP="001251EF">
      <w:pPr>
        <w:pStyle w:val="a3"/>
        <w:spacing w:before="0" w:beforeAutospacing="0" w:after="0" w:afterAutospacing="0"/>
        <w:jc w:val="center"/>
        <w:rPr>
          <w:b/>
          <w:bCs/>
          <w:sz w:val="28"/>
          <w:szCs w:val="28"/>
          <w:lang w:val="uk-UA"/>
        </w:rPr>
      </w:pPr>
    </w:p>
    <w:p w:rsidR="004F0700" w:rsidRPr="001251EF" w:rsidRDefault="004F0700" w:rsidP="001251EF">
      <w:pPr>
        <w:pStyle w:val="a3"/>
        <w:spacing w:before="0" w:beforeAutospacing="0" w:after="0" w:afterAutospacing="0"/>
        <w:jc w:val="center"/>
        <w:rPr>
          <w:b/>
          <w:bCs/>
          <w:sz w:val="28"/>
          <w:szCs w:val="28"/>
          <w:lang w:val="uk-UA"/>
        </w:rPr>
      </w:pPr>
    </w:p>
    <w:p w:rsidR="001251EF" w:rsidRPr="001251EF" w:rsidRDefault="001251EF" w:rsidP="001251EF">
      <w:pPr>
        <w:pStyle w:val="a3"/>
        <w:spacing w:before="0" w:beforeAutospacing="0" w:after="0" w:afterAutospacing="0"/>
        <w:jc w:val="center"/>
        <w:rPr>
          <w:b/>
          <w:bCs/>
          <w:sz w:val="28"/>
          <w:szCs w:val="28"/>
          <w:lang w:val="uk-UA"/>
        </w:rPr>
      </w:pPr>
    </w:p>
    <w:p w:rsidR="001251EF" w:rsidRPr="001251EF" w:rsidRDefault="001251EF" w:rsidP="001251EF">
      <w:pPr>
        <w:pStyle w:val="a3"/>
        <w:spacing w:before="0" w:beforeAutospacing="0" w:after="0" w:afterAutospacing="0"/>
        <w:jc w:val="center"/>
        <w:rPr>
          <w:b/>
          <w:bCs/>
          <w:sz w:val="28"/>
          <w:szCs w:val="28"/>
          <w:lang w:val="uk-UA"/>
        </w:rPr>
      </w:pPr>
    </w:p>
    <w:p w:rsidR="001251EF" w:rsidRPr="001251EF" w:rsidRDefault="001251EF" w:rsidP="001251EF">
      <w:pPr>
        <w:pStyle w:val="a3"/>
        <w:spacing w:before="0" w:beforeAutospacing="0" w:after="0" w:afterAutospacing="0"/>
        <w:jc w:val="center"/>
        <w:rPr>
          <w:b/>
          <w:bCs/>
          <w:sz w:val="28"/>
          <w:szCs w:val="28"/>
          <w:lang w:val="uk-UA"/>
        </w:rPr>
      </w:pPr>
    </w:p>
    <w:p w:rsidR="001251EF" w:rsidRPr="001251EF" w:rsidRDefault="001251EF" w:rsidP="001251EF">
      <w:pPr>
        <w:pStyle w:val="a3"/>
        <w:spacing w:before="0" w:beforeAutospacing="0" w:after="0" w:afterAutospacing="0"/>
        <w:jc w:val="center"/>
        <w:rPr>
          <w:b/>
          <w:bCs/>
          <w:sz w:val="28"/>
          <w:szCs w:val="28"/>
          <w:lang w:val="uk-UA"/>
        </w:rPr>
      </w:pPr>
    </w:p>
    <w:p w:rsidR="00034B44" w:rsidRPr="00911267" w:rsidRDefault="00034B44" w:rsidP="00034B44">
      <w:pPr>
        <w:autoSpaceDE w:val="0"/>
        <w:autoSpaceDN w:val="0"/>
        <w:adjustRightInd w:val="0"/>
        <w:spacing w:before="100" w:after="100" w:line="480" w:lineRule="auto"/>
        <w:jc w:val="center"/>
        <w:rPr>
          <w:rFonts w:ascii="Times New Roman" w:hAnsi="Times New Roman"/>
          <w:b/>
          <w:bCs/>
          <w:sz w:val="28"/>
          <w:szCs w:val="28"/>
        </w:rPr>
      </w:pPr>
      <w:r w:rsidRPr="00911267">
        <w:rPr>
          <w:rFonts w:ascii="Times New Roman" w:hAnsi="Times New Roman"/>
          <w:b/>
          <w:bCs/>
          <w:sz w:val="28"/>
          <w:szCs w:val="28"/>
        </w:rPr>
        <w:t>СТАНДАРТ ФАХОВОЇ ПЕРЕДВИЩОЇ ОСВІТИ УКРАЇНИ</w:t>
      </w:r>
    </w:p>
    <w:p w:rsidR="00034B44" w:rsidRPr="00911267" w:rsidRDefault="00034B44" w:rsidP="00034B44">
      <w:pPr>
        <w:autoSpaceDE w:val="0"/>
        <w:autoSpaceDN w:val="0"/>
        <w:adjustRightInd w:val="0"/>
        <w:spacing w:before="100" w:after="100" w:line="480" w:lineRule="auto"/>
        <w:jc w:val="center"/>
        <w:rPr>
          <w:rFonts w:ascii="Times New Roman" w:hAnsi="Times New Roman"/>
          <w:b/>
          <w:bCs/>
          <w:sz w:val="28"/>
          <w:szCs w:val="28"/>
        </w:rPr>
      </w:pPr>
      <w:r w:rsidRPr="00911267">
        <w:rPr>
          <w:rFonts w:ascii="Times New Roman" w:hAnsi="Times New Roman"/>
          <w:b/>
          <w:bCs/>
          <w:sz w:val="28"/>
          <w:szCs w:val="28"/>
        </w:rPr>
        <w:t xml:space="preserve">ОСВІТНЬО-ПРОФЕСІЙНИЙ СТУПІНЬ: фаховий молодший бакалавр </w:t>
      </w:r>
    </w:p>
    <w:p w:rsidR="00034B44" w:rsidRPr="00911267" w:rsidRDefault="00034B44" w:rsidP="00034B44">
      <w:pPr>
        <w:autoSpaceDE w:val="0"/>
        <w:autoSpaceDN w:val="0"/>
        <w:adjustRightInd w:val="0"/>
        <w:spacing w:before="100" w:after="100" w:line="480" w:lineRule="auto"/>
        <w:jc w:val="center"/>
        <w:rPr>
          <w:rFonts w:ascii="Times New Roman" w:hAnsi="Times New Roman"/>
          <w:b/>
          <w:bCs/>
          <w:sz w:val="28"/>
          <w:szCs w:val="28"/>
        </w:rPr>
      </w:pPr>
      <w:r w:rsidRPr="00911267">
        <w:rPr>
          <w:rFonts w:ascii="Times New Roman" w:hAnsi="Times New Roman"/>
          <w:b/>
          <w:bCs/>
          <w:sz w:val="28"/>
          <w:szCs w:val="28"/>
        </w:rPr>
        <w:t>ГАЛУЗЬ ЗНАНЬ: 24 Сфера обслуговування</w:t>
      </w:r>
    </w:p>
    <w:p w:rsidR="00034B44" w:rsidRPr="00911267" w:rsidRDefault="00034B44" w:rsidP="00034B44">
      <w:pPr>
        <w:autoSpaceDE w:val="0"/>
        <w:autoSpaceDN w:val="0"/>
        <w:adjustRightInd w:val="0"/>
        <w:spacing w:before="100" w:after="100" w:line="480" w:lineRule="auto"/>
        <w:jc w:val="center"/>
        <w:rPr>
          <w:rFonts w:ascii="Times New Roman" w:hAnsi="Times New Roman"/>
          <w:sz w:val="28"/>
          <w:szCs w:val="28"/>
        </w:rPr>
      </w:pPr>
      <w:r w:rsidRPr="00911267">
        <w:rPr>
          <w:rFonts w:ascii="Times New Roman" w:hAnsi="Times New Roman"/>
          <w:b/>
          <w:bCs/>
          <w:sz w:val="28"/>
          <w:szCs w:val="28"/>
        </w:rPr>
        <w:t xml:space="preserve">СПЕЦІАЛЬНІСТЬ: </w:t>
      </w:r>
      <w:r w:rsidRPr="001251EF">
        <w:rPr>
          <w:rFonts w:ascii="Times New Roman" w:eastAsia="Times New Roman" w:hAnsi="Times New Roman" w:cs="Times New Roman"/>
          <w:b/>
          <w:bCs/>
          <w:sz w:val="28"/>
          <w:szCs w:val="28"/>
          <w:lang w:eastAsia="ru-RU"/>
        </w:rPr>
        <w:t>24</w:t>
      </w:r>
      <w:r w:rsidRPr="001251EF">
        <w:rPr>
          <w:rFonts w:ascii="Times New Roman" w:eastAsia="Times New Roman" w:hAnsi="Times New Roman" w:cs="Times New Roman"/>
          <w:b/>
          <w:bCs/>
          <w:sz w:val="28"/>
          <w:szCs w:val="28"/>
          <w:lang w:val="ru-RU" w:eastAsia="ru-RU"/>
        </w:rPr>
        <w:t>2</w:t>
      </w:r>
      <w:r w:rsidRPr="001251EF">
        <w:rPr>
          <w:rFonts w:ascii="Times New Roman" w:eastAsia="Times New Roman" w:hAnsi="Times New Roman" w:cs="Times New Roman"/>
          <w:b/>
          <w:bCs/>
          <w:sz w:val="28"/>
          <w:szCs w:val="28"/>
          <w:lang w:eastAsia="ru-RU"/>
        </w:rPr>
        <w:t xml:space="preserve"> Туризм</w:t>
      </w:r>
    </w:p>
    <w:p w:rsidR="00034B44" w:rsidRDefault="00034B44" w:rsidP="00034B44">
      <w:pPr>
        <w:autoSpaceDE w:val="0"/>
        <w:autoSpaceDN w:val="0"/>
        <w:adjustRightInd w:val="0"/>
        <w:spacing w:before="100" w:after="100"/>
        <w:jc w:val="center"/>
        <w:rPr>
          <w:rFonts w:ascii="Times New Roman" w:hAnsi="Times New Roman"/>
          <w:b/>
          <w:bCs/>
          <w:i/>
          <w:iCs/>
          <w:sz w:val="28"/>
          <w:szCs w:val="28"/>
        </w:rPr>
      </w:pPr>
    </w:p>
    <w:p w:rsidR="00BA19BB" w:rsidRDefault="00BA19BB" w:rsidP="00034B44">
      <w:pPr>
        <w:autoSpaceDE w:val="0"/>
        <w:autoSpaceDN w:val="0"/>
        <w:adjustRightInd w:val="0"/>
        <w:spacing w:before="100" w:after="100"/>
        <w:jc w:val="center"/>
        <w:rPr>
          <w:rFonts w:ascii="Times New Roman" w:hAnsi="Times New Roman"/>
          <w:b/>
          <w:bCs/>
          <w:i/>
          <w:iCs/>
          <w:sz w:val="28"/>
          <w:szCs w:val="28"/>
        </w:rPr>
      </w:pPr>
    </w:p>
    <w:p w:rsidR="00BA19BB" w:rsidRDefault="00BA19BB" w:rsidP="00034B44">
      <w:pPr>
        <w:autoSpaceDE w:val="0"/>
        <w:autoSpaceDN w:val="0"/>
        <w:adjustRightInd w:val="0"/>
        <w:spacing w:before="100" w:after="100"/>
        <w:jc w:val="center"/>
        <w:rPr>
          <w:rFonts w:ascii="Times New Roman" w:hAnsi="Times New Roman"/>
          <w:b/>
          <w:bCs/>
          <w:i/>
          <w:iCs/>
          <w:sz w:val="28"/>
          <w:szCs w:val="28"/>
        </w:rPr>
      </w:pPr>
    </w:p>
    <w:p w:rsidR="00BA19BB" w:rsidRDefault="00BA19BB" w:rsidP="00034B44">
      <w:pPr>
        <w:autoSpaceDE w:val="0"/>
        <w:autoSpaceDN w:val="0"/>
        <w:adjustRightInd w:val="0"/>
        <w:spacing w:before="100" w:after="100"/>
        <w:jc w:val="center"/>
        <w:rPr>
          <w:rFonts w:ascii="Times New Roman" w:hAnsi="Times New Roman"/>
          <w:b/>
          <w:bCs/>
          <w:i/>
          <w:iCs/>
          <w:sz w:val="28"/>
          <w:szCs w:val="28"/>
        </w:rPr>
      </w:pPr>
    </w:p>
    <w:p w:rsidR="00BA19BB" w:rsidRDefault="00BA19BB" w:rsidP="00034B44">
      <w:pPr>
        <w:autoSpaceDE w:val="0"/>
        <w:autoSpaceDN w:val="0"/>
        <w:adjustRightInd w:val="0"/>
        <w:spacing w:before="100" w:after="100"/>
        <w:jc w:val="center"/>
        <w:rPr>
          <w:rFonts w:ascii="Times New Roman" w:hAnsi="Times New Roman"/>
          <w:b/>
          <w:bCs/>
          <w:i/>
          <w:iCs/>
          <w:sz w:val="28"/>
          <w:szCs w:val="28"/>
        </w:rPr>
      </w:pPr>
    </w:p>
    <w:p w:rsidR="00BA19BB" w:rsidRDefault="00BA19BB" w:rsidP="00034B44">
      <w:pPr>
        <w:autoSpaceDE w:val="0"/>
        <w:autoSpaceDN w:val="0"/>
        <w:adjustRightInd w:val="0"/>
        <w:spacing w:before="100" w:after="100"/>
        <w:jc w:val="center"/>
        <w:rPr>
          <w:rFonts w:ascii="Times New Roman" w:hAnsi="Times New Roman"/>
          <w:b/>
          <w:bCs/>
          <w:i/>
          <w:iCs/>
          <w:sz w:val="28"/>
          <w:szCs w:val="28"/>
        </w:rPr>
      </w:pPr>
    </w:p>
    <w:p w:rsidR="00BA19BB" w:rsidRPr="00911267" w:rsidRDefault="00BA19BB" w:rsidP="00034B44">
      <w:pPr>
        <w:autoSpaceDE w:val="0"/>
        <w:autoSpaceDN w:val="0"/>
        <w:adjustRightInd w:val="0"/>
        <w:spacing w:before="100" w:after="100"/>
        <w:jc w:val="center"/>
        <w:rPr>
          <w:rFonts w:ascii="Times New Roman" w:hAnsi="Times New Roman"/>
          <w:b/>
          <w:bCs/>
          <w:i/>
          <w:iCs/>
          <w:sz w:val="28"/>
          <w:szCs w:val="28"/>
        </w:rPr>
      </w:pPr>
    </w:p>
    <w:p w:rsidR="00034B44" w:rsidRPr="00911267" w:rsidRDefault="00034B44" w:rsidP="00034B44">
      <w:pPr>
        <w:autoSpaceDE w:val="0"/>
        <w:autoSpaceDN w:val="0"/>
        <w:adjustRightInd w:val="0"/>
        <w:spacing w:before="100" w:after="100"/>
        <w:jc w:val="center"/>
        <w:rPr>
          <w:rFonts w:ascii="Times New Roman" w:hAnsi="Times New Roman"/>
          <w:b/>
          <w:bCs/>
          <w:i/>
          <w:iCs/>
          <w:sz w:val="28"/>
          <w:szCs w:val="28"/>
        </w:rPr>
      </w:pPr>
    </w:p>
    <w:p w:rsidR="00034B44" w:rsidRPr="00BA19BB" w:rsidRDefault="00034B44" w:rsidP="00034B44">
      <w:pPr>
        <w:autoSpaceDE w:val="0"/>
        <w:autoSpaceDN w:val="0"/>
        <w:adjustRightInd w:val="0"/>
        <w:spacing w:before="100" w:after="100"/>
        <w:jc w:val="center"/>
        <w:rPr>
          <w:rFonts w:ascii="Times New Roman" w:hAnsi="Times New Roman"/>
          <w:sz w:val="28"/>
          <w:szCs w:val="28"/>
        </w:rPr>
      </w:pPr>
      <w:r w:rsidRPr="00BA19BB">
        <w:rPr>
          <w:rFonts w:ascii="Times New Roman" w:hAnsi="Times New Roman"/>
          <w:bCs/>
          <w:i/>
          <w:iCs/>
          <w:sz w:val="28"/>
          <w:szCs w:val="28"/>
        </w:rPr>
        <w:t>Видання офіційне</w:t>
      </w:r>
    </w:p>
    <w:p w:rsidR="00034B44" w:rsidRPr="00BA19BB" w:rsidRDefault="00034B44" w:rsidP="00034B44">
      <w:pPr>
        <w:autoSpaceDE w:val="0"/>
        <w:autoSpaceDN w:val="0"/>
        <w:adjustRightInd w:val="0"/>
        <w:spacing w:before="100" w:after="100"/>
        <w:jc w:val="center"/>
        <w:rPr>
          <w:rFonts w:ascii="Times New Roman" w:hAnsi="Times New Roman"/>
          <w:bCs/>
          <w:sz w:val="28"/>
          <w:szCs w:val="28"/>
        </w:rPr>
      </w:pPr>
      <w:r w:rsidRPr="00BA19BB">
        <w:rPr>
          <w:rFonts w:ascii="Times New Roman" w:hAnsi="Times New Roman"/>
          <w:bCs/>
          <w:sz w:val="28"/>
          <w:szCs w:val="28"/>
        </w:rPr>
        <w:t>МІНІСТЕРСТВО ОСВІТИ І НАУКИ УКРАЇНИ</w:t>
      </w:r>
    </w:p>
    <w:p w:rsidR="00034B44" w:rsidRPr="00BA19BB" w:rsidRDefault="00034B44" w:rsidP="00034B44">
      <w:pPr>
        <w:autoSpaceDE w:val="0"/>
        <w:autoSpaceDN w:val="0"/>
        <w:adjustRightInd w:val="0"/>
        <w:spacing w:before="100" w:after="100"/>
        <w:jc w:val="center"/>
        <w:rPr>
          <w:rFonts w:ascii="Times New Roman" w:hAnsi="Times New Roman"/>
          <w:sz w:val="28"/>
          <w:szCs w:val="28"/>
        </w:rPr>
      </w:pPr>
    </w:p>
    <w:p w:rsidR="00034B44" w:rsidRPr="00BA19BB" w:rsidRDefault="00034B44" w:rsidP="00034B44">
      <w:pPr>
        <w:autoSpaceDE w:val="0"/>
        <w:autoSpaceDN w:val="0"/>
        <w:adjustRightInd w:val="0"/>
        <w:spacing w:before="100" w:after="100"/>
        <w:jc w:val="center"/>
        <w:rPr>
          <w:rFonts w:ascii="Times New Roman" w:hAnsi="Times New Roman"/>
          <w:sz w:val="28"/>
          <w:szCs w:val="28"/>
        </w:rPr>
      </w:pPr>
    </w:p>
    <w:p w:rsidR="00034B44" w:rsidRPr="00BA19BB" w:rsidRDefault="00034B44" w:rsidP="00034B44">
      <w:pPr>
        <w:autoSpaceDE w:val="0"/>
        <w:autoSpaceDN w:val="0"/>
        <w:adjustRightInd w:val="0"/>
        <w:spacing w:before="100" w:after="100"/>
        <w:jc w:val="center"/>
        <w:rPr>
          <w:rFonts w:ascii="Times New Roman" w:hAnsi="Times New Roman"/>
          <w:sz w:val="28"/>
          <w:szCs w:val="28"/>
        </w:rPr>
      </w:pPr>
    </w:p>
    <w:p w:rsidR="00034B44" w:rsidRPr="00BA19BB" w:rsidRDefault="00034B44" w:rsidP="00034B44">
      <w:pPr>
        <w:autoSpaceDE w:val="0"/>
        <w:autoSpaceDN w:val="0"/>
        <w:adjustRightInd w:val="0"/>
        <w:jc w:val="center"/>
        <w:rPr>
          <w:rFonts w:ascii="Times New Roman" w:hAnsi="Times New Roman"/>
          <w:bCs/>
          <w:sz w:val="28"/>
          <w:szCs w:val="28"/>
        </w:rPr>
      </w:pPr>
      <w:r w:rsidRPr="00BA19BB">
        <w:rPr>
          <w:rFonts w:ascii="Times New Roman" w:hAnsi="Times New Roman"/>
          <w:bCs/>
          <w:sz w:val="28"/>
          <w:szCs w:val="28"/>
        </w:rPr>
        <w:t>Київ</w:t>
      </w:r>
    </w:p>
    <w:p w:rsidR="00034B44" w:rsidRPr="00BA19BB" w:rsidRDefault="00034B44" w:rsidP="00034B44">
      <w:pPr>
        <w:autoSpaceDE w:val="0"/>
        <w:autoSpaceDN w:val="0"/>
        <w:adjustRightInd w:val="0"/>
        <w:jc w:val="center"/>
        <w:rPr>
          <w:rFonts w:ascii="Times New Roman" w:hAnsi="Times New Roman"/>
          <w:bCs/>
          <w:sz w:val="28"/>
          <w:szCs w:val="28"/>
        </w:rPr>
      </w:pPr>
      <w:r w:rsidRPr="00BA19BB">
        <w:rPr>
          <w:rFonts w:ascii="Times New Roman" w:hAnsi="Times New Roman"/>
          <w:bCs/>
          <w:sz w:val="28"/>
          <w:szCs w:val="28"/>
        </w:rPr>
        <w:t>2021</w:t>
      </w:r>
    </w:p>
    <w:p w:rsidR="004F0700" w:rsidRPr="001251EF" w:rsidRDefault="004F0700" w:rsidP="001251EF">
      <w:pPr>
        <w:pStyle w:val="a3"/>
        <w:spacing w:before="0" w:beforeAutospacing="0" w:after="0" w:afterAutospacing="0"/>
        <w:jc w:val="center"/>
        <w:rPr>
          <w:b/>
          <w:bCs/>
          <w:sz w:val="28"/>
          <w:szCs w:val="28"/>
          <w:lang w:val="uk-UA"/>
        </w:rPr>
      </w:pPr>
    </w:p>
    <w:p w:rsidR="003E2075" w:rsidRPr="001251EF" w:rsidRDefault="003E2075" w:rsidP="001251EF">
      <w:pPr>
        <w:pStyle w:val="a3"/>
        <w:spacing w:before="0" w:beforeAutospacing="0" w:after="0" w:afterAutospacing="0"/>
        <w:jc w:val="center"/>
        <w:rPr>
          <w:b/>
          <w:bCs/>
          <w:sz w:val="28"/>
          <w:szCs w:val="28"/>
          <w:lang w:val="uk-UA"/>
        </w:rPr>
      </w:pPr>
    </w:p>
    <w:p w:rsidR="003E2075" w:rsidRPr="001251EF" w:rsidRDefault="003E2075" w:rsidP="001251EF">
      <w:pPr>
        <w:rPr>
          <w:rFonts w:ascii="Times New Roman" w:hAnsi="Times New Roman" w:cs="Times New Roman"/>
        </w:rPr>
      </w:pPr>
      <w:r w:rsidRPr="001251EF">
        <w:rPr>
          <w:rFonts w:ascii="Times New Roman" w:hAnsi="Times New Roman" w:cs="Times New Roman"/>
        </w:rPr>
        <w:br w:type="page"/>
      </w:r>
    </w:p>
    <w:p w:rsidR="00885B10" w:rsidRPr="00034B44" w:rsidRDefault="000615E9" w:rsidP="001251EF">
      <w:pPr>
        <w:rPr>
          <w:rFonts w:ascii="Times New Roman" w:hAnsi="Times New Roman" w:cs="Times New Roman"/>
          <w:b/>
          <w:sz w:val="28"/>
          <w:szCs w:val="28"/>
        </w:rPr>
      </w:pPr>
      <w:r w:rsidRPr="00034B44">
        <w:rPr>
          <w:rFonts w:ascii="Times New Roman" w:hAnsi="Times New Roman" w:cs="Times New Roman"/>
          <w:b/>
          <w:sz w:val="28"/>
          <w:szCs w:val="28"/>
        </w:rPr>
        <w:lastRenderedPageBreak/>
        <w:t>1</w:t>
      </w:r>
      <w:r w:rsidR="00DD06FF" w:rsidRPr="00034B44">
        <w:rPr>
          <w:rFonts w:ascii="Times New Roman" w:hAnsi="Times New Roman" w:cs="Times New Roman"/>
          <w:b/>
          <w:sz w:val="28"/>
          <w:szCs w:val="28"/>
        </w:rPr>
        <w:t>.</w:t>
      </w:r>
      <w:r w:rsidR="00885B10" w:rsidRPr="00034B44">
        <w:rPr>
          <w:rFonts w:ascii="Times New Roman" w:hAnsi="Times New Roman" w:cs="Times New Roman"/>
          <w:b/>
          <w:sz w:val="28"/>
          <w:szCs w:val="28"/>
        </w:rPr>
        <w:t xml:space="preserve"> П</w:t>
      </w:r>
      <w:r w:rsidR="007E09DB" w:rsidRPr="00034B44">
        <w:rPr>
          <w:rFonts w:ascii="Times New Roman" w:hAnsi="Times New Roman" w:cs="Times New Roman"/>
          <w:b/>
          <w:sz w:val="28"/>
          <w:szCs w:val="28"/>
        </w:rPr>
        <w:t>реамбула</w:t>
      </w:r>
    </w:p>
    <w:p w:rsidR="00AD1249" w:rsidRPr="00CE198B" w:rsidRDefault="00AD1249" w:rsidP="00AD1249">
      <w:pPr>
        <w:ind w:firstLine="708"/>
        <w:jc w:val="both"/>
        <w:rPr>
          <w:rFonts w:ascii="Times New Roman" w:hAnsi="Times New Roman" w:cs="Times New Roman"/>
          <w:noProof/>
          <w:sz w:val="28"/>
          <w:szCs w:val="28"/>
        </w:rPr>
      </w:pPr>
      <w:r w:rsidRPr="00CE198B">
        <w:rPr>
          <w:rFonts w:ascii="Times New Roman" w:hAnsi="Times New Roman" w:cs="Times New Roman"/>
          <w:noProof/>
          <w:sz w:val="28"/>
          <w:szCs w:val="28"/>
        </w:rPr>
        <w:t>Стандарт фахової передвищої освіти</w:t>
      </w:r>
      <w:r>
        <w:rPr>
          <w:rFonts w:ascii="Times New Roman" w:hAnsi="Times New Roman" w:cs="Times New Roman"/>
          <w:noProof/>
          <w:sz w:val="28"/>
          <w:szCs w:val="28"/>
        </w:rPr>
        <w:t>: о</w:t>
      </w:r>
      <w:r w:rsidRPr="00CE198B">
        <w:rPr>
          <w:rFonts w:ascii="Times New Roman" w:hAnsi="Times New Roman" w:cs="Times New Roman"/>
          <w:noProof/>
          <w:sz w:val="28"/>
          <w:szCs w:val="28"/>
        </w:rPr>
        <w:t xml:space="preserve">світньо-професійний ступінь </w:t>
      </w:r>
      <w:r w:rsidRPr="009E3BE7">
        <w:rPr>
          <w:rFonts w:ascii="Times New Roman" w:eastAsia="Times New Roman" w:hAnsi="Times New Roman" w:cs="Times New Roman"/>
          <w:bCs/>
          <w:iCs/>
          <w:sz w:val="28"/>
          <w:szCs w:val="32"/>
        </w:rPr>
        <w:t>−</w:t>
      </w:r>
      <w:r>
        <w:rPr>
          <w:rFonts w:ascii="Times New Roman" w:eastAsia="Times New Roman" w:hAnsi="Times New Roman" w:cs="Times New Roman"/>
          <w:bCs/>
          <w:iCs/>
          <w:sz w:val="28"/>
          <w:szCs w:val="32"/>
        </w:rPr>
        <w:t xml:space="preserve"> </w:t>
      </w:r>
      <w:r w:rsidRPr="00CE198B">
        <w:rPr>
          <w:rFonts w:ascii="Times New Roman" w:hAnsi="Times New Roman" w:cs="Times New Roman"/>
          <w:noProof/>
          <w:sz w:val="28"/>
          <w:szCs w:val="28"/>
        </w:rPr>
        <w:t>фаховий молодший бакалавр</w:t>
      </w:r>
      <w:r>
        <w:rPr>
          <w:rFonts w:ascii="Times New Roman" w:hAnsi="Times New Roman" w:cs="Times New Roman"/>
          <w:noProof/>
          <w:sz w:val="28"/>
          <w:szCs w:val="28"/>
        </w:rPr>
        <w:t>, г</w:t>
      </w:r>
      <w:r w:rsidRPr="00CE198B">
        <w:rPr>
          <w:rFonts w:ascii="Times New Roman" w:hAnsi="Times New Roman" w:cs="Times New Roman"/>
          <w:noProof/>
          <w:sz w:val="28"/>
          <w:szCs w:val="28"/>
        </w:rPr>
        <w:t xml:space="preserve">алузь знань </w:t>
      </w:r>
      <w:r w:rsidRPr="00034B44">
        <w:rPr>
          <w:rFonts w:ascii="Times New Roman" w:eastAsia="Times New Roman" w:hAnsi="Times New Roman" w:cs="Times New Roman"/>
          <w:color w:val="000000"/>
          <w:spacing w:val="-3"/>
          <w:sz w:val="28"/>
          <w:szCs w:val="28"/>
        </w:rPr>
        <w:t>24 Сфера обслуговування</w:t>
      </w:r>
      <w:r w:rsidRPr="00CE198B">
        <w:rPr>
          <w:rFonts w:ascii="Times New Roman" w:hAnsi="Times New Roman" w:cs="Times New Roman"/>
          <w:noProof/>
          <w:sz w:val="28"/>
          <w:szCs w:val="28"/>
        </w:rPr>
        <w:t>, спеціальність</w:t>
      </w:r>
      <w:r>
        <w:rPr>
          <w:rFonts w:ascii="Times New Roman" w:hAnsi="Times New Roman" w:cs="Times New Roman"/>
          <w:noProof/>
          <w:sz w:val="28"/>
          <w:szCs w:val="28"/>
        </w:rPr>
        <w:t xml:space="preserve"> </w:t>
      </w:r>
      <w:r w:rsidRPr="00034B44">
        <w:rPr>
          <w:rFonts w:ascii="Times New Roman" w:eastAsia="Times New Roman" w:hAnsi="Times New Roman" w:cs="Times New Roman"/>
          <w:color w:val="000000"/>
          <w:spacing w:val="-3"/>
          <w:sz w:val="28"/>
          <w:szCs w:val="28"/>
        </w:rPr>
        <w:t>242 Туризм</w:t>
      </w:r>
      <w:r w:rsidRPr="00CE198B">
        <w:rPr>
          <w:rFonts w:ascii="Times New Roman" w:hAnsi="Times New Roman" w:cs="Times New Roman"/>
          <w:noProof/>
          <w:sz w:val="28"/>
          <w:szCs w:val="28"/>
        </w:rPr>
        <w:t xml:space="preserve">. </w:t>
      </w:r>
    </w:p>
    <w:p w:rsidR="000615E9" w:rsidRPr="00034B44" w:rsidRDefault="000615E9" w:rsidP="001251EF">
      <w:pPr>
        <w:jc w:val="both"/>
        <w:rPr>
          <w:rFonts w:ascii="Times New Roman" w:eastAsia="Times New Roman" w:hAnsi="Times New Roman" w:cs="Times New Roman"/>
          <w:color w:val="000000"/>
          <w:spacing w:val="-3"/>
          <w:sz w:val="28"/>
          <w:szCs w:val="28"/>
        </w:rPr>
      </w:pPr>
    </w:p>
    <w:p w:rsidR="00E40FE2" w:rsidRPr="00034B44" w:rsidRDefault="00E40FE2" w:rsidP="001251EF">
      <w:pPr>
        <w:jc w:val="both"/>
        <w:rPr>
          <w:rFonts w:ascii="Times New Roman" w:eastAsia="Times New Roman" w:hAnsi="Times New Roman" w:cs="Times New Roman"/>
          <w:color w:val="000000"/>
          <w:spacing w:val="-3"/>
          <w:sz w:val="28"/>
          <w:szCs w:val="28"/>
        </w:rPr>
      </w:pPr>
      <w:r w:rsidRPr="00034B44">
        <w:rPr>
          <w:rFonts w:ascii="Times New Roman" w:eastAsia="Times New Roman" w:hAnsi="Times New Roman" w:cs="Times New Roman"/>
          <w:color w:val="000000"/>
          <w:spacing w:val="-3"/>
          <w:sz w:val="28"/>
          <w:szCs w:val="28"/>
        </w:rPr>
        <w:t xml:space="preserve">Затверджено та введено в дію наказом Міністерства освіти і науки України від </w:t>
      </w:r>
      <w:r w:rsidR="00D32A61">
        <w:rPr>
          <w:rFonts w:ascii="Times New Roman" w:eastAsia="Times New Roman" w:hAnsi="Times New Roman" w:cs="Times New Roman"/>
          <w:color w:val="000000"/>
          <w:spacing w:val="-3"/>
          <w:sz w:val="28"/>
          <w:szCs w:val="28"/>
        </w:rPr>
        <w:t xml:space="preserve">13.07.2021 </w:t>
      </w:r>
      <w:r w:rsidRPr="00034B44">
        <w:rPr>
          <w:rFonts w:ascii="Times New Roman" w:eastAsia="Times New Roman" w:hAnsi="Times New Roman" w:cs="Times New Roman"/>
          <w:color w:val="000000"/>
          <w:spacing w:val="-3"/>
          <w:sz w:val="28"/>
          <w:szCs w:val="28"/>
        </w:rPr>
        <w:t>р. №</w:t>
      </w:r>
      <w:r w:rsidR="00D32A61">
        <w:rPr>
          <w:rFonts w:ascii="Times New Roman" w:eastAsia="Times New Roman" w:hAnsi="Times New Roman" w:cs="Times New Roman"/>
          <w:color w:val="000000"/>
          <w:spacing w:val="-3"/>
          <w:sz w:val="28"/>
          <w:szCs w:val="28"/>
        </w:rPr>
        <w:t xml:space="preserve"> 805.</w:t>
      </w:r>
      <w:bookmarkStart w:id="0" w:name="_GoBack"/>
      <w:bookmarkEnd w:id="0"/>
    </w:p>
    <w:p w:rsidR="006B156F" w:rsidRPr="00034B44" w:rsidRDefault="006B156F" w:rsidP="001251EF">
      <w:pPr>
        <w:jc w:val="both"/>
        <w:rPr>
          <w:rFonts w:ascii="Times New Roman" w:eastAsia="Times New Roman" w:hAnsi="Times New Roman" w:cs="Times New Roman"/>
          <w:color w:val="000000"/>
          <w:spacing w:val="-3"/>
          <w:sz w:val="28"/>
          <w:szCs w:val="28"/>
        </w:rPr>
      </w:pPr>
    </w:p>
    <w:p w:rsidR="00AD1249" w:rsidRDefault="00034B44" w:rsidP="00AD1249">
      <w:pPr>
        <w:ind w:firstLine="708"/>
        <w:jc w:val="both"/>
        <w:rPr>
          <w:rFonts w:ascii="Times New Roman" w:eastAsia="Times New Roman" w:hAnsi="Times New Roman"/>
          <w:sz w:val="28"/>
          <w:szCs w:val="28"/>
          <w:lang w:eastAsia="ru-RU"/>
        </w:rPr>
      </w:pPr>
      <w:r w:rsidRPr="00034B44">
        <w:rPr>
          <w:rFonts w:ascii="Times New Roman" w:hAnsi="Times New Roman" w:cs="Times New Roman"/>
          <w:sz w:val="28"/>
          <w:szCs w:val="28"/>
        </w:rPr>
        <w:t xml:space="preserve">Стандарт розроблено членами підкомісії зі спеціальності </w:t>
      </w:r>
      <w:r w:rsidRPr="00034B44">
        <w:rPr>
          <w:rFonts w:ascii="Times New Roman" w:eastAsia="Times New Roman" w:hAnsi="Times New Roman" w:cs="Times New Roman"/>
          <w:color w:val="000000"/>
          <w:spacing w:val="-3"/>
          <w:sz w:val="28"/>
          <w:szCs w:val="28"/>
        </w:rPr>
        <w:t>242 Туризм</w:t>
      </w:r>
      <w:r w:rsidRPr="00034B44">
        <w:rPr>
          <w:rFonts w:ascii="Times New Roman" w:hAnsi="Times New Roman" w:cs="Times New Roman"/>
          <w:sz w:val="28"/>
          <w:szCs w:val="28"/>
        </w:rPr>
        <w:t xml:space="preserve"> </w:t>
      </w:r>
      <w:r w:rsidR="00AD1249" w:rsidRPr="009B5796">
        <w:rPr>
          <w:rFonts w:ascii="Times New Roman" w:eastAsia="Times New Roman" w:hAnsi="Times New Roman"/>
          <w:sz w:val="28"/>
          <w:szCs w:val="28"/>
          <w:lang w:eastAsia="ru-RU"/>
        </w:rPr>
        <w:t xml:space="preserve">Науково-методичної комісії з бізнесу, управління, соціальної роботи та сервісу </w:t>
      </w:r>
      <w:r w:rsidR="00AD1249" w:rsidRPr="009B5796">
        <w:rPr>
          <w:rFonts w:ascii="Times New Roman" w:hAnsi="Times New Roman"/>
          <w:sz w:val="28"/>
          <w:szCs w:val="28"/>
        </w:rPr>
        <w:t>(НМК 3)</w:t>
      </w:r>
      <w:r w:rsidR="00AD1249">
        <w:rPr>
          <w:rFonts w:ascii="Times New Roman" w:hAnsi="Times New Roman"/>
          <w:sz w:val="28"/>
          <w:szCs w:val="28"/>
        </w:rPr>
        <w:t xml:space="preserve"> </w:t>
      </w:r>
      <w:r w:rsidR="00AD1249" w:rsidRPr="009B5796">
        <w:rPr>
          <w:rFonts w:ascii="Times New Roman" w:eastAsia="Times New Roman" w:hAnsi="Times New Roman"/>
          <w:sz w:val="28"/>
          <w:szCs w:val="28"/>
          <w:lang w:eastAsia="ru-RU"/>
        </w:rPr>
        <w:t xml:space="preserve">сектору фахової передвищої освіти Науково-методичної ради Міністерства освіти і науки України: </w:t>
      </w:r>
    </w:p>
    <w:p w:rsidR="00697DEA" w:rsidRPr="00034B44" w:rsidRDefault="00697DEA" w:rsidP="001251EF">
      <w:pPr>
        <w:jc w:val="both"/>
        <w:rPr>
          <w:rFonts w:ascii="Times New Roman" w:hAnsi="Times New Roman" w:cs="Times New Roman"/>
          <w:sz w:val="28"/>
          <w:szCs w:val="28"/>
        </w:rPr>
      </w:pPr>
      <w:r w:rsidRPr="005B6AA2">
        <w:rPr>
          <w:rFonts w:ascii="Times New Roman" w:hAnsi="Times New Roman" w:cs="Times New Roman"/>
          <w:i/>
          <w:sz w:val="28"/>
          <w:szCs w:val="28"/>
        </w:rPr>
        <w:t>Прядко Оксана Михайлівна</w:t>
      </w:r>
      <w:r w:rsidRPr="00034B44">
        <w:rPr>
          <w:rFonts w:ascii="Times New Roman" w:hAnsi="Times New Roman" w:cs="Times New Roman"/>
          <w:sz w:val="28"/>
          <w:szCs w:val="28"/>
        </w:rPr>
        <w:t>,</w:t>
      </w:r>
      <w:r w:rsidRPr="00034B44">
        <w:rPr>
          <w:rFonts w:ascii="Times New Roman" w:hAnsi="Times New Roman" w:cs="Times New Roman"/>
          <w:i/>
          <w:sz w:val="28"/>
          <w:szCs w:val="28"/>
        </w:rPr>
        <w:t xml:space="preserve"> </w:t>
      </w:r>
      <w:r w:rsidRPr="00034B44">
        <w:rPr>
          <w:rFonts w:ascii="Times New Roman" w:hAnsi="Times New Roman" w:cs="Times New Roman"/>
          <w:sz w:val="28"/>
          <w:szCs w:val="28"/>
        </w:rPr>
        <w:t>голова, спеціаліст вищої категорії, викладач-методист, заступник директора з навчально-методичної роботи Івано-Франківського фахового к</w:t>
      </w:r>
      <w:r w:rsidR="00570DC0" w:rsidRPr="00034B44">
        <w:rPr>
          <w:rFonts w:ascii="Times New Roman" w:hAnsi="Times New Roman" w:cs="Times New Roman"/>
          <w:sz w:val="28"/>
          <w:szCs w:val="28"/>
        </w:rPr>
        <w:t>оледжу технологій та бізнесу;</w:t>
      </w:r>
    </w:p>
    <w:p w:rsidR="00697DEA" w:rsidRPr="00034B44" w:rsidRDefault="00697DEA" w:rsidP="001251EF">
      <w:pPr>
        <w:jc w:val="both"/>
        <w:rPr>
          <w:rFonts w:ascii="Times New Roman" w:hAnsi="Times New Roman" w:cs="Times New Roman"/>
          <w:sz w:val="28"/>
          <w:szCs w:val="28"/>
        </w:rPr>
      </w:pPr>
      <w:r w:rsidRPr="005B6AA2">
        <w:rPr>
          <w:rFonts w:ascii="Times New Roman" w:hAnsi="Times New Roman" w:cs="Times New Roman"/>
          <w:i/>
          <w:sz w:val="28"/>
          <w:szCs w:val="28"/>
        </w:rPr>
        <w:t>Діденко Катерина Дмитрівна</w:t>
      </w:r>
      <w:r w:rsidRPr="00034B44">
        <w:rPr>
          <w:rFonts w:ascii="Times New Roman" w:hAnsi="Times New Roman" w:cs="Times New Roman"/>
          <w:sz w:val="28"/>
          <w:szCs w:val="28"/>
        </w:rPr>
        <w:t>,</w:t>
      </w:r>
      <w:r w:rsidRPr="00034B44">
        <w:rPr>
          <w:rFonts w:ascii="Times New Roman" w:eastAsia="Times New Roman" w:hAnsi="Times New Roman" w:cs="Times New Roman"/>
          <w:i/>
          <w:sz w:val="28"/>
          <w:szCs w:val="28"/>
        </w:rPr>
        <w:t xml:space="preserve"> </w:t>
      </w:r>
      <w:r w:rsidRPr="00034B44">
        <w:rPr>
          <w:rFonts w:ascii="Times New Roman" w:eastAsia="Times New Roman" w:hAnsi="Times New Roman" w:cs="Times New Roman"/>
          <w:sz w:val="28"/>
          <w:szCs w:val="28"/>
        </w:rPr>
        <w:t>заступник голови,</w:t>
      </w:r>
      <w:r w:rsidRPr="00034B44">
        <w:rPr>
          <w:rFonts w:ascii="Times New Roman" w:eastAsia="Times New Roman" w:hAnsi="Times New Roman" w:cs="Times New Roman"/>
          <w:i/>
          <w:sz w:val="28"/>
          <w:szCs w:val="28"/>
        </w:rPr>
        <w:t xml:space="preserve"> </w:t>
      </w:r>
      <w:r w:rsidRPr="00034B44">
        <w:rPr>
          <w:rFonts w:ascii="Times New Roman" w:hAnsi="Times New Roman" w:cs="Times New Roman"/>
          <w:sz w:val="28"/>
          <w:szCs w:val="28"/>
        </w:rPr>
        <w:t xml:space="preserve">кандидат географічних наук, викладач кафедри туризму та готельно-ресторанної справи Київського </w:t>
      </w:r>
      <w:r w:rsidR="00A3412B">
        <w:rPr>
          <w:rFonts w:ascii="Times New Roman" w:hAnsi="Times New Roman" w:cs="Times New Roman"/>
          <w:sz w:val="28"/>
          <w:szCs w:val="28"/>
        </w:rPr>
        <w:t>фахов</w:t>
      </w:r>
      <w:r w:rsidRPr="00034B44">
        <w:rPr>
          <w:rFonts w:ascii="Times New Roman" w:hAnsi="Times New Roman" w:cs="Times New Roman"/>
          <w:sz w:val="28"/>
          <w:szCs w:val="28"/>
        </w:rPr>
        <w:t>ого коледжу тур</w:t>
      </w:r>
      <w:r w:rsidR="00570DC0" w:rsidRPr="00034B44">
        <w:rPr>
          <w:rFonts w:ascii="Times New Roman" w:hAnsi="Times New Roman" w:cs="Times New Roman"/>
          <w:sz w:val="28"/>
          <w:szCs w:val="28"/>
        </w:rPr>
        <w:t>изму та готельного господарства;</w:t>
      </w:r>
    </w:p>
    <w:p w:rsidR="00697DEA" w:rsidRPr="00034B44" w:rsidRDefault="00697DEA" w:rsidP="001251EF">
      <w:pPr>
        <w:jc w:val="both"/>
        <w:rPr>
          <w:rFonts w:ascii="Times New Roman" w:hAnsi="Times New Roman" w:cs="Times New Roman"/>
          <w:sz w:val="28"/>
          <w:szCs w:val="28"/>
        </w:rPr>
      </w:pPr>
      <w:r w:rsidRPr="005B6AA2">
        <w:rPr>
          <w:rFonts w:ascii="Times New Roman" w:hAnsi="Times New Roman" w:cs="Times New Roman"/>
          <w:i/>
          <w:sz w:val="28"/>
          <w:szCs w:val="28"/>
        </w:rPr>
        <w:t>Церклевич Вікторія Сергіївна</w:t>
      </w:r>
      <w:r w:rsidRPr="00034B44">
        <w:rPr>
          <w:rFonts w:ascii="Times New Roman" w:hAnsi="Times New Roman" w:cs="Times New Roman"/>
          <w:sz w:val="28"/>
          <w:szCs w:val="28"/>
        </w:rPr>
        <w:t>,</w:t>
      </w:r>
      <w:r w:rsidRPr="00034B44">
        <w:rPr>
          <w:rFonts w:ascii="Times New Roman" w:hAnsi="Times New Roman" w:cs="Times New Roman"/>
          <w:i/>
          <w:sz w:val="28"/>
          <w:szCs w:val="28"/>
        </w:rPr>
        <w:t xml:space="preserve"> </w:t>
      </w:r>
      <w:r w:rsidRPr="00034B44">
        <w:rPr>
          <w:rFonts w:ascii="Times New Roman" w:hAnsi="Times New Roman" w:cs="Times New Roman"/>
          <w:sz w:val="28"/>
          <w:szCs w:val="28"/>
        </w:rPr>
        <w:t xml:space="preserve">секретар, кандидат педагогічних наук, спеціаліст вищої категорії, викладач Хмельницького кооперативного </w:t>
      </w:r>
      <w:r w:rsidR="00AD1249">
        <w:rPr>
          <w:rFonts w:ascii="Times New Roman" w:hAnsi="Times New Roman" w:cs="Times New Roman"/>
          <w:sz w:val="28"/>
          <w:szCs w:val="28"/>
        </w:rPr>
        <w:t xml:space="preserve">фахового </w:t>
      </w:r>
      <w:r w:rsidRPr="00034B44">
        <w:rPr>
          <w:rFonts w:ascii="Times New Roman" w:hAnsi="Times New Roman" w:cs="Times New Roman"/>
          <w:sz w:val="28"/>
          <w:szCs w:val="28"/>
        </w:rPr>
        <w:t>коледжу Хмельницького кооперативного торговельно-економічного інституту</w:t>
      </w:r>
      <w:r w:rsidR="00570DC0" w:rsidRPr="00034B44">
        <w:rPr>
          <w:rFonts w:ascii="Times New Roman" w:eastAsia="Calibri" w:hAnsi="Times New Roman" w:cs="Times New Roman"/>
          <w:sz w:val="28"/>
          <w:szCs w:val="28"/>
        </w:rPr>
        <w:t>;</w:t>
      </w:r>
    </w:p>
    <w:p w:rsidR="00697DEA" w:rsidRPr="00034B44" w:rsidRDefault="00697DEA" w:rsidP="001251EF">
      <w:pPr>
        <w:jc w:val="both"/>
        <w:rPr>
          <w:rFonts w:ascii="Times New Roman" w:hAnsi="Times New Roman" w:cs="Times New Roman"/>
          <w:sz w:val="28"/>
          <w:szCs w:val="28"/>
        </w:rPr>
      </w:pPr>
      <w:r w:rsidRPr="005B6AA2">
        <w:rPr>
          <w:rFonts w:ascii="Times New Roman" w:hAnsi="Times New Roman" w:cs="Times New Roman"/>
          <w:i/>
          <w:sz w:val="28"/>
          <w:szCs w:val="28"/>
        </w:rPr>
        <w:t>Колодич Юлія Миколаївна</w:t>
      </w:r>
      <w:r w:rsidRPr="00034B44">
        <w:rPr>
          <w:rFonts w:ascii="Times New Roman" w:hAnsi="Times New Roman" w:cs="Times New Roman"/>
          <w:sz w:val="28"/>
          <w:szCs w:val="28"/>
        </w:rPr>
        <w:t>, спеціаліст вищої категорії, викладач-методист, викладач Державного вищого навчального закладу «Рівненськ</w:t>
      </w:r>
      <w:r w:rsidR="00570DC0" w:rsidRPr="00034B44">
        <w:rPr>
          <w:rFonts w:ascii="Times New Roman" w:hAnsi="Times New Roman" w:cs="Times New Roman"/>
          <w:sz w:val="28"/>
          <w:szCs w:val="28"/>
        </w:rPr>
        <w:t>ий коледж економіки та бізнесу»;</w:t>
      </w:r>
    </w:p>
    <w:p w:rsidR="00697DEA" w:rsidRPr="00034B44" w:rsidRDefault="00697DEA" w:rsidP="001251EF">
      <w:pPr>
        <w:jc w:val="both"/>
        <w:rPr>
          <w:rFonts w:ascii="Times New Roman" w:hAnsi="Times New Roman" w:cs="Times New Roman"/>
          <w:sz w:val="28"/>
          <w:szCs w:val="28"/>
        </w:rPr>
      </w:pPr>
      <w:r w:rsidRPr="005B6AA2">
        <w:rPr>
          <w:rFonts w:ascii="Times New Roman" w:hAnsi="Times New Roman" w:cs="Times New Roman"/>
          <w:i/>
          <w:sz w:val="28"/>
          <w:szCs w:val="28"/>
        </w:rPr>
        <w:t>Ладичук Марія Петрівна</w:t>
      </w:r>
      <w:r w:rsidRPr="00034B44">
        <w:rPr>
          <w:rFonts w:ascii="Times New Roman" w:hAnsi="Times New Roman" w:cs="Times New Roman"/>
          <w:sz w:val="28"/>
          <w:szCs w:val="28"/>
        </w:rPr>
        <w:t>, спеціаліст вищої категорії, викладач-методист, викладач Самбірського фахового коледжу економ</w:t>
      </w:r>
      <w:r w:rsidR="00570DC0" w:rsidRPr="00034B44">
        <w:rPr>
          <w:rFonts w:ascii="Times New Roman" w:hAnsi="Times New Roman" w:cs="Times New Roman"/>
          <w:sz w:val="28"/>
          <w:szCs w:val="28"/>
        </w:rPr>
        <w:t>іки та інформаційних технологій;</w:t>
      </w:r>
    </w:p>
    <w:p w:rsidR="00697DEA" w:rsidRPr="00034B44" w:rsidRDefault="00697DEA" w:rsidP="001251EF">
      <w:pPr>
        <w:jc w:val="both"/>
        <w:rPr>
          <w:rFonts w:ascii="Times New Roman" w:hAnsi="Times New Roman" w:cs="Times New Roman"/>
          <w:sz w:val="28"/>
          <w:szCs w:val="28"/>
        </w:rPr>
      </w:pPr>
      <w:r w:rsidRPr="005B6AA2">
        <w:rPr>
          <w:rFonts w:ascii="Times New Roman" w:hAnsi="Times New Roman" w:cs="Times New Roman"/>
          <w:i/>
          <w:sz w:val="28"/>
          <w:szCs w:val="28"/>
        </w:rPr>
        <w:t>Лифарь Олена Анатоліївна</w:t>
      </w:r>
      <w:r w:rsidRPr="00034B44">
        <w:rPr>
          <w:rFonts w:ascii="Times New Roman" w:hAnsi="Times New Roman" w:cs="Times New Roman"/>
          <w:sz w:val="28"/>
          <w:szCs w:val="28"/>
        </w:rPr>
        <w:t>,</w:t>
      </w:r>
      <w:r w:rsidRPr="00034B44">
        <w:rPr>
          <w:rFonts w:ascii="Times New Roman" w:hAnsi="Times New Roman" w:cs="Times New Roman"/>
          <w:i/>
          <w:sz w:val="28"/>
          <w:szCs w:val="28"/>
        </w:rPr>
        <w:t xml:space="preserve"> </w:t>
      </w:r>
      <w:r w:rsidRPr="00034B44">
        <w:rPr>
          <w:rFonts w:ascii="Times New Roman" w:hAnsi="Times New Roman" w:cs="Times New Roman"/>
          <w:sz w:val="28"/>
          <w:szCs w:val="28"/>
        </w:rPr>
        <w:t>спеціаліст вищої категорії, викладач Відокремленого структурного підрозділу «Бердянський фаховий коледж Таврійського державного агротехнологічного уніве</w:t>
      </w:r>
      <w:r w:rsidR="00570DC0" w:rsidRPr="00034B44">
        <w:rPr>
          <w:rFonts w:ascii="Times New Roman" w:hAnsi="Times New Roman" w:cs="Times New Roman"/>
          <w:sz w:val="28"/>
          <w:szCs w:val="28"/>
        </w:rPr>
        <w:t>рситету імені Дмитра Моторного»;</w:t>
      </w:r>
    </w:p>
    <w:p w:rsidR="00697DEA" w:rsidRPr="00034B44" w:rsidRDefault="00697DEA" w:rsidP="001251EF">
      <w:pPr>
        <w:jc w:val="both"/>
        <w:rPr>
          <w:rFonts w:ascii="Times New Roman" w:hAnsi="Times New Roman" w:cs="Times New Roman"/>
          <w:sz w:val="28"/>
          <w:szCs w:val="28"/>
        </w:rPr>
      </w:pPr>
      <w:r w:rsidRPr="005B6AA2">
        <w:rPr>
          <w:rFonts w:ascii="Times New Roman" w:hAnsi="Times New Roman" w:cs="Times New Roman"/>
          <w:i/>
          <w:sz w:val="28"/>
          <w:szCs w:val="28"/>
        </w:rPr>
        <w:t>Свистак Людмила Валеріївна</w:t>
      </w:r>
      <w:r w:rsidRPr="00034B44">
        <w:rPr>
          <w:rFonts w:ascii="Times New Roman" w:hAnsi="Times New Roman" w:cs="Times New Roman"/>
          <w:sz w:val="28"/>
          <w:szCs w:val="28"/>
        </w:rPr>
        <w:t>,</w:t>
      </w:r>
      <w:r w:rsidRPr="00034B44">
        <w:rPr>
          <w:rFonts w:ascii="Times New Roman" w:hAnsi="Times New Roman" w:cs="Times New Roman"/>
          <w:i/>
          <w:sz w:val="28"/>
          <w:szCs w:val="28"/>
        </w:rPr>
        <w:t xml:space="preserve"> </w:t>
      </w:r>
      <w:r w:rsidRPr="00034B44">
        <w:rPr>
          <w:rFonts w:ascii="Times New Roman" w:hAnsi="Times New Roman" w:cs="Times New Roman"/>
          <w:sz w:val="28"/>
          <w:szCs w:val="28"/>
        </w:rPr>
        <w:t>спеціаліст першої категорії, викладач Тульчинського фахового коледжу культури.</w:t>
      </w:r>
    </w:p>
    <w:p w:rsidR="00D260FB" w:rsidRPr="00034B44" w:rsidRDefault="00D260FB" w:rsidP="001251EF">
      <w:pPr>
        <w:jc w:val="both"/>
        <w:rPr>
          <w:rFonts w:ascii="Times New Roman" w:eastAsia="Times New Roman" w:hAnsi="Times New Roman" w:cs="Times New Roman"/>
          <w:sz w:val="28"/>
          <w:szCs w:val="28"/>
        </w:rPr>
      </w:pPr>
    </w:p>
    <w:p w:rsidR="00AD1249" w:rsidRPr="00CE198B" w:rsidRDefault="00AD1249" w:rsidP="00AD1249">
      <w:pPr>
        <w:spacing w:before="120"/>
        <w:ind w:firstLine="708"/>
        <w:jc w:val="both"/>
        <w:rPr>
          <w:rFonts w:ascii="Times New Roman" w:hAnsi="Times New Roman" w:cs="Times New Roman"/>
          <w:noProof/>
          <w:sz w:val="28"/>
          <w:szCs w:val="28"/>
        </w:rPr>
      </w:pPr>
      <w:r w:rsidRPr="00CE198B">
        <w:rPr>
          <w:rFonts w:ascii="Times New Roman" w:hAnsi="Times New Roman" w:cs="Times New Roman"/>
          <w:noProof/>
          <w:sz w:val="28"/>
          <w:szCs w:val="28"/>
        </w:rPr>
        <w:t xml:space="preserve">Куратори </w:t>
      </w:r>
      <w:r w:rsidRPr="009B5796">
        <w:rPr>
          <w:rFonts w:ascii="Times New Roman" w:eastAsia="Times New Roman" w:hAnsi="Times New Roman"/>
          <w:sz w:val="28"/>
          <w:szCs w:val="28"/>
          <w:lang w:eastAsia="ru-RU"/>
        </w:rPr>
        <w:t xml:space="preserve">Науково-методичної комісії з бізнесу, управління, соціальної роботи та сервісу </w:t>
      </w:r>
      <w:r w:rsidRPr="009B5796">
        <w:rPr>
          <w:rFonts w:ascii="Times New Roman" w:hAnsi="Times New Roman"/>
          <w:sz w:val="28"/>
          <w:szCs w:val="28"/>
        </w:rPr>
        <w:t>(НМК 3)</w:t>
      </w:r>
      <w:r>
        <w:rPr>
          <w:rFonts w:ascii="Times New Roman" w:hAnsi="Times New Roman"/>
          <w:sz w:val="28"/>
          <w:szCs w:val="28"/>
        </w:rPr>
        <w:t xml:space="preserve"> </w:t>
      </w:r>
      <w:r w:rsidRPr="009B5796">
        <w:rPr>
          <w:rFonts w:ascii="Times New Roman" w:eastAsia="Times New Roman" w:hAnsi="Times New Roman"/>
          <w:sz w:val="28"/>
          <w:szCs w:val="28"/>
          <w:lang w:eastAsia="ru-RU"/>
        </w:rPr>
        <w:t>сектору фахової передвищої освіти Науково-методичної ради Міністерства освіти і науки України</w:t>
      </w:r>
      <w:r w:rsidRPr="00CE198B">
        <w:rPr>
          <w:rFonts w:ascii="Times New Roman" w:hAnsi="Times New Roman" w:cs="Times New Roman"/>
          <w:noProof/>
          <w:sz w:val="28"/>
          <w:szCs w:val="28"/>
        </w:rPr>
        <w:t>:</w:t>
      </w:r>
    </w:p>
    <w:p w:rsidR="00AD1249" w:rsidRPr="00AD1249" w:rsidRDefault="00AD1249" w:rsidP="00AD1249">
      <w:pPr>
        <w:spacing w:before="120"/>
        <w:jc w:val="both"/>
        <w:rPr>
          <w:rFonts w:ascii="Times New Roman" w:hAnsi="Times New Roman" w:cs="Times New Roman"/>
          <w:noProof/>
          <w:sz w:val="28"/>
          <w:szCs w:val="28"/>
        </w:rPr>
      </w:pPr>
      <w:r w:rsidRPr="005B6AA2">
        <w:rPr>
          <w:rFonts w:ascii="Times New Roman" w:hAnsi="Times New Roman" w:cs="Times New Roman"/>
          <w:i/>
          <w:iCs/>
          <w:noProof/>
          <w:sz w:val="28"/>
          <w:szCs w:val="28"/>
        </w:rPr>
        <w:t>Войнаш Лідія Герасимівна</w:t>
      </w:r>
      <w:r w:rsidRPr="00AD1249">
        <w:rPr>
          <w:rFonts w:ascii="Times New Roman" w:hAnsi="Times New Roman" w:cs="Times New Roman"/>
          <w:noProof/>
          <w:sz w:val="28"/>
          <w:szCs w:val="28"/>
        </w:rPr>
        <w:t xml:space="preserve">, член </w:t>
      </w:r>
      <w:r w:rsidRPr="00AD1249">
        <w:rPr>
          <w:rFonts w:ascii="Times New Roman" w:eastAsia="Times New Roman" w:hAnsi="Times New Roman" w:cs="Times New Roman"/>
          <w:noProof/>
          <w:sz w:val="28"/>
          <w:szCs w:val="28"/>
          <w:lang w:eastAsia="ru-RU"/>
        </w:rPr>
        <w:t xml:space="preserve">сектору фахової передвищої освіти Науково-методичної ради Міністерства освіти і науки України, </w:t>
      </w:r>
      <w:r w:rsidRPr="00AD1249">
        <w:rPr>
          <w:rFonts w:ascii="Times New Roman" w:hAnsi="Times New Roman" w:cs="Times New Roman"/>
          <w:noProof/>
          <w:sz w:val="28"/>
          <w:szCs w:val="28"/>
        </w:rPr>
        <w:t>кандидат економічних наук, директорка Департаменту кадрової політики, освіти і науки Укркоопспілки, директорка Навчально-методичного центру «Укоопосвіта»;</w:t>
      </w:r>
    </w:p>
    <w:p w:rsidR="00AD1249" w:rsidRPr="00CE198B" w:rsidRDefault="00AD1249" w:rsidP="00AD1249">
      <w:pPr>
        <w:spacing w:before="120"/>
        <w:jc w:val="both"/>
        <w:rPr>
          <w:rFonts w:ascii="Times New Roman" w:eastAsia="Times New Roman" w:hAnsi="Times New Roman" w:cs="Times New Roman"/>
          <w:noProof/>
          <w:sz w:val="28"/>
          <w:szCs w:val="28"/>
        </w:rPr>
      </w:pPr>
      <w:r w:rsidRPr="005B6AA2">
        <w:rPr>
          <w:rFonts w:ascii="Times New Roman" w:hAnsi="Times New Roman" w:cs="Times New Roman"/>
          <w:i/>
          <w:iCs/>
          <w:noProof/>
          <w:sz w:val="28"/>
          <w:szCs w:val="28"/>
        </w:rPr>
        <w:t>Макарук Ігор Валентинович</w:t>
      </w:r>
      <w:r w:rsidRPr="00AD1249">
        <w:rPr>
          <w:rFonts w:ascii="Times New Roman" w:hAnsi="Times New Roman" w:cs="Times New Roman"/>
          <w:noProof/>
          <w:sz w:val="28"/>
          <w:szCs w:val="28"/>
        </w:rPr>
        <w:t xml:space="preserve">, заступник координатора </w:t>
      </w:r>
      <w:r w:rsidRPr="00AD1249">
        <w:rPr>
          <w:rFonts w:ascii="Times New Roman" w:eastAsia="Times New Roman" w:hAnsi="Times New Roman" w:cs="Times New Roman"/>
          <w:noProof/>
          <w:sz w:val="28"/>
          <w:szCs w:val="28"/>
          <w:lang w:eastAsia="ru-RU"/>
        </w:rPr>
        <w:t>сектору фахової передвищої освіти Науково-методичної ради</w:t>
      </w:r>
      <w:r w:rsidRPr="00CE198B">
        <w:rPr>
          <w:rFonts w:ascii="Times New Roman" w:eastAsia="Times New Roman" w:hAnsi="Times New Roman" w:cs="Times New Roman"/>
          <w:noProof/>
          <w:sz w:val="28"/>
          <w:szCs w:val="28"/>
          <w:lang w:eastAsia="ru-RU"/>
        </w:rPr>
        <w:t xml:space="preserve"> Міністерства освіти і науки України, </w:t>
      </w:r>
      <w:r w:rsidRPr="00CE198B">
        <w:rPr>
          <w:rFonts w:ascii="Times New Roman" w:hAnsi="Times New Roman" w:cs="Times New Roman"/>
          <w:noProof/>
          <w:sz w:val="28"/>
          <w:szCs w:val="28"/>
        </w:rPr>
        <w:t xml:space="preserve">заступник директора з навчальної роботи </w:t>
      </w:r>
      <w:r w:rsidRPr="00CE198B">
        <w:rPr>
          <w:rFonts w:ascii="Times New Roman" w:eastAsia="Times New Roman" w:hAnsi="Times New Roman" w:cs="Times New Roman"/>
          <w:noProof/>
          <w:sz w:val="28"/>
          <w:szCs w:val="28"/>
        </w:rPr>
        <w:t>Відокремленого структурного підрозділу «Фаховий коледж технологій, бізнесу та права Волинського національного університету імені Лесі Українки»</w:t>
      </w:r>
      <w:r w:rsidRPr="00CE198B">
        <w:rPr>
          <w:rFonts w:ascii="Times New Roman" w:hAnsi="Times New Roman" w:cs="Times New Roman"/>
          <w:noProof/>
          <w:sz w:val="28"/>
          <w:szCs w:val="28"/>
        </w:rPr>
        <w:t>.</w:t>
      </w:r>
      <w:r w:rsidRPr="00CE198B">
        <w:rPr>
          <w:rFonts w:ascii="Times New Roman" w:eastAsia="Times New Roman" w:hAnsi="Times New Roman" w:cs="Times New Roman"/>
          <w:noProof/>
          <w:sz w:val="28"/>
          <w:szCs w:val="28"/>
        </w:rPr>
        <w:t xml:space="preserve"> </w:t>
      </w:r>
    </w:p>
    <w:p w:rsidR="00AD1249" w:rsidRPr="00034B44" w:rsidRDefault="00AD1249" w:rsidP="00AD1249">
      <w:pPr>
        <w:jc w:val="both"/>
        <w:rPr>
          <w:rFonts w:ascii="Times New Roman" w:hAnsi="Times New Roman" w:cs="Times New Roman"/>
          <w:sz w:val="28"/>
          <w:szCs w:val="28"/>
        </w:rPr>
      </w:pPr>
      <w:r w:rsidRPr="00034B44">
        <w:rPr>
          <w:rFonts w:ascii="Times New Roman" w:eastAsia="Times New Roman" w:hAnsi="Times New Roman" w:cs="Times New Roman"/>
          <w:sz w:val="28"/>
          <w:szCs w:val="28"/>
        </w:rPr>
        <w:lastRenderedPageBreak/>
        <w:t xml:space="preserve">Стандарт фахової передвищої освіти розглянуто та схвалено на засіданні підкомісії зі спеціальності 242 Туризм </w:t>
      </w:r>
      <w:r w:rsidRPr="009B5796">
        <w:rPr>
          <w:rFonts w:ascii="Times New Roman" w:eastAsia="Times New Roman" w:hAnsi="Times New Roman"/>
          <w:sz w:val="28"/>
          <w:szCs w:val="28"/>
          <w:lang w:eastAsia="ru-RU"/>
        </w:rPr>
        <w:t xml:space="preserve">Науково-методичної комісії з бізнесу, управління, соціальної роботи та сервісу </w:t>
      </w:r>
      <w:r w:rsidRPr="009B5796">
        <w:rPr>
          <w:rFonts w:ascii="Times New Roman" w:hAnsi="Times New Roman"/>
          <w:sz w:val="28"/>
          <w:szCs w:val="28"/>
        </w:rPr>
        <w:t>(НМК 3)</w:t>
      </w:r>
      <w:r>
        <w:rPr>
          <w:rFonts w:ascii="Times New Roman" w:hAnsi="Times New Roman"/>
          <w:sz w:val="28"/>
          <w:szCs w:val="28"/>
        </w:rPr>
        <w:t xml:space="preserve"> </w:t>
      </w:r>
      <w:r w:rsidRPr="009B5796">
        <w:rPr>
          <w:rFonts w:ascii="Times New Roman" w:eastAsia="Times New Roman" w:hAnsi="Times New Roman"/>
          <w:sz w:val="28"/>
          <w:szCs w:val="28"/>
          <w:lang w:eastAsia="ru-RU"/>
        </w:rPr>
        <w:t>сектору фахової передвищої освіти Науково-методичної ради Міністерства освіти і науки України</w:t>
      </w:r>
      <w:r w:rsidRPr="00CE198B">
        <w:rPr>
          <w:rFonts w:ascii="Times New Roman" w:hAnsi="Times New Roman"/>
          <w:noProof/>
          <w:sz w:val="28"/>
          <w:szCs w:val="28"/>
        </w:rPr>
        <w:t xml:space="preserve"> </w:t>
      </w:r>
      <w:r w:rsidRPr="00034B44">
        <w:rPr>
          <w:rFonts w:ascii="Times New Roman" w:hAnsi="Times New Roman" w:cs="Times New Roman"/>
          <w:sz w:val="28"/>
          <w:szCs w:val="28"/>
        </w:rPr>
        <w:t xml:space="preserve">протокол </w:t>
      </w:r>
      <w:r>
        <w:rPr>
          <w:rFonts w:ascii="Times New Roman" w:hAnsi="Times New Roman" w:cs="Times New Roman"/>
          <w:sz w:val="28"/>
          <w:szCs w:val="28"/>
        </w:rPr>
        <w:t xml:space="preserve">від </w:t>
      </w:r>
      <w:r w:rsidRPr="00034B44">
        <w:rPr>
          <w:rFonts w:ascii="Times New Roman" w:hAnsi="Times New Roman" w:cs="Times New Roman"/>
          <w:sz w:val="28"/>
          <w:szCs w:val="28"/>
        </w:rPr>
        <w:t>15.02.2021 № 2.</w:t>
      </w:r>
    </w:p>
    <w:p w:rsidR="00AD1249" w:rsidRDefault="00AD1249" w:rsidP="001251EF">
      <w:pPr>
        <w:jc w:val="both"/>
        <w:rPr>
          <w:rFonts w:ascii="Times New Roman" w:eastAsia="Times New Roman" w:hAnsi="Times New Roman" w:cs="Times New Roman"/>
          <w:sz w:val="28"/>
          <w:szCs w:val="28"/>
        </w:rPr>
      </w:pPr>
    </w:p>
    <w:p w:rsidR="00624B35" w:rsidRPr="00034B44" w:rsidRDefault="00624B35" w:rsidP="001251EF">
      <w:pPr>
        <w:jc w:val="both"/>
        <w:rPr>
          <w:rFonts w:ascii="Times New Roman" w:eastAsia="Times New Roman" w:hAnsi="Times New Roman" w:cs="Times New Roman"/>
          <w:sz w:val="28"/>
          <w:szCs w:val="28"/>
        </w:rPr>
      </w:pPr>
      <w:r w:rsidRPr="00034B44">
        <w:rPr>
          <w:rFonts w:ascii="Times New Roman" w:eastAsia="Times New Roman" w:hAnsi="Times New Roman" w:cs="Times New Roman"/>
          <w:sz w:val="28"/>
          <w:szCs w:val="28"/>
        </w:rPr>
        <w:t>Методичну експертизу проводили:</w:t>
      </w:r>
    </w:p>
    <w:p w:rsidR="00570DC0" w:rsidRPr="00034B44" w:rsidRDefault="00570DC0" w:rsidP="00AD1249">
      <w:pPr>
        <w:spacing w:before="120"/>
        <w:jc w:val="both"/>
        <w:rPr>
          <w:rFonts w:ascii="Times New Roman" w:eastAsia="Calibri" w:hAnsi="Times New Roman" w:cs="Times New Roman"/>
          <w:sz w:val="28"/>
          <w:szCs w:val="28"/>
        </w:rPr>
      </w:pPr>
      <w:r w:rsidRPr="005B6AA2">
        <w:rPr>
          <w:rFonts w:ascii="Times New Roman" w:eastAsia="Calibri" w:hAnsi="Times New Roman" w:cs="Times New Roman"/>
          <w:i/>
          <w:sz w:val="28"/>
          <w:szCs w:val="28"/>
        </w:rPr>
        <w:t>Хоменко Микола Павлович</w:t>
      </w:r>
      <w:r w:rsidRPr="00034B44">
        <w:rPr>
          <w:rFonts w:ascii="Times New Roman" w:eastAsia="Calibri" w:hAnsi="Times New Roman" w:cs="Times New Roman"/>
          <w:sz w:val="28"/>
          <w:szCs w:val="28"/>
        </w:rPr>
        <w:t>,</w:t>
      </w:r>
      <w:r w:rsidRPr="00034B44">
        <w:rPr>
          <w:rFonts w:ascii="Times New Roman" w:eastAsia="Calibri" w:hAnsi="Times New Roman" w:cs="Times New Roman"/>
          <w:i/>
          <w:sz w:val="28"/>
          <w:szCs w:val="28"/>
        </w:rPr>
        <w:t xml:space="preserve"> </w:t>
      </w:r>
      <w:r w:rsidRPr="00034B44">
        <w:rPr>
          <w:rFonts w:ascii="Times New Roman" w:eastAsia="Calibri" w:hAnsi="Times New Roman" w:cs="Times New Roman"/>
          <w:sz w:val="28"/>
          <w:szCs w:val="28"/>
        </w:rPr>
        <w:t>заступник директора Державної установи «Науково-методичний центр вищої та фахової передвищої освіти», кандидат педагогічних наук, голова експертної групи з організації проведення методичної експертизи проєктів стандартів фахової передвищої освіти;</w:t>
      </w:r>
    </w:p>
    <w:p w:rsidR="00624B35" w:rsidRPr="00034B44" w:rsidRDefault="00624B35" w:rsidP="00AD1249">
      <w:pPr>
        <w:spacing w:before="120"/>
        <w:jc w:val="both"/>
        <w:rPr>
          <w:rFonts w:ascii="Times New Roman" w:hAnsi="Times New Roman" w:cs="Times New Roman"/>
          <w:sz w:val="28"/>
          <w:szCs w:val="28"/>
        </w:rPr>
      </w:pPr>
      <w:r w:rsidRPr="005B6AA2">
        <w:rPr>
          <w:rFonts w:ascii="Times New Roman" w:hAnsi="Times New Roman" w:cs="Times New Roman"/>
          <w:i/>
          <w:sz w:val="28"/>
          <w:szCs w:val="28"/>
        </w:rPr>
        <w:t>Малинка Леся Вікторівна</w:t>
      </w:r>
      <w:r w:rsidRPr="00034B44">
        <w:rPr>
          <w:rFonts w:ascii="Times New Roman" w:hAnsi="Times New Roman" w:cs="Times New Roman"/>
          <w:sz w:val="28"/>
          <w:szCs w:val="28"/>
        </w:rPr>
        <w:t>, кандидат сільськогосподарських наук, завідувач кабінету природничо-екологічної та математичної освіти Державної установи «Науково-методичний центр вищої та фахової передвищої освіти»</w:t>
      </w:r>
      <w:r w:rsidR="00570DC0" w:rsidRPr="00034B44">
        <w:rPr>
          <w:rFonts w:ascii="Times New Roman" w:hAnsi="Times New Roman" w:cs="Times New Roman"/>
          <w:sz w:val="28"/>
          <w:szCs w:val="28"/>
        </w:rPr>
        <w:t>;</w:t>
      </w:r>
    </w:p>
    <w:p w:rsidR="00624B35" w:rsidRPr="00034B44" w:rsidRDefault="00624B35" w:rsidP="00AD1249">
      <w:pPr>
        <w:spacing w:before="120"/>
        <w:jc w:val="both"/>
        <w:rPr>
          <w:rFonts w:ascii="Times New Roman" w:hAnsi="Times New Roman" w:cs="Times New Roman"/>
          <w:sz w:val="28"/>
          <w:szCs w:val="28"/>
        </w:rPr>
      </w:pPr>
      <w:r w:rsidRPr="005B6AA2">
        <w:rPr>
          <w:rFonts w:ascii="Times New Roman" w:hAnsi="Times New Roman" w:cs="Times New Roman"/>
          <w:i/>
          <w:sz w:val="28"/>
          <w:szCs w:val="28"/>
        </w:rPr>
        <w:t>Шишкіна Катерина Іванівна</w:t>
      </w:r>
      <w:r w:rsidRPr="00034B44">
        <w:rPr>
          <w:rFonts w:ascii="Times New Roman" w:hAnsi="Times New Roman" w:cs="Times New Roman"/>
          <w:sz w:val="28"/>
          <w:szCs w:val="28"/>
        </w:rPr>
        <w:t>, кандидат сільськогосподарських наук, методист науково-методичного кабінету природничо-екологічної та математичної освіти Державної установи «Науково-методичний центр вищої та фахової передвищої освіти».</w:t>
      </w:r>
    </w:p>
    <w:p w:rsidR="00570DC0" w:rsidRPr="00034B44" w:rsidRDefault="00570DC0" w:rsidP="001251EF">
      <w:pPr>
        <w:jc w:val="both"/>
        <w:rPr>
          <w:rFonts w:ascii="Times New Roman" w:hAnsi="Times New Roman" w:cs="Times New Roman"/>
          <w:sz w:val="28"/>
          <w:szCs w:val="28"/>
        </w:rPr>
      </w:pPr>
    </w:p>
    <w:p w:rsidR="00570DC0" w:rsidRPr="00034B44" w:rsidRDefault="00570DC0" w:rsidP="001251EF">
      <w:pPr>
        <w:jc w:val="both"/>
        <w:rPr>
          <w:rFonts w:ascii="Times New Roman" w:eastAsia="Times New Roman" w:hAnsi="Times New Roman" w:cs="Times New Roman"/>
          <w:sz w:val="28"/>
          <w:szCs w:val="28"/>
        </w:rPr>
      </w:pPr>
      <w:r w:rsidRPr="009B2D90">
        <w:rPr>
          <w:rFonts w:ascii="Times New Roman" w:eastAsia="Times New Roman" w:hAnsi="Times New Roman" w:cs="Times New Roman"/>
          <w:sz w:val="28"/>
          <w:szCs w:val="28"/>
        </w:rPr>
        <w:t>Фахову експертизу проводили:</w:t>
      </w:r>
    </w:p>
    <w:p w:rsidR="00817285" w:rsidRDefault="00817285" w:rsidP="00817285">
      <w:pPr>
        <w:spacing w:before="120"/>
        <w:jc w:val="both"/>
        <w:rPr>
          <w:rFonts w:ascii="Times New Roman" w:hAnsi="Times New Roman" w:cs="Times New Roman"/>
          <w:sz w:val="28"/>
          <w:szCs w:val="28"/>
        </w:rPr>
      </w:pPr>
      <w:r w:rsidRPr="005B6AA2">
        <w:rPr>
          <w:rFonts w:ascii="Times New Roman" w:hAnsi="Times New Roman" w:cs="Times New Roman"/>
          <w:i/>
          <w:sz w:val="28"/>
          <w:szCs w:val="28"/>
        </w:rPr>
        <w:t>Барна Марта Юріївна</w:t>
      </w:r>
      <w:r w:rsidRPr="00817285">
        <w:rPr>
          <w:rFonts w:ascii="Times New Roman" w:hAnsi="Times New Roman" w:cs="Times New Roman"/>
          <w:sz w:val="28"/>
          <w:szCs w:val="28"/>
        </w:rPr>
        <w:t xml:space="preserve">, доктор економічних наук, професор, перший проректор, професор кафедри туризму та готельно-ресторанної справи Львівського торговельно-економічного університету; </w:t>
      </w:r>
    </w:p>
    <w:p w:rsidR="009B2D90" w:rsidRPr="00817285" w:rsidRDefault="009B2D90" w:rsidP="009B2D90">
      <w:pPr>
        <w:spacing w:before="120"/>
        <w:jc w:val="both"/>
        <w:rPr>
          <w:rFonts w:ascii="Times New Roman" w:hAnsi="Times New Roman" w:cs="Times New Roman"/>
          <w:sz w:val="28"/>
          <w:szCs w:val="28"/>
        </w:rPr>
      </w:pPr>
      <w:r w:rsidRPr="005B6AA2">
        <w:rPr>
          <w:rFonts w:ascii="Times New Roman" w:hAnsi="Times New Roman" w:cs="Times New Roman"/>
          <w:i/>
          <w:sz w:val="28"/>
          <w:szCs w:val="28"/>
        </w:rPr>
        <w:t>Каспрук Алла Анатоліївна</w:t>
      </w:r>
      <w:r w:rsidRPr="00817285">
        <w:rPr>
          <w:rFonts w:ascii="Times New Roman" w:hAnsi="Times New Roman" w:cs="Times New Roman"/>
          <w:sz w:val="28"/>
          <w:szCs w:val="28"/>
        </w:rPr>
        <w:t xml:space="preserve">, спеціаліст вищої категорії, викладач Чернівецького кооперативного економіко-правового </w:t>
      </w:r>
      <w:r>
        <w:rPr>
          <w:rFonts w:ascii="Times New Roman" w:hAnsi="Times New Roman" w:cs="Times New Roman"/>
          <w:sz w:val="28"/>
          <w:szCs w:val="28"/>
        </w:rPr>
        <w:t xml:space="preserve">фахового </w:t>
      </w:r>
      <w:r w:rsidRPr="00817285">
        <w:rPr>
          <w:rFonts w:ascii="Times New Roman" w:hAnsi="Times New Roman" w:cs="Times New Roman"/>
          <w:sz w:val="28"/>
          <w:szCs w:val="28"/>
        </w:rPr>
        <w:t xml:space="preserve">коледжу; </w:t>
      </w:r>
    </w:p>
    <w:p w:rsidR="009B2D90" w:rsidRPr="00817285" w:rsidRDefault="009B2D90" w:rsidP="009B2D90">
      <w:pPr>
        <w:spacing w:before="120"/>
        <w:jc w:val="both"/>
        <w:rPr>
          <w:rFonts w:ascii="Times New Roman" w:hAnsi="Times New Roman" w:cs="Times New Roman"/>
          <w:sz w:val="28"/>
          <w:szCs w:val="28"/>
        </w:rPr>
      </w:pPr>
      <w:r w:rsidRPr="005B6AA2">
        <w:rPr>
          <w:rFonts w:ascii="Times New Roman" w:hAnsi="Times New Roman" w:cs="Times New Roman"/>
          <w:i/>
          <w:sz w:val="28"/>
          <w:szCs w:val="28"/>
        </w:rPr>
        <w:t>Ліптуга Іван Леонідович</w:t>
      </w:r>
      <w:r w:rsidRPr="00817285">
        <w:rPr>
          <w:rFonts w:ascii="Times New Roman" w:hAnsi="Times New Roman" w:cs="Times New Roman"/>
          <w:sz w:val="28"/>
          <w:szCs w:val="28"/>
        </w:rPr>
        <w:t xml:space="preserve">, президент громадської організації «Національна туристична організація»; </w:t>
      </w:r>
    </w:p>
    <w:p w:rsidR="009B2D90" w:rsidRDefault="009B2D90" w:rsidP="009B2D90">
      <w:pPr>
        <w:spacing w:before="120"/>
        <w:jc w:val="both"/>
        <w:rPr>
          <w:rFonts w:ascii="Times New Roman" w:hAnsi="Times New Roman" w:cs="Times New Roman"/>
          <w:sz w:val="28"/>
          <w:szCs w:val="28"/>
        </w:rPr>
      </w:pPr>
      <w:r w:rsidRPr="005B6AA2">
        <w:rPr>
          <w:rFonts w:ascii="Times New Roman" w:hAnsi="Times New Roman" w:cs="Times New Roman"/>
          <w:i/>
          <w:sz w:val="28"/>
          <w:szCs w:val="28"/>
        </w:rPr>
        <w:t>Лопушанський Андрій Ярославович</w:t>
      </w:r>
      <w:r w:rsidRPr="00817285">
        <w:rPr>
          <w:rFonts w:ascii="Times New Roman" w:hAnsi="Times New Roman" w:cs="Times New Roman"/>
          <w:sz w:val="28"/>
          <w:szCs w:val="28"/>
        </w:rPr>
        <w:t>, кандидат економічних наук, президент національної міжнародної федерації спортивного туризму України</w:t>
      </w:r>
      <w:r>
        <w:rPr>
          <w:rFonts w:ascii="Times New Roman" w:hAnsi="Times New Roman" w:cs="Times New Roman"/>
          <w:sz w:val="28"/>
          <w:szCs w:val="28"/>
        </w:rPr>
        <w:t>;</w:t>
      </w:r>
    </w:p>
    <w:p w:rsidR="00817285" w:rsidRPr="00817285" w:rsidRDefault="00817285" w:rsidP="00817285">
      <w:pPr>
        <w:spacing w:before="120"/>
        <w:jc w:val="both"/>
        <w:rPr>
          <w:rFonts w:ascii="Times New Roman" w:hAnsi="Times New Roman" w:cs="Times New Roman"/>
          <w:sz w:val="28"/>
          <w:szCs w:val="28"/>
        </w:rPr>
      </w:pPr>
      <w:r w:rsidRPr="005B6AA2">
        <w:rPr>
          <w:rFonts w:ascii="Times New Roman" w:hAnsi="Times New Roman" w:cs="Times New Roman"/>
          <w:i/>
          <w:sz w:val="28"/>
          <w:szCs w:val="28"/>
        </w:rPr>
        <w:t>Ткаченко Тетяна Іванівна</w:t>
      </w:r>
      <w:r w:rsidRPr="00817285">
        <w:rPr>
          <w:rFonts w:ascii="Times New Roman" w:hAnsi="Times New Roman" w:cs="Times New Roman"/>
          <w:sz w:val="28"/>
          <w:szCs w:val="28"/>
        </w:rPr>
        <w:t>, доктор економічних наук, професор кафедри готельно-ресторанного та туристичного бізнесу, завідувач кафедри туризму та рекреації Київського національного торговельно-економічного університету</w:t>
      </w:r>
      <w:r w:rsidR="009B2D90">
        <w:rPr>
          <w:rFonts w:ascii="Times New Roman" w:hAnsi="Times New Roman" w:cs="Times New Roman"/>
          <w:sz w:val="28"/>
          <w:szCs w:val="28"/>
        </w:rPr>
        <w:t>.</w:t>
      </w:r>
    </w:p>
    <w:p w:rsidR="002C7CAF" w:rsidRDefault="002C7CAF" w:rsidP="002C7CAF">
      <w:pPr>
        <w:ind w:firstLine="708"/>
        <w:jc w:val="both"/>
        <w:rPr>
          <w:rFonts w:ascii="Times New Roman" w:hAnsi="Times New Roman"/>
          <w:sz w:val="28"/>
          <w:szCs w:val="28"/>
        </w:rPr>
      </w:pPr>
    </w:p>
    <w:p w:rsidR="002C7CAF" w:rsidRPr="00455E27" w:rsidRDefault="002C7CAF" w:rsidP="002C7CAF">
      <w:pPr>
        <w:ind w:firstLine="708"/>
        <w:jc w:val="both"/>
        <w:rPr>
          <w:rFonts w:ascii="Times New Roman" w:hAnsi="Times New Roman"/>
          <w:sz w:val="28"/>
          <w:szCs w:val="28"/>
        </w:rPr>
      </w:pPr>
      <w:r w:rsidRPr="002339CF">
        <w:rPr>
          <w:rFonts w:ascii="Times New Roman" w:hAnsi="Times New Roman"/>
          <w:sz w:val="28"/>
          <w:szCs w:val="28"/>
        </w:rPr>
        <w:t>Стандарт розглянуто на засіданні сектору фахової передвищої освіти Науково-методичної ради Міністерства освіти і науки України (протокол від 08.04.2021 №</w:t>
      </w:r>
      <w:r w:rsidR="00113149">
        <w:rPr>
          <w:rFonts w:ascii="Times New Roman" w:hAnsi="Times New Roman"/>
          <w:sz w:val="28"/>
          <w:szCs w:val="28"/>
        </w:rPr>
        <w:t xml:space="preserve"> </w:t>
      </w:r>
      <w:r w:rsidRPr="002339CF">
        <w:rPr>
          <w:rFonts w:ascii="Times New Roman" w:hAnsi="Times New Roman"/>
          <w:sz w:val="28"/>
          <w:szCs w:val="28"/>
        </w:rPr>
        <w:t>7).</w:t>
      </w:r>
    </w:p>
    <w:p w:rsidR="00570DC0" w:rsidRPr="00034B44" w:rsidRDefault="00570DC0" w:rsidP="001251EF">
      <w:pPr>
        <w:jc w:val="both"/>
        <w:rPr>
          <w:rFonts w:ascii="Times New Roman" w:eastAsia="Times New Roman" w:hAnsi="Times New Roman" w:cs="Times New Roman"/>
          <w:sz w:val="28"/>
          <w:szCs w:val="28"/>
        </w:rPr>
      </w:pPr>
    </w:p>
    <w:p w:rsidR="00AD1249" w:rsidRPr="00CE198B" w:rsidRDefault="00AD1249" w:rsidP="00AD1249">
      <w:pPr>
        <w:ind w:firstLine="708"/>
        <w:jc w:val="both"/>
        <w:rPr>
          <w:rFonts w:ascii="Times New Roman" w:hAnsi="Times New Roman"/>
          <w:sz w:val="28"/>
          <w:szCs w:val="28"/>
        </w:rPr>
      </w:pPr>
      <w:r w:rsidRPr="00CE198B">
        <w:rPr>
          <w:rFonts w:ascii="Times New Roman" w:eastAsia="Times New Roman" w:hAnsi="Times New Roman"/>
          <w:sz w:val="28"/>
          <w:szCs w:val="28"/>
        </w:rPr>
        <w:t xml:space="preserve">Стандарт розглянуто та схвалено на засіданні </w:t>
      </w:r>
      <w:r w:rsidRPr="009B5796">
        <w:rPr>
          <w:rFonts w:ascii="Times New Roman" w:eastAsia="Times New Roman" w:hAnsi="Times New Roman"/>
          <w:sz w:val="28"/>
          <w:szCs w:val="28"/>
          <w:lang w:eastAsia="ru-RU"/>
        </w:rPr>
        <w:t xml:space="preserve">Науково-методичної комісії з бізнесу, управління, соціальної роботи та сервісу </w:t>
      </w:r>
      <w:r w:rsidRPr="009B5796">
        <w:rPr>
          <w:rFonts w:ascii="Times New Roman" w:hAnsi="Times New Roman"/>
          <w:sz w:val="28"/>
          <w:szCs w:val="28"/>
        </w:rPr>
        <w:t>(НМК 3)</w:t>
      </w:r>
      <w:r>
        <w:rPr>
          <w:rFonts w:ascii="Times New Roman" w:hAnsi="Times New Roman"/>
          <w:sz w:val="28"/>
          <w:szCs w:val="28"/>
        </w:rPr>
        <w:t xml:space="preserve"> </w:t>
      </w:r>
      <w:r w:rsidRPr="009B5796">
        <w:rPr>
          <w:rFonts w:ascii="Times New Roman" w:eastAsia="Times New Roman" w:hAnsi="Times New Roman"/>
          <w:sz w:val="28"/>
          <w:szCs w:val="28"/>
          <w:lang w:eastAsia="ru-RU"/>
        </w:rPr>
        <w:t>сектору фахової передвищої освіти Науково-методичної ради Міністерства освіти і науки України</w:t>
      </w:r>
      <w:r w:rsidRPr="00CE198B">
        <w:rPr>
          <w:rFonts w:ascii="Times New Roman" w:hAnsi="Times New Roman"/>
          <w:sz w:val="28"/>
          <w:szCs w:val="28"/>
        </w:rPr>
        <w:t xml:space="preserve"> (протокол від </w:t>
      </w:r>
      <w:r>
        <w:rPr>
          <w:rFonts w:ascii="Times New Roman" w:hAnsi="Times New Roman"/>
          <w:sz w:val="28"/>
          <w:szCs w:val="28"/>
        </w:rPr>
        <w:t>15</w:t>
      </w:r>
      <w:r w:rsidRPr="00CE198B">
        <w:rPr>
          <w:rFonts w:ascii="Times New Roman" w:hAnsi="Times New Roman"/>
          <w:sz w:val="28"/>
          <w:szCs w:val="28"/>
        </w:rPr>
        <w:t>.0</w:t>
      </w:r>
      <w:r>
        <w:rPr>
          <w:rFonts w:ascii="Times New Roman" w:hAnsi="Times New Roman"/>
          <w:sz w:val="28"/>
          <w:szCs w:val="28"/>
        </w:rPr>
        <w:t>6</w:t>
      </w:r>
      <w:r w:rsidRPr="00CE198B">
        <w:rPr>
          <w:rFonts w:ascii="Times New Roman" w:hAnsi="Times New Roman"/>
          <w:sz w:val="28"/>
          <w:szCs w:val="28"/>
        </w:rPr>
        <w:t>.2021 №</w:t>
      </w:r>
      <w:r w:rsidR="00113149">
        <w:rPr>
          <w:rFonts w:ascii="Times New Roman" w:hAnsi="Times New Roman"/>
          <w:sz w:val="28"/>
          <w:szCs w:val="28"/>
        </w:rPr>
        <w:t xml:space="preserve"> </w:t>
      </w:r>
      <w:r>
        <w:rPr>
          <w:rFonts w:ascii="Times New Roman" w:hAnsi="Times New Roman"/>
          <w:sz w:val="28"/>
          <w:szCs w:val="28"/>
        </w:rPr>
        <w:t>3</w:t>
      </w:r>
      <w:r w:rsidRPr="00CE198B">
        <w:rPr>
          <w:rFonts w:ascii="Times New Roman" w:hAnsi="Times New Roman"/>
          <w:sz w:val="28"/>
          <w:szCs w:val="28"/>
        </w:rPr>
        <w:t>).</w:t>
      </w:r>
    </w:p>
    <w:p w:rsidR="0011328C" w:rsidRPr="00034B44" w:rsidRDefault="0011328C" w:rsidP="001251EF">
      <w:pPr>
        <w:jc w:val="both"/>
        <w:rPr>
          <w:rFonts w:ascii="Times New Roman" w:eastAsia="Calibri" w:hAnsi="Times New Roman" w:cs="Times New Roman"/>
          <w:sz w:val="28"/>
          <w:szCs w:val="28"/>
        </w:rPr>
      </w:pPr>
    </w:p>
    <w:p w:rsidR="00AD1249" w:rsidRPr="00455E27" w:rsidRDefault="0011328C" w:rsidP="00AD1249">
      <w:pPr>
        <w:ind w:firstLine="708"/>
        <w:jc w:val="both"/>
        <w:rPr>
          <w:rFonts w:ascii="Times New Roman" w:hAnsi="Times New Roman"/>
          <w:sz w:val="28"/>
          <w:szCs w:val="28"/>
        </w:rPr>
      </w:pPr>
      <w:r w:rsidRPr="00034B44">
        <w:rPr>
          <w:rFonts w:ascii="Times New Roman" w:eastAsia="Calibri" w:hAnsi="Times New Roman" w:cs="Times New Roman"/>
          <w:sz w:val="28"/>
          <w:szCs w:val="28"/>
        </w:rPr>
        <w:lastRenderedPageBreak/>
        <w:t xml:space="preserve">Стандарт розглянуто після надходження всіх зауважень і пропозицій та схвалено на засіданні підкомісії зі спеціальності 242 Туризм </w:t>
      </w:r>
      <w:r w:rsidR="00AD1249" w:rsidRPr="009B5796">
        <w:rPr>
          <w:rFonts w:ascii="Times New Roman" w:eastAsia="Times New Roman" w:hAnsi="Times New Roman"/>
          <w:sz w:val="28"/>
          <w:szCs w:val="28"/>
          <w:lang w:eastAsia="ru-RU"/>
        </w:rPr>
        <w:t xml:space="preserve">Науково-методичної комісії з бізнесу, управління, соціальної роботи та сервісу </w:t>
      </w:r>
      <w:r w:rsidR="00AD1249" w:rsidRPr="009B5796">
        <w:rPr>
          <w:rFonts w:ascii="Times New Roman" w:hAnsi="Times New Roman"/>
          <w:sz w:val="28"/>
          <w:szCs w:val="28"/>
        </w:rPr>
        <w:t>(НМК 3)</w:t>
      </w:r>
      <w:r w:rsidR="00AD1249">
        <w:rPr>
          <w:rFonts w:ascii="Times New Roman" w:hAnsi="Times New Roman"/>
          <w:sz w:val="28"/>
          <w:szCs w:val="28"/>
        </w:rPr>
        <w:t xml:space="preserve"> </w:t>
      </w:r>
      <w:r w:rsidR="00AD1249" w:rsidRPr="009B5796">
        <w:rPr>
          <w:rFonts w:ascii="Times New Roman" w:eastAsia="Times New Roman" w:hAnsi="Times New Roman"/>
          <w:sz w:val="28"/>
          <w:szCs w:val="28"/>
          <w:lang w:eastAsia="ru-RU"/>
        </w:rPr>
        <w:t>сектору фахової передвищої освіти Науково-методичної ради Міністерства освіти і науки України</w:t>
      </w:r>
      <w:r w:rsidR="00AD1249" w:rsidRPr="00CE198B">
        <w:rPr>
          <w:rFonts w:ascii="Times New Roman" w:hAnsi="Times New Roman"/>
          <w:sz w:val="28"/>
          <w:szCs w:val="28"/>
        </w:rPr>
        <w:t xml:space="preserve"> </w:t>
      </w:r>
      <w:r w:rsidR="00AD1249" w:rsidRPr="008A1FCB">
        <w:rPr>
          <w:rFonts w:ascii="Times New Roman" w:hAnsi="Times New Roman"/>
          <w:sz w:val="28"/>
          <w:szCs w:val="28"/>
        </w:rPr>
        <w:t xml:space="preserve">(протокол від </w:t>
      </w:r>
      <w:r w:rsidR="00AD1249">
        <w:rPr>
          <w:rFonts w:ascii="Times New Roman" w:hAnsi="Times New Roman"/>
          <w:sz w:val="28"/>
          <w:szCs w:val="28"/>
        </w:rPr>
        <w:t>15</w:t>
      </w:r>
      <w:r w:rsidR="00AD1249" w:rsidRPr="008A1FCB">
        <w:rPr>
          <w:rFonts w:ascii="Times New Roman" w:hAnsi="Times New Roman"/>
          <w:sz w:val="28"/>
          <w:szCs w:val="28"/>
        </w:rPr>
        <w:t>.0</w:t>
      </w:r>
      <w:r w:rsidR="00AD1249">
        <w:rPr>
          <w:rFonts w:ascii="Times New Roman" w:hAnsi="Times New Roman"/>
          <w:sz w:val="28"/>
          <w:szCs w:val="28"/>
        </w:rPr>
        <w:t>6</w:t>
      </w:r>
      <w:r w:rsidR="00AD1249" w:rsidRPr="008A1FCB">
        <w:rPr>
          <w:rFonts w:ascii="Times New Roman" w:hAnsi="Times New Roman"/>
          <w:sz w:val="28"/>
          <w:szCs w:val="28"/>
        </w:rPr>
        <w:t>.2021 №</w:t>
      </w:r>
      <w:r w:rsidR="00763390">
        <w:rPr>
          <w:rFonts w:ascii="Times New Roman" w:hAnsi="Times New Roman"/>
          <w:sz w:val="28"/>
          <w:szCs w:val="28"/>
        </w:rPr>
        <w:t xml:space="preserve"> </w:t>
      </w:r>
      <w:r w:rsidR="00AD1249" w:rsidRPr="008A1FCB">
        <w:rPr>
          <w:rFonts w:ascii="Times New Roman" w:hAnsi="Times New Roman"/>
          <w:sz w:val="28"/>
          <w:szCs w:val="28"/>
        </w:rPr>
        <w:t>3)</w:t>
      </w:r>
      <w:r w:rsidR="00763390">
        <w:rPr>
          <w:rFonts w:ascii="Times New Roman" w:hAnsi="Times New Roman"/>
          <w:sz w:val="28"/>
          <w:szCs w:val="28"/>
        </w:rPr>
        <w:t>.</w:t>
      </w:r>
    </w:p>
    <w:p w:rsidR="00570DC0" w:rsidRPr="00034B44" w:rsidRDefault="00570DC0" w:rsidP="001251EF">
      <w:pPr>
        <w:jc w:val="both"/>
        <w:rPr>
          <w:rFonts w:ascii="Times New Roman" w:eastAsia="Times New Roman" w:hAnsi="Times New Roman" w:cs="Times New Roman"/>
          <w:sz w:val="28"/>
          <w:szCs w:val="28"/>
        </w:rPr>
      </w:pPr>
    </w:p>
    <w:p w:rsidR="00570DC0" w:rsidRPr="00034B44" w:rsidRDefault="00570DC0" w:rsidP="001251EF">
      <w:pPr>
        <w:jc w:val="both"/>
        <w:rPr>
          <w:rFonts w:ascii="Times New Roman" w:eastAsia="Times New Roman" w:hAnsi="Times New Roman" w:cs="Times New Roman"/>
          <w:sz w:val="28"/>
          <w:szCs w:val="28"/>
        </w:rPr>
      </w:pPr>
    </w:p>
    <w:p w:rsidR="00885B10" w:rsidRPr="00034B44" w:rsidRDefault="00885B10" w:rsidP="001251EF">
      <w:pPr>
        <w:rPr>
          <w:rFonts w:ascii="Times New Roman" w:hAnsi="Times New Roman" w:cs="Times New Roman"/>
          <w:b/>
          <w:sz w:val="28"/>
          <w:szCs w:val="28"/>
        </w:rPr>
      </w:pPr>
      <w:r w:rsidRPr="00034B44">
        <w:rPr>
          <w:rFonts w:ascii="Times New Roman" w:hAnsi="Times New Roman" w:cs="Times New Roman"/>
          <w:b/>
          <w:sz w:val="28"/>
          <w:szCs w:val="28"/>
        </w:rPr>
        <w:br w:type="page"/>
      </w:r>
    </w:p>
    <w:p w:rsidR="001251EF" w:rsidRPr="00034B44" w:rsidRDefault="000615E9" w:rsidP="001251EF">
      <w:pPr>
        <w:rPr>
          <w:rFonts w:ascii="Times New Roman" w:hAnsi="Times New Roman" w:cs="Times New Roman"/>
          <w:sz w:val="28"/>
          <w:szCs w:val="28"/>
        </w:rPr>
      </w:pPr>
      <w:r w:rsidRPr="00034B44">
        <w:rPr>
          <w:rFonts w:ascii="Times New Roman" w:hAnsi="Times New Roman" w:cs="Times New Roman"/>
          <w:b/>
          <w:sz w:val="28"/>
          <w:szCs w:val="28"/>
        </w:rPr>
        <w:lastRenderedPageBreak/>
        <w:t>2</w:t>
      </w:r>
      <w:r w:rsidR="00DD06FF" w:rsidRPr="00034B44">
        <w:rPr>
          <w:rFonts w:ascii="Times New Roman" w:hAnsi="Times New Roman" w:cs="Times New Roman"/>
          <w:b/>
          <w:sz w:val="28"/>
          <w:szCs w:val="28"/>
        </w:rPr>
        <w:t>.</w:t>
      </w:r>
      <w:r w:rsidR="007E09DB" w:rsidRPr="00034B44">
        <w:rPr>
          <w:rFonts w:ascii="Times New Roman" w:hAnsi="Times New Roman" w:cs="Times New Roman"/>
          <w:b/>
          <w:sz w:val="28"/>
          <w:szCs w:val="28"/>
        </w:rPr>
        <w:t xml:space="preserve"> Загальна характеристика</w:t>
      </w:r>
    </w:p>
    <w:tbl>
      <w:tblPr>
        <w:tblStyle w:val="a4"/>
        <w:tblW w:w="0" w:type="auto"/>
        <w:tblLook w:val="04A0" w:firstRow="1" w:lastRow="0" w:firstColumn="1" w:lastColumn="0" w:noHBand="0" w:noVBand="1"/>
      </w:tblPr>
      <w:tblGrid>
        <w:gridCol w:w="2743"/>
        <w:gridCol w:w="7254"/>
      </w:tblGrid>
      <w:tr w:rsidR="003E2075" w:rsidRPr="00034B44" w:rsidTr="00034B44">
        <w:tc>
          <w:tcPr>
            <w:tcW w:w="2743" w:type="dxa"/>
          </w:tcPr>
          <w:p w:rsidR="003E2075" w:rsidRPr="00034B44" w:rsidRDefault="006B156F" w:rsidP="001251EF">
            <w:pPr>
              <w:rPr>
                <w:rFonts w:ascii="Times New Roman" w:hAnsi="Times New Roman" w:cs="Times New Roman"/>
                <w:sz w:val="28"/>
                <w:szCs w:val="28"/>
              </w:rPr>
            </w:pPr>
            <w:r w:rsidRPr="00034B44">
              <w:rPr>
                <w:rFonts w:ascii="Times New Roman" w:hAnsi="Times New Roman" w:cs="Times New Roman"/>
                <w:b/>
                <w:bCs/>
                <w:sz w:val="28"/>
                <w:szCs w:val="28"/>
              </w:rPr>
              <w:t>Освітньо-</w:t>
            </w:r>
            <w:r w:rsidR="00E40FE2" w:rsidRPr="00034B44">
              <w:rPr>
                <w:rFonts w:ascii="Times New Roman" w:hAnsi="Times New Roman" w:cs="Times New Roman"/>
                <w:b/>
                <w:bCs/>
                <w:sz w:val="28"/>
                <w:szCs w:val="28"/>
              </w:rPr>
              <w:t>професійний ступінь</w:t>
            </w:r>
          </w:p>
        </w:tc>
        <w:tc>
          <w:tcPr>
            <w:tcW w:w="7288" w:type="dxa"/>
          </w:tcPr>
          <w:p w:rsidR="003E2075" w:rsidRPr="00034B44" w:rsidRDefault="00E40FE2" w:rsidP="001251EF">
            <w:pPr>
              <w:rPr>
                <w:rFonts w:ascii="Times New Roman" w:hAnsi="Times New Roman" w:cs="Times New Roman"/>
                <w:sz w:val="28"/>
                <w:szCs w:val="28"/>
              </w:rPr>
            </w:pPr>
            <w:r w:rsidRPr="00034B44">
              <w:rPr>
                <w:rFonts w:ascii="Times New Roman" w:hAnsi="Times New Roman" w:cs="Times New Roman"/>
                <w:sz w:val="28"/>
                <w:szCs w:val="28"/>
              </w:rPr>
              <w:t>Фаховий молодший бакалавр</w:t>
            </w:r>
          </w:p>
        </w:tc>
      </w:tr>
      <w:tr w:rsidR="003E2075" w:rsidRPr="00034B44" w:rsidTr="00034B44">
        <w:tc>
          <w:tcPr>
            <w:tcW w:w="2743" w:type="dxa"/>
          </w:tcPr>
          <w:p w:rsidR="003E2075" w:rsidRPr="00034B44" w:rsidRDefault="003E2075" w:rsidP="001251EF">
            <w:pPr>
              <w:pStyle w:val="a3"/>
              <w:spacing w:before="0" w:beforeAutospacing="0" w:after="0" w:afterAutospacing="0"/>
              <w:rPr>
                <w:sz w:val="28"/>
                <w:szCs w:val="28"/>
                <w:lang w:val="uk-UA"/>
              </w:rPr>
            </w:pPr>
            <w:r w:rsidRPr="00034B44">
              <w:rPr>
                <w:b/>
                <w:bCs/>
                <w:sz w:val="28"/>
                <w:szCs w:val="28"/>
                <w:lang w:val="uk-UA"/>
              </w:rPr>
              <w:t xml:space="preserve">Галузь знань </w:t>
            </w:r>
          </w:p>
        </w:tc>
        <w:tc>
          <w:tcPr>
            <w:tcW w:w="7288" w:type="dxa"/>
          </w:tcPr>
          <w:p w:rsidR="003E2075" w:rsidRPr="00034B44" w:rsidRDefault="006E06E9" w:rsidP="001251EF">
            <w:pPr>
              <w:rPr>
                <w:rFonts w:ascii="Times New Roman" w:hAnsi="Times New Roman" w:cs="Times New Roman"/>
                <w:sz w:val="28"/>
                <w:szCs w:val="28"/>
              </w:rPr>
            </w:pPr>
            <w:r w:rsidRPr="00034B44">
              <w:rPr>
                <w:rFonts w:ascii="Times New Roman" w:hAnsi="Times New Roman" w:cs="Times New Roman"/>
                <w:bCs/>
                <w:iCs/>
                <w:sz w:val="28"/>
                <w:szCs w:val="28"/>
              </w:rPr>
              <w:t>24 Сфера обслуговування</w:t>
            </w:r>
          </w:p>
        </w:tc>
      </w:tr>
      <w:tr w:rsidR="003E2075" w:rsidRPr="00034B44" w:rsidTr="00034B44">
        <w:tc>
          <w:tcPr>
            <w:tcW w:w="2743" w:type="dxa"/>
          </w:tcPr>
          <w:p w:rsidR="003E2075" w:rsidRPr="00034B44" w:rsidRDefault="003E2075" w:rsidP="001251EF">
            <w:pPr>
              <w:pStyle w:val="a3"/>
              <w:spacing w:before="0" w:beforeAutospacing="0" w:after="0" w:afterAutospacing="0"/>
              <w:rPr>
                <w:sz w:val="28"/>
                <w:szCs w:val="28"/>
                <w:lang w:val="uk-UA"/>
              </w:rPr>
            </w:pPr>
            <w:r w:rsidRPr="00034B44">
              <w:rPr>
                <w:b/>
                <w:bCs/>
                <w:sz w:val="28"/>
                <w:szCs w:val="28"/>
                <w:lang w:val="uk-UA"/>
              </w:rPr>
              <w:t xml:space="preserve">Спеціальність </w:t>
            </w:r>
          </w:p>
        </w:tc>
        <w:tc>
          <w:tcPr>
            <w:tcW w:w="7288" w:type="dxa"/>
          </w:tcPr>
          <w:p w:rsidR="003E2075" w:rsidRPr="00034B44" w:rsidRDefault="006E06E9" w:rsidP="001251EF">
            <w:pPr>
              <w:rPr>
                <w:rFonts w:ascii="Times New Roman" w:hAnsi="Times New Roman" w:cs="Times New Roman"/>
                <w:sz w:val="28"/>
                <w:szCs w:val="28"/>
              </w:rPr>
            </w:pPr>
            <w:r w:rsidRPr="00034B44">
              <w:rPr>
                <w:rFonts w:ascii="Times New Roman" w:hAnsi="Times New Roman" w:cs="Times New Roman"/>
                <w:bCs/>
                <w:iCs/>
                <w:sz w:val="28"/>
                <w:szCs w:val="28"/>
              </w:rPr>
              <w:t>242 Туризм</w:t>
            </w:r>
          </w:p>
        </w:tc>
      </w:tr>
      <w:tr w:rsidR="003E2075" w:rsidRPr="00034B44" w:rsidTr="00034B44">
        <w:tc>
          <w:tcPr>
            <w:tcW w:w="2743" w:type="dxa"/>
          </w:tcPr>
          <w:p w:rsidR="003E2075" w:rsidRPr="00034B44" w:rsidRDefault="003E2075" w:rsidP="001251EF">
            <w:pPr>
              <w:rPr>
                <w:rFonts w:ascii="Times New Roman" w:hAnsi="Times New Roman" w:cs="Times New Roman"/>
                <w:sz w:val="28"/>
                <w:szCs w:val="28"/>
              </w:rPr>
            </w:pPr>
            <w:r w:rsidRPr="00034B44">
              <w:rPr>
                <w:rFonts w:ascii="Times New Roman" w:hAnsi="Times New Roman" w:cs="Times New Roman"/>
                <w:b/>
                <w:bCs/>
                <w:sz w:val="28"/>
                <w:szCs w:val="28"/>
              </w:rPr>
              <w:t>Форми здобуття освіти</w:t>
            </w:r>
          </w:p>
        </w:tc>
        <w:tc>
          <w:tcPr>
            <w:tcW w:w="7288" w:type="dxa"/>
          </w:tcPr>
          <w:p w:rsidR="00473891" w:rsidRPr="00034B44" w:rsidRDefault="00473891" w:rsidP="001251EF">
            <w:pPr>
              <w:rPr>
                <w:rFonts w:ascii="Times New Roman" w:hAnsi="Times New Roman" w:cs="Times New Roman"/>
                <w:sz w:val="28"/>
                <w:szCs w:val="28"/>
              </w:rPr>
            </w:pPr>
            <w:r w:rsidRPr="00034B44">
              <w:rPr>
                <w:rFonts w:ascii="Times New Roman" w:hAnsi="Times New Roman" w:cs="Times New Roman"/>
                <w:bCs/>
                <w:iCs/>
                <w:sz w:val="28"/>
                <w:szCs w:val="28"/>
              </w:rPr>
              <w:t>1) інституційна (очна (денна, вечірня), заочна, дистанційна, мережева);</w:t>
            </w:r>
          </w:p>
          <w:p w:rsidR="00473891" w:rsidRPr="00034B44" w:rsidRDefault="00473891" w:rsidP="001251EF">
            <w:pPr>
              <w:rPr>
                <w:rFonts w:ascii="Times New Roman" w:hAnsi="Times New Roman" w:cs="Times New Roman"/>
                <w:sz w:val="28"/>
                <w:szCs w:val="28"/>
              </w:rPr>
            </w:pPr>
            <w:r w:rsidRPr="00034B44">
              <w:rPr>
                <w:rFonts w:ascii="Times New Roman" w:hAnsi="Times New Roman" w:cs="Times New Roman"/>
                <w:bCs/>
                <w:iCs/>
                <w:sz w:val="28"/>
                <w:szCs w:val="28"/>
              </w:rPr>
              <w:t>2) індивідуальна (екстернатна, на робочому місці (на виробництві);</w:t>
            </w:r>
          </w:p>
          <w:p w:rsidR="003E2075" w:rsidRPr="00034B44" w:rsidRDefault="00FB15AE" w:rsidP="001251EF">
            <w:pPr>
              <w:rPr>
                <w:rFonts w:ascii="Times New Roman" w:hAnsi="Times New Roman" w:cs="Times New Roman"/>
                <w:sz w:val="28"/>
                <w:szCs w:val="28"/>
              </w:rPr>
            </w:pPr>
            <w:r w:rsidRPr="00034B44">
              <w:rPr>
                <w:rFonts w:ascii="Times New Roman" w:hAnsi="Times New Roman" w:cs="Times New Roman"/>
                <w:bCs/>
                <w:iCs/>
                <w:sz w:val="28"/>
                <w:szCs w:val="28"/>
              </w:rPr>
              <w:t>3) дуальна</w:t>
            </w:r>
          </w:p>
        </w:tc>
      </w:tr>
      <w:tr w:rsidR="003E2075" w:rsidRPr="00034B44" w:rsidTr="00034B44">
        <w:tc>
          <w:tcPr>
            <w:tcW w:w="2743" w:type="dxa"/>
          </w:tcPr>
          <w:p w:rsidR="003E2075" w:rsidRPr="00034B44" w:rsidRDefault="003E2075" w:rsidP="001251EF">
            <w:pPr>
              <w:pStyle w:val="a3"/>
              <w:spacing w:before="0" w:beforeAutospacing="0" w:after="0" w:afterAutospacing="0"/>
              <w:rPr>
                <w:sz w:val="28"/>
                <w:szCs w:val="28"/>
                <w:lang w:val="uk-UA"/>
              </w:rPr>
            </w:pPr>
            <w:r w:rsidRPr="00034B44">
              <w:rPr>
                <w:b/>
                <w:bCs/>
                <w:sz w:val="28"/>
                <w:szCs w:val="28"/>
                <w:lang w:val="uk-UA"/>
              </w:rPr>
              <w:t xml:space="preserve">Освітня кваліфікація </w:t>
            </w:r>
          </w:p>
        </w:tc>
        <w:tc>
          <w:tcPr>
            <w:tcW w:w="7288" w:type="dxa"/>
          </w:tcPr>
          <w:p w:rsidR="003E2075" w:rsidRPr="00034B44" w:rsidRDefault="00473891" w:rsidP="001251EF">
            <w:pPr>
              <w:rPr>
                <w:rFonts w:ascii="Times New Roman" w:hAnsi="Times New Roman" w:cs="Times New Roman"/>
                <w:sz w:val="28"/>
                <w:szCs w:val="28"/>
              </w:rPr>
            </w:pPr>
            <w:r w:rsidRPr="00034B44">
              <w:rPr>
                <w:rFonts w:ascii="Times New Roman" w:hAnsi="Times New Roman" w:cs="Times New Roman"/>
                <w:bCs/>
                <w:iCs/>
                <w:sz w:val="28"/>
                <w:szCs w:val="28"/>
              </w:rPr>
              <w:t xml:space="preserve">Фаховий молодший бакалавр з </w:t>
            </w:r>
            <w:r w:rsidR="006E06E9" w:rsidRPr="00034B44">
              <w:rPr>
                <w:rFonts w:ascii="Times New Roman" w:hAnsi="Times New Roman" w:cs="Times New Roman"/>
                <w:bCs/>
                <w:iCs/>
                <w:sz w:val="28"/>
                <w:szCs w:val="28"/>
              </w:rPr>
              <w:t>туризму</w:t>
            </w:r>
            <w:r w:rsidR="00D81939" w:rsidRPr="00034B44">
              <w:rPr>
                <w:rFonts w:ascii="Times New Roman" w:hAnsi="Times New Roman" w:cs="Times New Roman"/>
                <w:bCs/>
                <w:iCs/>
                <w:sz w:val="28"/>
                <w:szCs w:val="28"/>
              </w:rPr>
              <w:t xml:space="preserve"> </w:t>
            </w:r>
          </w:p>
        </w:tc>
      </w:tr>
      <w:tr w:rsidR="00473891" w:rsidRPr="00034B44" w:rsidTr="00034B44">
        <w:tc>
          <w:tcPr>
            <w:tcW w:w="2743" w:type="dxa"/>
          </w:tcPr>
          <w:p w:rsidR="00473891" w:rsidRPr="00034B44" w:rsidRDefault="00473891" w:rsidP="001251EF">
            <w:pPr>
              <w:pStyle w:val="a3"/>
              <w:spacing w:before="0" w:beforeAutospacing="0" w:after="0" w:afterAutospacing="0"/>
              <w:rPr>
                <w:sz w:val="28"/>
                <w:szCs w:val="28"/>
                <w:lang w:val="uk-UA"/>
              </w:rPr>
            </w:pPr>
            <w:r w:rsidRPr="00034B44">
              <w:rPr>
                <w:b/>
                <w:bCs/>
                <w:sz w:val="28"/>
                <w:szCs w:val="28"/>
                <w:lang w:val="uk-UA"/>
              </w:rPr>
              <w:t xml:space="preserve">Професійна кваліфікація </w:t>
            </w:r>
          </w:p>
        </w:tc>
        <w:tc>
          <w:tcPr>
            <w:tcW w:w="7288" w:type="dxa"/>
          </w:tcPr>
          <w:p w:rsidR="00473891" w:rsidRPr="00034B44" w:rsidRDefault="00473891" w:rsidP="001251EF">
            <w:pPr>
              <w:rPr>
                <w:rFonts w:ascii="Times New Roman" w:hAnsi="Times New Roman" w:cs="Times New Roman"/>
                <w:bCs/>
                <w:iCs/>
                <w:sz w:val="28"/>
                <w:szCs w:val="28"/>
              </w:rPr>
            </w:pPr>
          </w:p>
        </w:tc>
      </w:tr>
      <w:tr w:rsidR="003E2075" w:rsidRPr="00034B44" w:rsidTr="00034B44">
        <w:tc>
          <w:tcPr>
            <w:tcW w:w="2743" w:type="dxa"/>
          </w:tcPr>
          <w:p w:rsidR="003E2075" w:rsidRPr="00034B44" w:rsidRDefault="00756278" w:rsidP="001251EF">
            <w:pPr>
              <w:rPr>
                <w:rFonts w:ascii="Times New Roman" w:hAnsi="Times New Roman" w:cs="Times New Roman"/>
                <w:sz w:val="28"/>
                <w:szCs w:val="28"/>
              </w:rPr>
            </w:pPr>
            <w:r w:rsidRPr="00034B44">
              <w:rPr>
                <w:rFonts w:ascii="Times New Roman" w:hAnsi="Times New Roman" w:cs="Times New Roman"/>
                <w:b/>
                <w:bCs/>
                <w:sz w:val="28"/>
                <w:szCs w:val="28"/>
              </w:rPr>
              <w:t xml:space="preserve">Кваліфікація </w:t>
            </w:r>
            <w:r w:rsidR="00473891" w:rsidRPr="00034B44">
              <w:rPr>
                <w:rFonts w:ascii="Times New Roman" w:hAnsi="Times New Roman" w:cs="Times New Roman"/>
                <w:b/>
                <w:bCs/>
                <w:sz w:val="28"/>
                <w:szCs w:val="28"/>
              </w:rPr>
              <w:t>в дипломі</w:t>
            </w:r>
          </w:p>
        </w:tc>
        <w:tc>
          <w:tcPr>
            <w:tcW w:w="7288" w:type="dxa"/>
          </w:tcPr>
          <w:p w:rsidR="00473891" w:rsidRPr="00034B44" w:rsidRDefault="00557539" w:rsidP="001251EF">
            <w:pPr>
              <w:rPr>
                <w:rFonts w:ascii="Times New Roman" w:hAnsi="Times New Roman" w:cs="Times New Roman"/>
                <w:sz w:val="28"/>
                <w:szCs w:val="28"/>
              </w:rPr>
            </w:pPr>
            <w:r w:rsidRPr="00034B44">
              <w:rPr>
                <w:rFonts w:ascii="Times New Roman" w:hAnsi="Times New Roman" w:cs="Times New Roman"/>
                <w:bCs/>
                <w:iCs/>
                <w:sz w:val="28"/>
                <w:szCs w:val="28"/>
              </w:rPr>
              <w:t xml:space="preserve">Освітньо-професійний ступінь − </w:t>
            </w:r>
            <w:r w:rsidR="00473891" w:rsidRPr="00034B44">
              <w:rPr>
                <w:rFonts w:ascii="Times New Roman" w:hAnsi="Times New Roman" w:cs="Times New Roman"/>
                <w:bCs/>
                <w:iCs/>
                <w:sz w:val="28"/>
                <w:szCs w:val="28"/>
              </w:rPr>
              <w:t>Фаховий молодший бакалавр</w:t>
            </w:r>
          </w:p>
          <w:p w:rsidR="00473891" w:rsidRPr="00034B44" w:rsidRDefault="00756278" w:rsidP="001251EF">
            <w:pPr>
              <w:rPr>
                <w:rFonts w:ascii="Times New Roman" w:hAnsi="Times New Roman" w:cs="Times New Roman"/>
                <w:sz w:val="28"/>
                <w:szCs w:val="28"/>
              </w:rPr>
            </w:pPr>
            <w:r w:rsidRPr="00034B44">
              <w:rPr>
                <w:rFonts w:ascii="Times New Roman" w:hAnsi="Times New Roman" w:cs="Times New Roman"/>
                <w:bCs/>
                <w:iCs/>
                <w:sz w:val="28"/>
                <w:szCs w:val="28"/>
              </w:rPr>
              <w:t xml:space="preserve">Спеціальність </w:t>
            </w:r>
            <w:r w:rsidR="00761D9C" w:rsidRPr="00034B44">
              <w:rPr>
                <w:rFonts w:ascii="Times New Roman" w:hAnsi="Times New Roman" w:cs="Times New Roman"/>
                <w:bCs/>
                <w:iCs/>
                <w:sz w:val="28"/>
                <w:szCs w:val="28"/>
              </w:rPr>
              <w:t>–</w:t>
            </w:r>
            <w:r w:rsidRPr="00034B44">
              <w:rPr>
                <w:rFonts w:ascii="Times New Roman" w:hAnsi="Times New Roman" w:cs="Times New Roman"/>
                <w:bCs/>
                <w:iCs/>
                <w:sz w:val="28"/>
                <w:szCs w:val="28"/>
              </w:rPr>
              <w:t xml:space="preserve"> </w:t>
            </w:r>
            <w:r w:rsidR="00761D9C" w:rsidRPr="00034B44">
              <w:rPr>
                <w:rFonts w:ascii="Times New Roman" w:hAnsi="Times New Roman" w:cs="Times New Roman"/>
                <w:bCs/>
                <w:iCs/>
                <w:sz w:val="28"/>
                <w:szCs w:val="28"/>
              </w:rPr>
              <w:t xml:space="preserve">242 </w:t>
            </w:r>
            <w:r w:rsidR="006E06E9" w:rsidRPr="00034B44">
              <w:rPr>
                <w:rFonts w:ascii="Times New Roman" w:hAnsi="Times New Roman" w:cs="Times New Roman"/>
                <w:bCs/>
                <w:iCs/>
                <w:sz w:val="28"/>
                <w:szCs w:val="28"/>
              </w:rPr>
              <w:t>Туризм</w:t>
            </w:r>
          </w:p>
          <w:p w:rsidR="00473891" w:rsidRPr="00034B44" w:rsidRDefault="00756278" w:rsidP="001251EF">
            <w:pPr>
              <w:rPr>
                <w:rFonts w:ascii="Times New Roman" w:hAnsi="Times New Roman" w:cs="Times New Roman"/>
                <w:sz w:val="28"/>
                <w:szCs w:val="28"/>
              </w:rPr>
            </w:pPr>
            <w:r w:rsidRPr="00034B44">
              <w:rPr>
                <w:rFonts w:ascii="Times New Roman" w:hAnsi="Times New Roman" w:cs="Times New Roman"/>
                <w:bCs/>
                <w:iCs/>
                <w:sz w:val="28"/>
                <w:szCs w:val="28"/>
              </w:rPr>
              <w:t xml:space="preserve">Спеціалізація − </w:t>
            </w:r>
            <w:r w:rsidR="00473891" w:rsidRPr="00034B44">
              <w:rPr>
                <w:rFonts w:ascii="Times New Roman" w:hAnsi="Times New Roman" w:cs="Times New Roman"/>
                <w:bCs/>
                <w:iCs/>
                <w:sz w:val="28"/>
                <w:szCs w:val="28"/>
              </w:rPr>
              <w:t>(зазначити назву спеціалізаці</w:t>
            </w:r>
            <w:r w:rsidR="00034B44" w:rsidRPr="00034B44">
              <w:rPr>
                <w:rFonts w:ascii="Times New Roman" w:hAnsi="Times New Roman" w:cs="Times New Roman"/>
                <w:bCs/>
                <w:iCs/>
                <w:sz w:val="28"/>
                <w:szCs w:val="28"/>
              </w:rPr>
              <w:t>ї</w:t>
            </w:r>
            <w:r w:rsidR="00473891" w:rsidRPr="00034B44">
              <w:rPr>
                <w:rFonts w:ascii="Times New Roman" w:hAnsi="Times New Roman" w:cs="Times New Roman"/>
                <w:bCs/>
                <w:iCs/>
                <w:sz w:val="28"/>
                <w:szCs w:val="28"/>
              </w:rPr>
              <w:t xml:space="preserve"> за наявності)</w:t>
            </w:r>
          </w:p>
          <w:p w:rsidR="003E2075" w:rsidRPr="00034B44" w:rsidRDefault="00756278" w:rsidP="001251EF">
            <w:pPr>
              <w:rPr>
                <w:rFonts w:ascii="Times New Roman" w:hAnsi="Times New Roman" w:cs="Times New Roman"/>
                <w:sz w:val="28"/>
                <w:szCs w:val="28"/>
              </w:rPr>
            </w:pPr>
            <w:r w:rsidRPr="00034B44">
              <w:rPr>
                <w:rFonts w:ascii="Times New Roman" w:hAnsi="Times New Roman" w:cs="Times New Roman"/>
                <w:bCs/>
                <w:iCs/>
                <w:sz w:val="28"/>
                <w:szCs w:val="28"/>
              </w:rPr>
              <w:t xml:space="preserve">Освітньо-професійна програма </w:t>
            </w:r>
            <w:r w:rsidR="00557539" w:rsidRPr="00034B44">
              <w:rPr>
                <w:rFonts w:ascii="Times New Roman" w:hAnsi="Times New Roman" w:cs="Times New Roman"/>
                <w:bCs/>
                <w:iCs/>
                <w:sz w:val="28"/>
                <w:szCs w:val="28"/>
              </w:rPr>
              <w:t>−</w:t>
            </w:r>
            <w:r w:rsidRPr="00034B44">
              <w:rPr>
                <w:rFonts w:ascii="Times New Roman" w:hAnsi="Times New Roman" w:cs="Times New Roman"/>
                <w:bCs/>
                <w:iCs/>
                <w:sz w:val="28"/>
                <w:szCs w:val="28"/>
              </w:rPr>
              <w:t xml:space="preserve"> </w:t>
            </w:r>
            <w:r w:rsidR="00473891" w:rsidRPr="00034B44">
              <w:rPr>
                <w:rFonts w:ascii="Times New Roman" w:hAnsi="Times New Roman" w:cs="Times New Roman"/>
                <w:bCs/>
                <w:iCs/>
                <w:sz w:val="28"/>
                <w:szCs w:val="28"/>
              </w:rPr>
              <w:t xml:space="preserve">(зазначити назву) </w:t>
            </w:r>
          </w:p>
        </w:tc>
      </w:tr>
      <w:tr w:rsidR="003E2075" w:rsidRPr="00034B44" w:rsidTr="00034B44">
        <w:tc>
          <w:tcPr>
            <w:tcW w:w="2743" w:type="dxa"/>
          </w:tcPr>
          <w:p w:rsidR="003E2075" w:rsidRPr="00034B44" w:rsidRDefault="00473891" w:rsidP="001251EF">
            <w:pPr>
              <w:rPr>
                <w:rFonts w:ascii="Times New Roman" w:hAnsi="Times New Roman" w:cs="Times New Roman"/>
                <w:sz w:val="28"/>
                <w:szCs w:val="28"/>
              </w:rPr>
            </w:pPr>
            <w:r w:rsidRPr="00034B44">
              <w:rPr>
                <w:rFonts w:ascii="Times New Roman" w:hAnsi="Times New Roman" w:cs="Times New Roman"/>
                <w:b/>
                <w:bCs/>
                <w:sz w:val="28"/>
                <w:szCs w:val="28"/>
              </w:rPr>
              <w:t>Опис предметної області</w:t>
            </w:r>
          </w:p>
        </w:tc>
        <w:tc>
          <w:tcPr>
            <w:tcW w:w="7288" w:type="dxa"/>
          </w:tcPr>
          <w:p w:rsidR="006E06E9" w:rsidRPr="00034B44" w:rsidRDefault="003205AC" w:rsidP="001251EF">
            <w:pPr>
              <w:pStyle w:val="a3"/>
              <w:shd w:val="clear" w:color="auto" w:fill="FFFFFF"/>
              <w:spacing w:before="0" w:beforeAutospacing="0" w:after="0" w:afterAutospacing="0"/>
              <w:jc w:val="both"/>
              <w:rPr>
                <w:sz w:val="28"/>
                <w:szCs w:val="28"/>
                <w:lang w:val="uk-UA"/>
              </w:rPr>
            </w:pPr>
            <w:r w:rsidRPr="00034B44">
              <w:rPr>
                <w:b/>
                <w:iCs/>
                <w:sz w:val="28"/>
                <w:szCs w:val="28"/>
                <w:lang w:val="uk-UA"/>
              </w:rPr>
              <w:t>Об’єкт вивчення та/або діяльності</w:t>
            </w:r>
            <w:r w:rsidR="00757110" w:rsidRPr="00034B44">
              <w:rPr>
                <w:sz w:val="28"/>
                <w:szCs w:val="28"/>
                <w:lang w:val="uk-UA"/>
              </w:rPr>
              <w:t>:</w:t>
            </w:r>
            <w:r w:rsidR="00FD4B28" w:rsidRPr="00034B44">
              <w:rPr>
                <w:sz w:val="28"/>
                <w:szCs w:val="28"/>
                <w:lang w:val="uk-UA"/>
              </w:rPr>
              <w:t xml:space="preserve"> </w:t>
            </w:r>
            <w:r w:rsidR="006E06E9" w:rsidRPr="00034B44">
              <w:rPr>
                <w:sz w:val="28"/>
                <w:szCs w:val="28"/>
                <w:lang w:val="uk-UA"/>
              </w:rPr>
              <w:t>туризм як сусп</w:t>
            </w:r>
            <w:r w:rsidR="00FD4B28" w:rsidRPr="00034B44">
              <w:rPr>
                <w:sz w:val="28"/>
                <w:szCs w:val="28"/>
                <w:lang w:val="uk-UA"/>
              </w:rPr>
              <w:t>ільни</w:t>
            </w:r>
            <w:r w:rsidR="00034B44" w:rsidRPr="00034B44">
              <w:rPr>
                <w:sz w:val="28"/>
                <w:szCs w:val="28"/>
                <w:lang w:val="uk-UA"/>
              </w:rPr>
              <w:t>й</w:t>
            </w:r>
            <w:r w:rsidR="00FD4B28" w:rsidRPr="00034B44">
              <w:rPr>
                <w:sz w:val="28"/>
                <w:szCs w:val="28"/>
                <w:lang w:val="uk-UA"/>
              </w:rPr>
              <w:t xml:space="preserve"> феномен, </w:t>
            </w:r>
            <w:r w:rsidR="0038711D" w:rsidRPr="00034B44">
              <w:rPr>
                <w:sz w:val="28"/>
                <w:szCs w:val="28"/>
                <w:lang w:val="uk-UA"/>
              </w:rPr>
              <w:t>сфера професійної діяльності, яка</w:t>
            </w:r>
            <w:r w:rsidR="006E06E9" w:rsidRPr="00034B44">
              <w:rPr>
                <w:sz w:val="28"/>
                <w:szCs w:val="28"/>
                <w:lang w:val="uk-UA"/>
              </w:rPr>
              <w:t xml:space="preserve"> охоплює географічні, соціокультурні, екологічні, економічні, організаці</w:t>
            </w:r>
            <w:r w:rsidR="00034B44" w:rsidRPr="00034B44">
              <w:rPr>
                <w:sz w:val="28"/>
                <w:szCs w:val="28"/>
                <w:lang w:val="uk-UA"/>
              </w:rPr>
              <w:t>й</w:t>
            </w:r>
            <w:r w:rsidR="006E06E9" w:rsidRPr="00034B44">
              <w:rPr>
                <w:sz w:val="28"/>
                <w:szCs w:val="28"/>
                <w:lang w:val="uk-UA"/>
              </w:rPr>
              <w:t>но-правові аспекти, процеси і явища, пов’язані з комфортним та безпечним подорожуванням</w:t>
            </w:r>
            <w:r w:rsidR="00D47B02" w:rsidRPr="00034B44">
              <w:rPr>
                <w:sz w:val="28"/>
                <w:szCs w:val="28"/>
                <w:lang w:val="uk-UA"/>
              </w:rPr>
              <w:t>.</w:t>
            </w:r>
          </w:p>
          <w:p w:rsidR="006E06E9" w:rsidRPr="00034B44" w:rsidRDefault="003205AC" w:rsidP="001251EF">
            <w:pPr>
              <w:pStyle w:val="a3"/>
              <w:shd w:val="clear" w:color="auto" w:fill="FFFFFF"/>
              <w:spacing w:before="0" w:beforeAutospacing="0" w:after="0" w:afterAutospacing="0"/>
              <w:jc w:val="both"/>
              <w:rPr>
                <w:sz w:val="28"/>
                <w:szCs w:val="28"/>
                <w:lang w:val="uk-UA"/>
              </w:rPr>
            </w:pPr>
            <w:r w:rsidRPr="00034B44">
              <w:rPr>
                <w:b/>
                <w:iCs/>
                <w:sz w:val="28"/>
                <w:szCs w:val="28"/>
                <w:lang w:val="uk-UA"/>
              </w:rPr>
              <w:t>Цілі навчання</w:t>
            </w:r>
            <w:r w:rsidRPr="00034B44">
              <w:rPr>
                <w:sz w:val="28"/>
                <w:szCs w:val="28"/>
                <w:lang w:val="uk-UA"/>
              </w:rPr>
              <w:t xml:space="preserve">: </w:t>
            </w:r>
            <w:r w:rsidR="006E06E9" w:rsidRPr="00034B44">
              <w:rPr>
                <w:sz w:val="28"/>
                <w:szCs w:val="28"/>
                <w:lang w:val="uk-UA"/>
              </w:rPr>
              <w:t xml:space="preserve">формування загальних та </w:t>
            </w:r>
            <w:r w:rsidR="009B2D90">
              <w:rPr>
                <w:sz w:val="28"/>
                <w:szCs w:val="28"/>
                <w:lang w:val="uk-UA"/>
              </w:rPr>
              <w:t>спеціальних</w:t>
            </w:r>
            <w:r w:rsidR="006E06E9" w:rsidRPr="00034B44">
              <w:rPr>
                <w:sz w:val="28"/>
                <w:szCs w:val="28"/>
                <w:lang w:val="uk-UA"/>
              </w:rPr>
              <w:t xml:space="preserve"> компетентносте</w:t>
            </w:r>
            <w:r w:rsidR="009B2D90">
              <w:rPr>
                <w:sz w:val="28"/>
                <w:szCs w:val="28"/>
                <w:lang w:val="uk-UA"/>
              </w:rPr>
              <w:t>й</w:t>
            </w:r>
            <w:r w:rsidR="006E06E9" w:rsidRPr="00034B44">
              <w:rPr>
                <w:sz w:val="28"/>
                <w:szCs w:val="28"/>
                <w:lang w:val="uk-UA"/>
              </w:rPr>
              <w:t xml:space="preserve"> для зді</w:t>
            </w:r>
            <w:r w:rsidR="00034B44" w:rsidRPr="00034B44">
              <w:rPr>
                <w:sz w:val="28"/>
                <w:szCs w:val="28"/>
                <w:lang w:val="uk-UA"/>
              </w:rPr>
              <w:t>й</w:t>
            </w:r>
            <w:r w:rsidR="006E06E9" w:rsidRPr="00034B44">
              <w:rPr>
                <w:sz w:val="28"/>
                <w:szCs w:val="28"/>
                <w:lang w:val="uk-UA"/>
              </w:rPr>
              <w:t>снення професі</w:t>
            </w:r>
            <w:r w:rsidR="00034B44" w:rsidRPr="00034B44">
              <w:rPr>
                <w:sz w:val="28"/>
                <w:szCs w:val="28"/>
                <w:lang w:val="uk-UA"/>
              </w:rPr>
              <w:t>й</w:t>
            </w:r>
            <w:r w:rsidR="006E06E9" w:rsidRPr="00034B44">
              <w:rPr>
                <w:sz w:val="28"/>
                <w:szCs w:val="28"/>
                <w:lang w:val="uk-UA"/>
              </w:rPr>
              <w:t>но</w:t>
            </w:r>
            <w:r w:rsidR="00034B44" w:rsidRPr="00034B44">
              <w:rPr>
                <w:sz w:val="28"/>
                <w:szCs w:val="28"/>
                <w:lang w:val="uk-UA"/>
              </w:rPr>
              <w:t xml:space="preserve">ї </w:t>
            </w:r>
            <w:r w:rsidR="006E06E9" w:rsidRPr="00034B44">
              <w:rPr>
                <w:sz w:val="28"/>
                <w:szCs w:val="28"/>
                <w:lang w:val="uk-UA"/>
              </w:rPr>
              <w:t>діяльності у сфері рекреаці</w:t>
            </w:r>
            <w:r w:rsidR="009B2D90">
              <w:rPr>
                <w:sz w:val="28"/>
                <w:szCs w:val="28"/>
                <w:lang w:val="uk-UA"/>
              </w:rPr>
              <w:t>ї</w:t>
            </w:r>
            <w:r w:rsidR="00034B44" w:rsidRPr="00034B44">
              <w:rPr>
                <w:sz w:val="28"/>
                <w:szCs w:val="28"/>
                <w:lang w:val="uk-UA"/>
              </w:rPr>
              <w:t xml:space="preserve"> </w:t>
            </w:r>
            <w:r w:rsidR="006E06E9" w:rsidRPr="00034B44">
              <w:rPr>
                <w:sz w:val="28"/>
                <w:szCs w:val="28"/>
                <w:lang w:val="uk-UA"/>
              </w:rPr>
              <w:t xml:space="preserve">і туризму. </w:t>
            </w:r>
          </w:p>
          <w:p w:rsidR="00983EE4" w:rsidRPr="00034B44" w:rsidRDefault="003205AC" w:rsidP="001251EF">
            <w:pPr>
              <w:jc w:val="both"/>
              <w:rPr>
                <w:rFonts w:ascii="Times New Roman" w:eastAsia="Calibri" w:hAnsi="Times New Roman" w:cs="Times New Roman"/>
                <w:sz w:val="28"/>
                <w:szCs w:val="28"/>
              </w:rPr>
            </w:pPr>
            <w:r w:rsidRPr="00034B44">
              <w:rPr>
                <w:rFonts w:ascii="Times New Roman" w:hAnsi="Times New Roman" w:cs="Times New Roman"/>
                <w:b/>
                <w:iCs/>
                <w:sz w:val="28"/>
                <w:szCs w:val="28"/>
              </w:rPr>
              <w:t>Теоретични</w:t>
            </w:r>
            <w:r w:rsidR="00034B44" w:rsidRPr="00034B44">
              <w:rPr>
                <w:rFonts w:ascii="Times New Roman" w:hAnsi="Times New Roman" w:cs="Times New Roman"/>
                <w:b/>
                <w:iCs/>
                <w:sz w:val="28"/>
                <w:szCs w:val="28"/>
              </w:rPr>
              <w:t>й</w:t>
            </w:r>
            <w:r w:rsidRPr="00034B44">
              <w:rPr>
                <w:rFonts w:ascii="Times New Roman" w:hAnsi="Times New Roman" w:cs="Times New Roman"/>
                <w:b/>
                <w:iCs/>
                <w:sz w:val="28"/>
                <w:szCs w:val="28"/>
              </w:rPr>
              <w:t xml:space="preserve"> зміст предметно</w:t>
            </w:r>
            <w:r w:rsidR="00034B44" w:rsidRPr="00034B44">
              <w:rPr>
                <w:rFonts w:ascii="Times New Roman" w:hAnsi="Times New Roman" w:cs="Times New Roman"/>
                <w:b/>
                <w:iCs/>
                <w:sz w:val="28"/>
                <w:szCs w:val="28"/>
              </w:rPr>
              <w:t>ї</w:t>
            </w:r>
            <w:r w:rsidRPr="00034B44">
              <w:rPr>
                <w:rFonts w:ascii="Times New Roman" w:hAnsi="Times New Roman" w:cs="Times New Roman"/>
                <w:b/>
                <w:iCs/>
                <w:sz w:val="28"/>
                <w:szCs w:val="28"/>
              </w:rPr>
              <w:t xml:space="preserve"> області</w:t>
            </w:r>
            <w:r w:rsidRPr="00034B44">
              <w:rPr>
                <w:rFonts w:ascii="Times New Roman" w:hAnsi="Times New Roman" w:cs="Times New Roman"/>
                <w:sz w:val="28"/>
                <w:szCs w:val="28"/>
              </w:rPr>
              <w:t xml:space="preserve">: </w:t>
            </w:r>
            <w:r w:rsidR="00D31DFF" w:rsidRPr="00034B44">
              <w:rPr>
                <w:rFonts w:ascii="Times New Roman" w:eastAsia="Calibri" w:hAnsi="Times New Roman" w:cs="Times New Roman"/>
                <w:sz w:val="28"/>
                <w:szCs w:val="28"/>
              </w:rPr>
              <w:t>т</w:t>
            </w:r>
            <w:r w:rsidR="00782656" w:rsidRPr="00034B44">
              <w:rPr>
                <w:rFonts w:ascii="Times New Roman" w:eastAsia="Calibri" w:hAnsi="Times New Roman" w:cs="Times New Roman"/>
                <w:sz w:val="28"/>
                <w:szCs w:val="28"/>
              </w:rPr>
              <w:t>ехнологія та організація туристичної діяльності, організація готельного обслуговування, організація ресторанного обслугову</w:t>
            </w:r>
            <w:r w:rsidR="009B2D90">
              <w:rPr>
                <w:rFonts w:ascii="Times New Roman" w:eastAsia="Calibri" w:hAnsi="Times New Roman" w:cs="Times New Roman"/>
                <w:sz w:val="28"/>
                <w:szCs w:val="28"/>
              </w:rPr>
              <w:softHyphen/>
            </w:r>
            <w:r w:rsidR="00782656" w:rsidRPr="00034B44">
              <w:rPr>
                <w:rFonts w:ascii="Times New Roman" w:eastAsia="Calibri" w:hAnsi="Times New Roman" w:cs="Times New Roman"/>
                <w:sz w:val="28"/>
                <w:szCs w:val="28"/>
              </w:rPr>
              <w:t>вання, географія та історія туризму, туристичне краєзнавство і країнознавство, інформаційні системи і технології в туризмі, організація екскурсійної діяльності і транспортного обслуговування, рекреологія і сільський туризм, економіка туризму, туропере</w:t>
            </w:r>
            <w:r w:rsidR="00034B44" w:rsidRPr="00034B44">
              <w:rPr>
                <w:rFonts w:ascii="Times New Roman" w:eastAsia="Calibri" w:hAnsi="Times New Roman" w:cs="Times New Roman"/>
                <w:sz w:val="28"/>
                <w:szCs w:val="28"/>
              </w:rPr>
              <w:t>й</w:t>
            </w:r>
            <w:r w:rsidR="00782656" w:rsidRPr="00034B44">
              <w:rPr>
                <w:rFonts w:ascii="Times New Roman" w:eastAsia="Calibri" w:hAnsi="Times New Roman" w:cs="Times New Roman"/>
                <w:sz w:val="28"/>
                <w:szCs w:val="28"/>
              </w:rPr>
              <w:t>тинг, менеджмент та маркетинг туризму, правове регулювання та безпека туристично</w:t>
            </w:r>
            <w:r w:rsidR="00034B44" w:rsidRPr="00034B44">
              <w:rPr>
                <w:rFonts w:ascii="Times New Roman" w:eastAsia="Calibri" w:hAnsi="Times New Roman" w:cs="Times New Roman"/>
                <w:sz w:val="28"/>
                <w:szCs w:val="28"/>
              </w:rPr>
              <w:t>ї</w:t>
            </w:r>
            <w:r w:rsidR="00782656" w:rsidRPr="00034B44">
              <w:rPr>
                <w:rFonts w:ascii="Times New Roman" w:eastAsia="Calibri" w:hAnsi="Times New Roman" w:cs="Times New Roman"/>
                <w:sz w:val="28"/>
                <w:szCs w:val="28"/>
              </w:rPr>
              <w:t xml:space="preserve"> діяльності.</w:t>
            </w:r>
          </w:p>
          <w:p w:rsidR="006E06E9" w:rsidRPr="00034B44" w:rsidRDefault="003205AC" w:rsidP="001251EF">
            <w:pPr>
              <w:pStyle w:val="a3"/>
              <w:shd w:val="clear" w:color="auto" w:fill="FFFFFF"/>
              <w:spacing w:before="0" w:beforeAutospacing="0" w:after="0" w:afterAutospacing="0"/>
              <w:jc w:val="both"/>
              <w:rPr>
                <w:sz w:val="28"/>
                <w:szCs w:val="28"/>
                <w:lang w:val="uk-UA"/>
              </w:rPr>
            </w:pPr>
            <w:r w:rsidRPr="00034B44">
              <w:rPr>
                <w:b/>
                <w:iCs/>
                <w:sz w:val="28"/>
                <w:szCs w:val="28"/>
                <w:lang w:val="uk-UA"/>
              </w:rPr>
              <w:t>Методи, методики та технологі</w:t>
            </w:r>
            <w:r w:rsidR="00034B44" w:rsidRPr="00034B44">
              <w:rPr>
                <w:b/>
                <w:iCs/>
                <w:sz w:val="28"/>
                <w:szCs w:val="28"/>
                <w:lang w:val="uk-UA"/>
              </w:rPr>
              <w:t>ї</w:t>
            </w:r>
            <w:r w:rsidR="00646F80" w:rsidRPr="00034B44">
              <w:rPr>
                <w:b/>
                <w:iCs/>
                <w:sz w:val="28"/>
                <w:szCs w:val="28"/>
                <w:lang w:val="uk-UA"/>
              </w:rPr>
              <w:t xml:space="preserve">: </w:t>
            </w:r>
            <w:r w:rsidR="006E06E9" w:rsidRPr="00034B44">
              <w:rPr>
                <w:sz w:val="28"/>
                <w:szCs w:val="28"/>
                <w:lang w:val="uk-UA"/>
              </w:rPr>
              <w:t>загально- та спеціально</w:t>
            </w:r>
            <w:r w:rsidR="00782656" w:rsidRPr="00034B44">
              <w:rPr>
                <w:sz w:val="28"/>
                <w:szCs w:val="28"/>
                <w:lang w:val="uk-UA"/>
              </w:rPr>
              <w:t>-</w:t>
            </w:r>
            <w:r w:rsidR="006E06E9" w:rsidRPr="00034B44">
              <w:rPr>
                <w:sz w:val="28"/>
                <w:szCs w:val="28"/>
                <w:lang w:val="uk-UA"/>
              </w:rPr>
              <w:t>наукові методи: географічні, економічні, соціологічні, психологічні, інформаці</w:t>
            </w:r>
            <w:r w:rsidR="00034B44" w:rsidRPr="00034B44">
              <w:rPr>
                <w:sz w:val="28"/>
                <w:szCs w:val="28"/>
                <w:lang w:val="uk-UA"/>
              </w:rPr>
              <w:t>й</w:t>
            </w:r>
            <w:r w:rsidR="006E06E9" w:rsidRPr="00034B44">
              <w:rPr>
                <w:sz w:val="28"/>
                <w:szCs w:val="28"/>
                <w:lang w:val="uk-UA"/>
              </w:rPr>
              <w:t xml:space="preserve">ні, методи туристичного обслуговування (технологічно-виробничі, інтерактивні, сервісні). </w:t>
            </w:r>
          </w:p>
          <w:p w:rsidR="003E2075" w:rsidRPr="00034B44" w:rsidRDefault="003205AC" w:rsidP="001251EF">
            <w:pPr>
              <w:pStyle w:val="a3"/>
              <w:shd w:val="clear" w:color="auto" w:fill="FFFFFF"/>
              <w:spacing w:before="0" w:beforeAutospacing="0" w:after="0" w:afterAutospacing="0"/>
              <w:jc w:val="both"/>
              <w:rPr>
                <w:sz w:val="28"/>
                <w:szCs w:val="28"/>
                <w:lang w:val="uk-UA"/>
              </w:rPr>
            </w:pPr>
            <w:r w:rsidRPr="00034B44">
              <w:rPr>
                <w:b/>
                <w:iCs/>
                <w:sz w:val="28"/>
                <w:szCs w:val="28"/>
                <w:lang w:val="uk-UA"/>
              </w:rPr>
              <w:lastRenderedPageBreak/>
              <w:t>Інструменти та обладнання</w:t>
            </w:r>
            <w:r w:rsidRPr="00034B44">
              <w:rPr>
                <w:sz w:val="28"/>
                <w:szCs w:val="28"/>
                <w:lang w:val="uk-UA"/>
              </w:rPr>
              <w:t xml:space="preserve">: </w:t>
            </w:r>
            <w:r w:rsidR="006E06E9" w:rsidRPr="00034B44">
              <w:rPr>
                <w:sz w:val="28"/>
                <w:szCs w:val="28"/>
                <w:lang w:val="uk-UA"/>
              </w:rPr>
              <w:t>технічне обладнання та оснащення для обробки інформаці</w:t>
            </w:r>
            <w:r w:rsidR="00034B44" w:rsidRPr="00034B44">
              <w:rPr>
                <w:sz w:val="28"/>
                <w:szCs w:val="28"/>
                <w:lang w:val="uk-UA"/>
              </w:rPr>
              <w:t>ї</w:t>
            </w:r>
            <w:r w:rsidR="006E06E9" w:rsidRPr="00034B44">
              <w:rPr>
                <w:sz w:val="28"/>
                <w:szCs w:val="28"/>
                <w:lang w:val="uk-UA"/>
              </w:rPr>
              <w:t xml:space="preserve">, спеціалізовані прикладні ліцензовані програми, карти, атласи, спортивне </w:t>
            </w:r>
            <w:r w:rsidR="00FB15AE" w:rsidRPr="00034B44">
              <w:rPr>
                <w:sz w:val="28"/>
                <w:szCs w:val="28"/>
                <w:lang w:val="uk-UA"/>
              </w:rPr>
              <w:t>т</w:t>
            </w:r>
            <w:r w:rsidR="0038711D" w:rsidRPr="00034B44">
              <w:rPr>
                <w:sz w:val="28"/>
                <w:szCs w:val="28"/>
                <w:lang w:val="uk-UA"/>
              </w:rPr>
              <w:t>а</w:t>
            </w:r>
            <w:r w:rsidR="00FB15AE" w:rsidRPr="00034B44">
              <w:rPr>
                <w:sz w:val="28"/>
                <w:szCs w:val="28"/>
                <w:lang w:val="uk-UA"/>
              </w:rPr>
              <w:t xml:space="preserve"> туристичне спорядження</w:t>
            </w:r>
          </w:p>
        </w:tc>
      </w:tr>
      <w:tr w:rsidR="007E09DB" w:rsidRPr="00034B44" w:rsidTr="00034B44">
        <w:tc>
          <w:tcPr>
            <w:tcW w:w="2743" w:type="dxa"/>
          </w:tcPr>
          <w:p w:rsidR="007E09DB" w:rsidRPr="00034B44" w:rsidRDefault="007E09DB" w:rsidP="001251EF">
            <w:pPr>
              <w:rPr>
                <w:rFonts w:ascii="Times New Roman" w:hAnsi="Times New Roman" w:cs="Times New Roman"/>
                <w:b/>
                <w:bCs/>
                <w:sz w:val="28"/>
                <w:szCs w:val="28"/>
              </w:rPr>
            </w:pPr>
            <w:r w:rsidRPr="00034B44">
              <w:rPr>
                <w:rFonts w:ascii="Times New Roman" w:hAnsi="Times New Roman" w:cs="Times New Roman"/>
                <w:b/>
                <w:bCs/>
                <w:sz w:val="28"/>
                <w:szCs w:val="28"/>
              </w:rPr>
              <w:lastRenderedPageBreak/>
              <w:t>Академічні права випускників</w:t>
            </w:r>
          </w:p>
        </w:tc>
        <w:tc>
          <w:tcPr>
            <w:tcW w:w="7288" w:type="dxa"/>
          </w:tcPr>
          <w:p w:rsidR="00570DC0" w:rsidRPr="00034B44" w:rsidRDefault="00570DC0" w:rsidP="001251EF">
            <w:pPr>
              <w:rPr>
                <w:rFonts w:ascii="Times New Roman" w:eastAsia="Calibri" w:hAnsi="Times New Roman" w:cs="Times New Roman"/>
                <w:sz w:val="28"/>
                <w:szCs w:val="28"/>
              </w:rPr>
            </w:pPr>
            <w:r w:rsidRPr="00034B44">
              <w:rPr>
                <w:rFonts w:ascii="Times New Roman" w:eastAsia="Calibri" w:hAnsi="Times New Roman" w:cs="Times New Roman"/>
                <w:sz w:val="28"/>
                <w:szCs w:val="28"/>
              </w:rPr>
              <w:t>Здобуття освіти за:</w:t>
            </w:r>
          </w:p>
          <w:p w:rsidR="00570DC0" w:rsidRPr="00034B44" w:rsidRDefault="00570DC0" w:rsidP="001251EF">
            <w:pPr>
              <w:rPr>
                <w:rFonts w:ascii="Times New Roman" w:eastAsia="Calibri" w:hAnsi="Times New Roman" w:cs="Times New Roman"/>
                <w:sz w:val="28"/>
                <w:szCs w:val="28"/>
              </w:rPr>
            </w:pPr>
            <w:r w:rsidRPr="00034B44">
              <w:rPr>
                <w:rFonts w:ascii="Times New Roman" w:eastAsia="Calibri" w:hAnsi="Times New Roman" w:cs="Times New Roman"/>
                <w:sz w:val="28"/>
                <w:szCs w:val="28"/>
              </w:rPr>
              <w:t>початковим рівнем (короткий цикл) вищої освіти;</w:t>
            </w:r>
          </w:p>
          <w:p w:rsidR="00570DC0" w:rsidRPr="00034B44" w:rsidRDefault="00570DC0" w:rsidP="001251EF">
            <w:pPr>
              <w:rPr>
                <w:rFonts w:ascii="Times New Roman" w:eastAsia="Calibri" w:hAnsi="Times New Roman" w:cs="Times New Roman"/>
                <w:sz w:val="28"/>
                <w:szCs w:val="28"/>
              </w:rPr>
            </w:pPr>
            <w:r w:rsidRPr="00034B44">
              <w:rPr>
                <w:rFonts w:ascii="Times New Roman" w:eastAsia="Calibri" w:hAnsi="Times New Roman" w:cs="Times New Roman"/>
                <w:sz w:val="28"/>
                <w:szCs w:val="28"/>
              </w:rPr>
              <w:t>першим (бакалаврський) рівнем вищої освіти.</w:t>
            </w:r>
          </w:p>
          <w:p w:rsidR="007E09DB" w:rsidRPr="00034B44" w:rsidRDefault="00570DC0" w:rsidP="001251EF">
            <w:pPr>
              <w:jc w:val="both"/>
              <w:rPr>
                <w:rFonts w:ascii="Times New Roman" w:hAnsi="Times New Roman" w:cs="Times New Roman"/>
                <w:sz w:val="28"/>
                <w:szCs w:val="28"/>
              </w:rPr>
            </w:pPr>
            <w:r w:rsidRPr="00034B44">
              <w:rPr>
                <w:rFonts w:ascii="Times New Roman" w:eastAsia="Calibri" w:hAnsi="Times New Roman" w:cs="Times New Roman"/>
                <w:sz w:val="28"/>
                <w:szCs w:val="28"/>
              </w:rPr>
              <w:t>Набуття додаткових кваліфікаці</w:t>
            </w:r>
            <w:r w:rsidR="00034B44" w:rsidRPr="00034B44">
              <w:rPr>
                <w:rFonts w:ascii="Times New Roman" w:eastAsia="Calibri" w:hAnsi="Times New Roman" w:cs="Times New Roman"/>
                <w:sz w:val="28"/>
                <w:szCs w:val="28"/>
              </w:rPr>
              <w:t>й</w:t>
            </w:r>
            <w:r w:rsidRPr="00034B44">
              <w:rPr>
                <w:rFonts w:ascii="Times New Roman" w:eastAsia="Calibri" w:hAnsi="Times New Roman" w:cs="Times New Roman"/>
                <w:sz w:val="28"/>
                <w:szCs w:val="28"/>
              </w:rPr>
              <w:t xml:space="preserve"> в системі освіти дорослих, у тому числі  післядипломно</w:t>
            </w:r>
            <w:r w:rsidR="00034B44" w:rsidRPr="00034B44">
              <w:rPr>
                <w:rFonts w:ascii="Times New Roman" w:eastAsia="Calibri" w:hAnsi="Times New Roman" w:cs="Times New Roman"/>
                <w:sz w:val="28"/>
                <w:szCs w:val="28"/>
              </w:rPr>
              <w:t>ї</w:t>
            </w:r>
            <w:r w:rsidRPr="00034B44">
              <w:rPr>
                <w:rFonts w:ascii="Times New Roman" w:eastAsia="Calibri" w:hAnsi="Times New Roman" w:cs="Times New Roman"/>
                <w:sz w:val="28"/>
                <w:szCs w:val="28"/>
              </w:rPr>
              <w:t xml:space="preserve"> освіти</w:t>
            </w:r>
          </w:p>
        </w:tc>
      </w:tr>
      <w:tr w:rsidR="009B13F9" w:rsidRPr="00034B44" w:rsidTr="00034B44">
        <w:tc>
          <w:tcPr>
            <w:tcW w:w="2743" w:type="dxa"/>
          </w:tcPr>
          <w:p w:rsidR="009B13F9" w:rsidRPr="00034B44" w:rsidRDefault="009B13F9" w:rsidP="001251EF">
            <w:pPr>
              <w:rPr>
                <w:rFonts w:ascii="Times New Roman" w:hAnsi="Times New Roman" w:cs="Times New Roman"/>
                <w:b/>
                <w:bCs/>
                <w:sz w:val="28"/>
                <w:szCs w:val="28"/>
              </w:rPr>
            </w:pPr>
            <w:r w:rsidRPr="00034B44">
              <w:rPr>
                <w:rFonts w:ascii="Times New Roman" w:hAnsi="Times New Roman" w:cs="Times New Roman"/>
                <w:b/>
                <w:bCs/>
                <w:sz w:val="28"/>
                <w:szCs w:val="28"/>
              </w:rPr>
              <w:t>Працевлаштування випускників</w:t>
            </w:r>
          </w:p>
        </w:tc>
        <w:tc>
          <w:tcPr>
            <w:tcW w:w="7288" w:type="dxa"/>
          </w:tcPr>
          <w:p w:rsidR="00D260FB" w:rsidRPr="00034B44" w:rsidRDefault="00D260FB" w:rsidP="001251EF">
            <w:pPr>
              <w:jc w:val="both"/>
              <w:rPr>
                <w:rFonts w:ascii="Times New Roman" w:hAnsi="Times New Roman" w:cs="Times New Roman"/>
                <w:sz w:val="28"/>
                <w:szCs w:val="28"/>
                <w:highlight w:val="green"/>
              </w:rPr>
            </w:pPr>
          </w:p>
        </w:tc>
      </w:tr>
    </w:tbl>
    <w:p w:rsidR="003E2075" w:rsidRPr="00A3412B" w:rsidRDefault="003E2075" w:rsidP="001251EF">
      <w:pPr>
        <w:rPr>
          <w:rFonts w:ascii="Times New Roman" w:hAnsi="Times New Roman" w:cs="Times New Roman"/>
          <w:sz w:val="18"/>
          <w:szCs w:val="18"/>
        </w:rPr>
      </w:pPr>
    </w:p>
    <w:p w:rsidR="007E09DB" w:rsidRPr="00034B44" w:rsidRDefault="00E83441" w:rsidP="001251EF">
      <w:pPr>
        <w:pStyle w:val="a3"/>
        <w:spacing w:before="0" w:beforeAutospacing="0" w:after="0" w:afterAutospacing="0"/>
        <w:jc w:val="both"/>
        <w:rPr>
          <w:sz w:val="28"/>
          <w:szCs w:val="28"/>
          <w:lang w:val="uk-UA"/>
        </w:rPr>
      </w:pPr>
      <w:r w:rsidRPr="00034B44">
        <w:rPr>
          <w:b/>
          <w:bCs/>
          <w:sz w:val="28"/>
          <w:szCs w:val="28"/>
          <w:lang w:val="uk-UA"/>
        </w:rPr>
        <w:t>3</w:t>
      </w:r>
      <w:r w:rsidR="00DD06FF" w:rsidRPr="00034B44">
        <w:rPr>
          <w:b/>
          <w:bCs/>
          <w:sz w:val="28"/>
          <w:szCs w:val="28"/>
          <w:lang w:val="uk-UA"/>
        </w:rPr>
        <w:t>.</w:t>
      </w:r>
      <w:r w:rsidR="007E09DB" w:rsidRPr="00034B44">
        <w:rPr>
          <w:b/>
          <w:bCs/>
          <w:sz w:val="28"/>
          <w:szCs w:val="28"/>
          <w:lang w:val="uk-UA"/>
        </w:rPr>
        <w:t xml:space="preserve"> Обсяг кредитів ЄКТС, необхідних для здобуття ступеня фахової передвищої освіти</w:t>
      </w:r>
    </w:p>
    <w:p w:rsidR="00C84EC1" w:rsidRPr="004A55E9" w:rsidRDefault="00C84EC1" w:rsidP="00C84EC1">
      <w:pPr>
        <w:spacing w:before="120"/>
        <w:ind w:firstLine="737"/>
        <w:jc w:val="both"/>
        <w:rPr>
          <w:rFonts w:ascii="Times New Roman" w:eastAsia="Times New Roman" w:hAnsi="Times New Roman"/>
          <w:sz w:val="28"/>
          <w:szCs w:val="28"/>
          <w:lang w:eastAsia="ru-RU"/>
        </w:rPr>
      </w:pPr>
      <w:r w:rsidRPr="004A55E9">
        <w:rPr>
          <w:rFonts w:ascii="Times New Roman" w:eastAsia="Times New Roman" w:hAnsi="Times New Roman"/>
          <w:sz w:val="28"/>
          <w:szCs w:val="28"/>
          <w:lang w:eastAsia="ru-RU"/>
        </w:rPr>
        <w:t>Фахова передвища освіта може здобуватися на основі базової середньої освіти, повної загальної середньої освіти (профільної середньої освіти), професійної (професійно-технічної) освіти, фахової передвищої освіти або вищої освіти.</w:t>
      </w:r>
    </w:p>
    <w:p w:rsidR="00C84EC1" w:rsidRPr="00DB153C" w:rsidRDefault="00C84EC1" w:rsidP="00C84EC1">
      <w:pPr>
        <w:pStyle w:val="Default"/>
        <w:ind w:firstLine="740"/>
        <w:jc w:val="both"/>
        <w:rPr>
          <w:color w:val="auto"/>
          <w:sz w:val="28"/>
          <w:szCs w:val="28"/>
          <w:lang w:val="uk-UA"/>
        </w:rPr>
      </w:pPr>
      <w:r w:rsidRPr="00DB153C">
        <w:rPr>
          <w:color w:val="auto"/>
          <w:sz w:val="28"/>
          <w:szCs w:val="28"/>
          <w:lang w:val="uk-UA"/>
        </w:rPr>
        <w:t xml:space="preserve">Обсяг освітньо-професійної програми фахового молодшого бакалавра на основі </w:t>
      </w:r>
      <w:r w:rsidRPr="00DB153C">
        <w:rPr>
          <w:bCs/>
          <w:color w:val="000000" w:themeColor="text1"/>
          <w:sz w:val="28"/>
          <w:szCs w:val="28"/>
          <w:lang w:val="uk-UA"/>
        </w:rPr>
        <w:t>повної загальної середньої освіти</w:t>
      </w:r>
      <w:r w:rsidRPr="00DB153C">
        <w:rPr>
          <w:color w:val="auto"/>
          <w:sz w:val="28"/>
          <w:szCs w:val="28"/>
          <w:lang w:val="uk-UA"/>
        </w:rPr>
        <w:t xml:space="preserve"> (</w:t>
      </w:r>
      <w:r w:rsidRPr="00DB153C">
        <w:rPr>
          <w:sz w:val="28"/>
          <w:lang w:val="uk-UA"/>
        </w:rPr>
        <w:t>профільної середньої освіти)</w:t>
      </w:r>
      <w:r w:rsidRPr="00DB153C">
        <w:rPr>
          <w:color w:val="auto"/>
          <w:sz w:val="28"/>
          <w:szCs w:val="28"/>
          <w:lang w:val="uk-UA"/>
        </w:rPr>
        <w:t xml:space="preserve"> становить 1</w:t>
      </w:r>
      <w:r>
        <w:rPr>
          <w:color w:val="auto"/>
          <w:sz w:val="28"/>
          <w:szCs w:val="28"/>
          <w:lang w:val="uk-UA"/>
        </w:rPr>
        <w:t>2</w:t>
      </w:r>
      <w:r w:rsidRPr="00DB153C">
        <w:rPr>
          <w:color w:val="auto"/>
          <w:sz w:val="28"/>
          <w:szCs w:val="28"/>
          <w:lang w:val="uk-UA"/>
        </w:rPr>
        <w:t>0 кредитів ЄКТС.</w:t>
      </w:r>
    </w:p>
    <w:p w:rsidR="00C84EC1" w:rsidRPr="00DB153C" w:rsidRDefault="00C84EC1" w:rsidP="00C84EC1">
      <w:pPr>
        <w:spacing w:before="120"/>
        <w:ind w:firstLine="709"/>
        <w:jc w:val="both"/>
        <w:rPr>
          <w:rFonts w:ascii="Times New Roman" w:eastAsia="Times New Roman" w:hAnsi="Times New Roman"/>
          <w:sz w:val="28"/>
          <w:szCs w:val="28"/>
          <w:lang w:eastAsia="ru-RU"/>
        </w:rPr>
      </w:pPr>
      <w:r w:rsidRPr="00DB153C">
        <w:rPr>
          <w:rFonts w:ascii="Times New Roman" w:eastAsia="Times New Roman" w:hAnsi="Times New Roman"/>
          <w:sz w:val="28"/>
          <w:szCs w:val="28"/>
          <w:lang w:eastAsia="ru-RU"/>
        </w:rPr>
        <w:t>На основі базової середньої освіти здобувачі фахової передвищої освіти зобов’язані одночасно виконати освітню програму профільної середньої освіти, тривалість здобуття якої становить два роки. Освітня програма профільної середньої освіти професійного спрямування, що відповідає галузі знань та/або спеціальності, інтегрується з освітньо-професійною програмою фахового молодшого бакалавра.</w:t>
      </w:r>
    </w:p>
    <w:p w:rsidR="00C84EC1" w:rsidRPr="00DB153C" w:rsidRDefault="00C84EC1" w:rsidP="00C84EC1">
      <w:pPr>
        <w:spacing w:before="120"/>
        <w:ind w:firstLine="740"/>
        <w:jc w:val="both"/>
        <w:rPr>
          <w:rFonts w:ascii="Times New Roman" w:eastAsia="Times New Roman" w:hAnsi="Times New Roman"/>
          <w:sz w:val="28"/>
          <w:szCs w:val="28"/>
          <w:lang w:eastAsia="ru-RU"/>
        </w:rPr>
      </w:pPr>
      <w:r w:rsidRPr="00DB153C">
        <w:rPr>
          <w:rFonts w:ascii="Times New Roman" w:eastAsia="Times New Roman" w:hAnsi="Times New Roman"/>
          <w:sz w:val="28"/>
          <w:szCs w:val="28"/>
          <w:lang w:eastAsia="ru-RU"/>
        </w:rPr>
        <w:t>Мінімум 50 % обсягу освітньо-професійної програми має бути спрямовано на досягнення результатів навчання за спеціальністю, визначених Стандартом фахової передвищої освіти.</w:t>
      </w:r>
    </w:p>
    <w:p w:rsidR="00C84EC1" w:rsidRPr="00DB153C" w:rsidRDefault="00C84EC1" w:rsidP="00C84EC1">
      <w:pPr>
        <w:spacing w:before="120"/>
        <w:ind w:firstLine="740"/>
        <w:jc w:val="both"/>
        <w:rPr>
          <w:rFonts w:ascii="Times New Roman" w:eastAsia="Times New Roman" w:hAnsi="Times New Roman"/>
          <w:sz w:val="28"/>
          <w:szCs w:val="28"/>
          <w:lang w:eastAsia="ru-RU"/>
        </w:rPr>
      </w:pPr>
      <w:r w:rsidRPr="00DB153C">
        <w:rPr>
          <w:rFonts w:ascii="Times New Roman" w:eastAsia="Times New Roman" w:hAnsi="Times New Roman"/>
          <w:sz w:val="28"/>
          <w:szCs w:val="28"/>
          <w:lang w:eastAsia="ru-RU"/>
        </w:rPr>
        <w:t>Обсяг освітньо-професійної програми фахового молодшого бакалавра на основі професійної (професійно-технічної) освіти, фахової передвищої освіти або вищої освіти визначається закладом фахової передвищої освіти з урахуванням визнання раніше здобутих результатів навчання. Обсяг такої програми становить не менше 50 % загального обсягу освітньо-професійної програми на основі профільної середньої освіти.</w:t>
      </w:r>
    </w:p>
    <w:p w:rsidR="00557539" w:rsidRPr="00A3412B" w:rsidRDefault="00557539" w:rsidP="001251EF">
      <w:pPr>
        <w:pStyle w:val="a3"/>
        <w:spacing w:before="0" w:beforeAutospacing="0" w:after="0" w:afterAutospacing="0"/>
        <w:jc w:val="both"/>
        <w:rPr>
          <w:bCs/>
          <w:sz w:val="18"/>
          <w:szCs w:val="18"/>
          <w:lang w:val="uk-UA"/>
        </w:rPr>
      </w:pPr>
    </w:p>
    <w:p w:rsidR="007E09DB" w:rsidRPr="00034B44" w:rsidRDefault="00726063" w:rsidP="001251EF">
      <w:pPr>
        <w:pStyle w:val="a3"/>
        <w:spacing w:before="0" w:beforeAutospacing="0" w:after="0" w:afterAutospacing="0"/>
        <w:jc w:val="both"/>
        <w:rPr>
          <w:sz w:val="28"/>
          <w:szCs w:val="28"/>
          <w:lang w:val="uk-UA"/>
        </w:rPr>
      </w:pPr>
      <w:r w:rsidRPr="00034B44">
        <w:rPr>
          <w:b/>
          <w:bCs/>
          <w:sz w:val="28"/>
          <w:szCs w:val="28"/>
          <w:lang w:val="uk-UA"/>
        </w:rPr>
        <w:t>4</w:t>
      </w:r>
      <w:r w:rsidR="00DD06FF" w:rsidRPr="00034B44">
        <w:rPr>
          <w:b/>
          <w:bCs/>
          <w:sz w:val="28"/>
          <w:szCs w:val="28"/>
          <w:lang w:val="uk-UA"/>
        </w:rPr>
        <w:t>.</w:t>
      </w:r>
      <w:r w:rsidR="007E09DB" w:rsidRPr="00034B44">
        <w:rPr>
          <w:b/>
          <w:bCs/>
          <w:sz w:val="28"/>
          <w:szCs w:val="28"/>
          <w:lang w:val="uk-UA"/>
        </w:rPr>
        <w:t xml:space="preserve"> Перелік компетентностей випускника</w:t>
      </w:r>
    </w:p>
    <w:tbl>
      <w:tblPr>
        <w:tblStyle w:val="a4"/>
        <w:tblW w:w="0" w:type="auto"/>
        <w:tblLook w:val="04A0" w:firstRow="1" w:lastRow="0" w:firstColumn="1" w:lastColumn="0" w:noHBand="0" w:noVBand="1"/>
      </w:tblPr>
      <w:tblGrid>
        <w:gridCol w:w="2235"/>
        <w:gridCol w:w="7654"/>
      </w:tblGrid>
      <w:tr w:rsidR="007E09DB" w:rsidRPr="00034B44" w:rsidTr="002C7CAF">
        <w:tc>
          <w:tcPr>
            <w:tcW w:w="2235" w:type="dxa"/>
          </w:tcPr>
          <w:p w:rsidR="007E09DB" w:rsidRPr="00034B44" w:rsidRDefault="007E09DB" w:rsidP="00A3412B">
            <w:pPr>
              <w:pStyle w:val="a3"/>
              <w:spacing w:before="0" w:beforeAutospacing="0" w:after="0" w:afterAutospacing="0"/>
              <w:jc w:val="center"/>
              <w:rPr>
                <w:sz w:val="28"/>
                <w:szCs w:val="28"/>
                <w:lang w:val="uk-UA"/>
              </w:rPr>
            </w:pPr>
            <w:r w:rsidRPr="00034B44">
              <w:rPr>
                <w:b/>
                <w:bCs/>
                <w:sz w:val="28"/>
                <w:szCs w:val="28"/>
                <w:lang w:val="uk-UA"/>
              </w:rPr>
              <w:t>Інтегральна компетентність</w:t>
            </w:r>
          </w:p>
        </w:tc>
        <w:tc>
          <w:tcPr>
            <w:tcW w:w="7654" w:type="dxa"/>
          </w:tcPr>
          <w:p w:rsidR="007E09DB" w:rsidRPr="00034B44" w:rsidRDefault="007E09DB" w:rsidP="001251EF">
            <w:pPr>
              <w:pStyle w:val="a3"/>
              <w:spacing w:before="0" w:beforeAutospacing="0" w:after="0" w:afterAutospacing="0"/>
              <w:jc w:val="both"/>
              <w:rPr>
                <w:sz w:val="28"/>
                <w:szCs w:val="28"/>
                <w:lang w:val="uk-UA"/>
              </w:rPr>
            </w:pPr>
            <w:r w:rsidRPr="00034B44">
              <w:rPr>
                <w:bCs/>
                <w:iCs/>
                <w:sz w:val="28"/>
                <w:szCs w:val="28"/>
                <w:lang w:val="uk-UA"/>
              </w:rPr>
              <w:t xml:space="preserve">Здатність вирішувати типові спеціалізовані задачі та практичні проблеми </w:t>
            </w:r>
            <w:r w:rsidR="006E06E9" w:rsidRPr="00034B44">
              <w:rPr>
                <w:sz w:val="28"/>
                <w:szCs w:val="28"/>
                <w:lang w:val="uk-UA"/>
              </w:rPr>
              <w:t xml:space="preserve">у сфері туризму і рекреації </w:t>
            </w:r>
            <w:r w:rsidRPr="00034B44">
              <w:rPr>
                <w:bCs/>
                <w:iCs/>
                <w:sz w:val="28"/>
                <w:szCs w:val="28"/>
                <w:lang w:val="uk-UA"/>
              </w:rPr>
              <w:t xml:space="preserve">або у процесі навчання, що вимагає застосування положень і методів </w:t>
            </w:r>
            <w:r w:rsidR="006E06E9" w:rsidRPr="00034B44">
              <w:rPr>
                <w:sz w:val="28"/>
                <w:szCs w:val="28"/>
                <w:lang w:val="uk-UA"/>
              </w:rPr>
              <w:t>системи</w:t>
            </w:r>
            <w:r w:rsidR="00AA04DF" w:rsidRPr="00034B44">
              <w:rPr>
                <w:sz w:val="28"/>
                <w:szCs w:val="28"/>
                <w:lang w:val="uk-UA"/>
              </w:rPr>
              <w:t xml:space="preserve"> наук</w:t>
            </w:r>
            <w:r w:rsidR="003205AC" w:rsidRPr="00034B44">
              <w:rPr>
                <w:bCs/>
                <w:iCs/>
                <w:sz w:val="28"/>
                <w:szCs w:val="28"/>
                <w:lang w:val="uk-UA"/>
              </w:rPr>
              <w:t xml:space="preserve">, </w:t>
            </w:r>
            <w:r w:rsidR="006E06E9" w:rsidRPr="00034B44">
              <w:rPr>
                <w:sz w:val="28"/>
                <w:szCs w:val="28"/>
                <w:lang w:val="uk-UA"/>
              </w:rPr>
              <w:t xml:space="preserve">які формують туризмознавство, </w:t>
            </w:r>
            <w:r w:rsidRPr="00034B44">
              <w:rPr>
                <w:bCs/>
                <w:iCs/>
                <w:sz w:val="28"/>
                <w:szCs w:val="28"/>
                <w:lang w:val="uk-UA"/>
              </w:rPr>
              <w:t xml:space="preserve">та може характеризуватися певною невизначеністю умов; нести відповідальність за результати своєї діяльності; </w:t>
            </w:r>
            <w:r w:rsidR="00C42960" w:rsidRPr="00034B44">
              <w:rPr>
                <w:bCs/>
                <w:iCs/>
                <w:sz w:val="28"/>
                <w:szCs w:val="28"/>
                <w:lang w:val="uk-UA"/>
              </w:rPr>
              <w:t>здійснювати контроль</w:t>
            </w:r>
            <w:r w:rsidRPr="00034B44">
              <w:rPr>
                <w:bCs/>
                <w:iCs/>
                <w:sz w:val="28"/>
                <w:szCs w:val="28"/>
                <w:lang w:val="uk-UA"/>
              </w:rPr>
              <w:t xml:space="preserve"> ін</w:t>
            </w:r>
            <w:r w:rsidR="00A000E1" w:rsidRPr="00034B44">
              <w:rPr>
                <w:bCs/>
                <w:iCs/>
                <w:sz w:val="28"/>
                <w:szCs w:val="28"/>
                <w:lang w:val="uk-UA"/>
              </w:rPr>
              <w:t>ших осіб у визначених ситуаціях</w:t>
            </w:r>
            <w:r w:rsidR="00A3412B">
              <w:rPr>
                <w:bCs/>
                <w:iCs/>
                <w:sz w:val="28"/>
                <w:szCs w:val="28"/>
                <w:lang w:val="uk-UA"/>
              </w:rPr>
              <w:t>.</w:t>
            </w:r>
          </w:p>
        </w:tc>
      </w:tr>
      <w:tr w:rsidR="007E09DB" w:rsidRPr="00034B44" w:rsidTr="002C7CAF">
        <w:tc>
          <w:tcPr>
            <w:tcW w:w="2235" w:type="dxa"/>
          </w:tcPr>
          <w:p w:rsidR="007E09DB" w:rsidRPr="00034B44" w:rsidRDefault="00DD06FF" w:rsidP="00A3412B">
            <w:pPr>
              <w:pStyle w:val="a3"/>
              <w:spacing w:before="0" w:beforeAutospacing="0" w:after="0" w:afterAutospacing="0"/>
              <w:jc w:val="center"/>
              <w:rPr>
                <w:b/>
                <w:sz w:val="28"/>
                <w:szCs w:val="28"/>
                <w:lang w:val="uk-UA"/>
              </w:rPr>
            </w:pPr>
            <w:r w:rsidRPr="00034B44">
              <w:rPr>
                <w:b/>
                <w:bCs/>
                <w:sz w:val="28"/>
                <w:szCs w:val="28"/>
                <w:lang w:val="uk-UA"/>
              </w:rPr>
              <w:lastRenderedPageBreak/>
              <w:t>Загальні компетентності</w:t>
            </w:r>
          </w:p>
        </w:tc>
        <w:tc>
          <w:tcPr>
            <w:tcW w:w="7654" w:type="dxa"/>
          </w:tcPr>
          <w:p w:rsidR="00D260FB" w:rsidRPr="00034B44" w:rsidRDefault="00CD29A0" w:rsidP="001251EF">
            <w:pPr>
              <w:pStyle w:val="a3"/>
              <w:spacing w:before="0" w:beforeAutospacing="0" w:after="0" w:afterAutospacing="0"/>
              <w:jc w:val="both"/>
              <w:rPr>
                <w:bCs/>
                <w:iCs/>
                <w:sz w:val="28"/>
                <w:szCs w:val="28"/>
                <w:lang w:val="uk-UA"/>
              </w:rPr>
            </w:pPr>
            <w:r w:rsidRPr="00034B44">
              <w:rPr>
                <w:bCs/>
                <w:iCs/>
                <w:sz w:val="28"/>
                <w:szCs w:val="28"/>
                <w:lang w:val="uk-UA"/>
              </w:rPr>
              <w:t>ЗК</w:t>
            </w:r>
            <w:r w:rsidR="007E06E5" w:rsidRPr="00034B44">
              <w:rPr>
                <w:bCs/>
                <w:iCs/>
                <w:sz w:val="28"/>
                <w:szCs w:val="28"/>
                <w:lang w:val="uk-UA"/>
              </w:rPr>
              <w:t> </w:t>
            </w:r>
            <w:r w:rsidRPr="00034B44">
              <w:rPr>
                <w:bCs/>
                <w:iCs/>
                <w:sz w:val="28"/>
                <w:szCs w:val="28"/>
                <w:lang w:val="uk-UA"/>
              </w:rPr>
              <w:t>1.</w:t>
            </w:r>
            <w:r w:rsidR="007E06E5" w:rsidRPr="00034B44">
              <w:rPr>
                <w:bCs/>
                <w:iCs/>
                <w:sz w:val="28"/>
                <w:szCs w:val="28"/>
                <w:lang w:val="uk-UA"/>
              </w:rPr>
              <w:t> </w:t>
            </w:r>
            <w:r w:rsidRPr="00034B44">
              <w:rPr>
                <w:bCs/>
                <w:iCs/>
                <w:sz w:val="28"/>
                <w:szCs w:val="28"/>
                <w:lang w:val="uk-UA"/>
              </w:rPr>
              <w:t>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rsidR="00E40FE2" w:rsidRPr="00034B44" w:rsidRDefault="00CD29A0" w:rsidP="001251EF">
            <w:pPr>
              <w:pStyle w:val="a3"/>
              <w:tabs>
                <w:tab w:val="left" w:pos="887"/>
              </w:tabs>
              <w:spacing w:before="0" w:beforeAutospacing="0" w:after="0" w:afterAutospacing="0"/>
              <w:jc w:val="both"/>
              <w:rPr>
                <w:bCs/>
                <w:iCs/>
                <w:sz w:val="28"/>
                <w:szCs w:val="28"/>
                <w:lang w:val="uk-UA"/>
              </w:rPr>
            </w:pPr>
            <w:r w:rsidRPr="00034B44">
              <w:rPr>
                <w:bCs/>
                <w:iCs/>
                <w:sz w:val="28"/>
                <w:szCs w:val="28"/>
                <w:lang w:val="uk-UA"/>
              </w:rPr>
              <w:t>ЗК</w:t>
            </w:r>
            <w:r w:rsidR="007E06E5" w:rsidRPr="00034B44">
              <w:rPr>
                <w:bCs/>
                <w:iCs/>
                <w:sz w:val="28"/>
                <w:szCs w:val="28"/>
                <w:lang w:val="uk-UA"/>
              </w:rPr>
              <w:t> </w:t>
            </w:r>
            <w:r w:rsidRPr="00034B44">
              <w:rPr>
                <w:bCs/>
                <w:iCs/>
                <w:sz w:val="28"/>
                <w:szCs w:val="28"/>
                <w:lang w:val="uk-UA"/>
              </w:rPr>
              <w:t>2.</w:t>
            </w:r>
            <w:r w:rsidR="007E06E5" w:rsidRPr="00034B44">
              <w:rPr>
                <w:bCs/>
                <w:iCs/>
                <w:sz w:val="28"/>
                <w:szCs w:val="28"/>
                <w:lang w:val="uk-UA"/>
              </w:rPr>
              <w:t> </w:t>
            </w:r>
            <w:r w:rsidRPr="00034B44">
              <w:rPr>
                <w:bCs/>
                <w:iCs/>
                <w:sz w:val="28"/>
                <w:szCs w:val="28"/>
                <w:lang w:val="uk-UA"/>
              </w:rPr>
              <w:t xml:space="preserve">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в загальній системі знань про природу і суспільство та в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rsidR="00726063" w:rsidRPr="00034B44" w:rsidRDefault="00C42960" w:rsidP="001251EF">
            <w:pPr>
              <w:jc w:val="both"/>
              <w:rPr>
                <w:rFonts w:ascii="Times New Roman" w:hAnsi="Times New Roman" w:cs="Times New Roman"/>
                <w:sz w:val="28"/>
                <w:szCs w:val="28"/>
              </w:rPr>
            </w:pPr>
            <w:r w:rsidRPr="00034B44">
              <w:rPr>
                <w:rFonts w:ascii="Times New Roman" w:hAnsi="Times New Roman" w:cs="Times New Roman"/>
                <w:sz w:val="28"/>
                <w:szCs w:val="28"/>
              </w:rPr>
              <w:t>ЗК</w:t>
            </w:r>
            <w:r w:rsidR="00240426" w:rsidRPr="00034B44">
              <w:rPr>
                <w:rFonts w:ascii="Times New Roman" w:hAnsi="Times New Roman" w:cs="Times New Roman"/>
                <w:sz w:val="28"/>
                <w:szCs w:val="28"/>
              </w:rPr>
              <w:t xml:space="preserve"> </w:t>
            </w:r>
            <w:r w:rsidRPr="00034B44">
              <w:rPr>
                <w:rFonts w:ascii="Times New Roman" w:hAnsi="Times New Roman" w:cs="Times New Roman"/>
                <w:sz w:val="28"/>
                <w:szCs w:val="28"/>
              </w:rPr>
              <w:t xml:space="preserve">3. </w:t>
            </w:r>
            <w:r w:rsidR="00726063" w:rsidRPr="00034B44">
              <w:rPr>
                <w:rFonts w:ascii="Times New Roman" w:hAnsi="Times New Roman" w:cs="Times New Roman"/>
                <w:sz w:val="28"/>
                <w:szCs w:val="28"/>
              </w:rPr>
              <w:t>Здатність спілкуватися державною мовою як усно, так і письмово.</w:t>
            </w:r>
          </w:p>
          <w:p w:rsidR="00726063" w:rsidRPr="00034B44" w:rsidRDefault="00726063" w:rsidP="001251EF">
            <w:pPr>
              <w:jc w:val="both"/>
              <w:rPr>
                <w:rFonts w:ascii="Times New Roman" w:hAnsi="Times New Roman" w:cs="Times New Roman"/>
                <w:sz w:val="28"/>
                <w:szCs w:val="28"/>
              </w:rPr>
            </w:pPr>
            <w:r w:rsidRPr="00034B44">
              <w:rPr>
                <w:rFonts w:ascii="Times New Roman" w:hAnsi="Times New Roman" w:cs="Times New Roman"/>
                <w:sz w:val="28"/>
                <w:szCs w:val="28"/>
              </w:rPr>
              <w:t>ЗК</w:t>
            </w:r>
            <w:r w:rsidR="00240426" w:rsidRPr="00034B44">
              <w:rPr>
                <w:rFonts w:ascii="Times New Roman" w:hAnsi="Times New Roman" w:cs="Times New Roman"/>
                <w:sz w:val="28"/>
                <w:szCs w:val="28"/>
              </w:rPr>
              <w:t xml:space="preserve"> </w:t>
            </w:r>
            <w:r w:rsidRPr="00034B44">
              <w:rPr>
                <w:rFonts w:ascii="Times New Roman" w:hAnsi="Times New Roman" w:cs="Times New Roman"/>
                <w:sz w:val="28"/>
                <w:szCs w:val="28"/>
              </w:rPr>
              <w:t>4. Здатність спілкуватися іноземною мовою.</w:t>
            </w:r>
          </w:p>
          <w:p w:rsidR="00726063" w:rsidRPr="00034B44" w:rsidRDefault="00726063" w:rsidP="001251EF">
            <w:pPr>
              <w:jc w:val="both"/>
              <w:rPr>
                <w:rFonts w:ascii="Times New Roman" w:hAnsi="Times New Roman" w:cs="Times New Roman"/>
                <w:sz w:val="28"/>
                <w:szCs w:val="28"/>
              </w:rPr>
            </w:pPr>
            <w:r w:rsidRPr="00034B44">
              <w:rPr>
                <w:rFonts w:ascii="Times New Roman" w:hAnsi="Times New Roman" w:cs="Times New Roman"/>
                <w:sz w:val="28"/>
                <w:szCs w:val="28"/>
              </w:rPr>
              <w:t>ЗК</w:t>
            </w:r>
            <w:r w:rsidR="00240426" w:rsidRPr="00034B44">
              <w:rPr>
                <w:rFonts w:ascii="Times New Roman" w:hAnsi="Times New Roman" w:cs="Times New Roman"/>
                <w:sz w:val="28"/>
                <w:szCs w:val="28"/>
              </w:rPr>
              <w:t xml:space="preserve"> </w:t>
            </w:r>
            <w:r w:rsidRPr="00034B44">
              <w:rPr>
                <w:rFonts w:ascii="Times New Roman" w:hAnsi="Times New Roman" w:cs="Times New Roman"/>
                <w:sz w:val="28"/>
                <w:szCs w:val="28"/>
              </w:rPr>
              <w:t xml:space="preserve">5. </w:t>
            </w:r>
            <w:r w:rsidR="00C42960" w:rsidRPr="00034B44">
              <w:rPr>
                <w:rFonts w:ascii="Times New Roman" w:hAnsi="Times New Roman" w:cs="Times New Roman"/>
                <w:sz w:val="28"/>
                <w:szCs w:val="28"/>
              </w:rPr>
              <w:t xml:space="preserve">Здатність </w:t>
            </w:r>
            <w:r w:rsidR="00EF7CE1" w:rsidRPr="00034B44">
              <w:rPr>
                <w:rFonts w:ascii="Times New Roman" w:hAnsi="Times New Roman" w:cs="Times New Roman"/>
                <w:sz w:val="28"/>
                <w:szCs w:val="28"/>
              </w:rPr>
              <w:t>зас</w:t>
            </w:r>
            <w:r w:rsidR="00F151EB" w:rsidRPr="00034B44">
              <w:rPr>
                <w:rFonts w:ascii="Times New Roman" w:hAnsi="Times New Roman" w:cs="Times New Roman"/>
                <w:sz w:val="28"/>
                <w:szCs w:val="28"/>
              </w:rPr>
              <w:t xml:space="preserve">тосовувати знання у практичних </w:t>
            </w:r>
            <w:r w:rsidR="00EF7CE1" w:rsidRPr="00034B44">
              <w:rPr>
                <w:rFonts w:ascii="Times New Roman" w:hAnsi="Times New Roman" w:cs="Times New Roman"/>
                <w:sz w:val="28"/>
                <w:szCs w:val="28"/>
              </w:rPr>
              <w:t>ситуаціях</w:t>
            </w:r>
            <w:r w:rsidR="00C42960" w:rsidRPr="00034B44">
              <w:rPr>
                <w:rFonts w:ascii="Times New Roman" w:hAnsi="Times New Roman" w:cs="Times New Roman"/>
                <w:sz w:val="28"/>
                <w:szCs w:val="28"/>
              </w:rPr>
              <w:t>.</w:t>
            </w:r>
          </w:p>
          <w:p w:rsidR="00726063" w:rsidRPr="00034B44" w:rsidRDefault="00726063" w:rsidP="001251EF">
            <w:pPr>
              <w:jc w:val="both"/>
              <w:rPr>
                <w:rFonts w:ascii="Times New Roman" w:hAnsi="Times New Roman" w:cs="Times New Roman"/>
                <w:sz w:val="28"/>
                <w:szCs w:val="28"/>
              </w:rPr>
            </w:pPr>
            <w:r w:rsidRPr="00034B44">
              <w:rPr>
                <w:rFonts w:ascii="Times New Roman" w:hAnsi="Times New Roman" w:cs="Times New Roman"/>
                <w:sz w:val="28"/>
                <w:szCs w:val="28"/>
              </w:rPr>
              <w:t>ЗК</w:t>
            </w:r>
            <w:r w:rsidR="00570DC0" w:rsidRPr="00034B44">
              <w:rPr>
                <w:rFonts w:ascii="Times New Roman" w:hAnsi="Times New Roman" w:cs="Times New Roman"/>
                <w:sz w:val="28"/>
                <w:szCs w:val="28"/>
              </w:rPr>
              <w:t> </w:t>
            </w:r>
            <w:r w:rsidRPr="00034B44">
              <w:rPr>
                <w:rFonts w:ascii="Times New Roman" w:hAnsi="Times New Roman" w:cs="Times New Roman"/>
                <w:sz w:val="28"/>
                <w:szCs w:val="28"/>
              </w:rPr>
              <w:t xml:space="preserve">6. </w:t>
            </w:r>
            <w:r w:rsidR="00D31DFF" w:rsidRPr="00034B44">
              <w:rPr>
                <w:rFonts w:ascii="Times New Roman" w:hAnsi="Times New Roman" w:cs="Times New Roman"/>
                <w:sz w:val="28"/>
                <w:szCs w:val="28"/>
              </w:rPr>
              <w:t>Прагнення до збереження навколишнього середовища</w:t>
            </w:r>
            <w:r w:rsidRPr="00034B44">
              <w:rPr>
                <w:rFonts w:ascii="Times New Roman" w:hAnsi="Times New Roman" w:cs="Times New Roman"/>
                <w:sz w:val="28"/>
                <w:szCs w:val="28"/>
              </w:rPr>
              <w:t>.</w:t>
            </w:r>
          </w:p>
          <w:p w:rsidR="00E40FE2" w:rsidRPr="00034B44" w:rsidRDefault="00726063" w:rsidP="001251EF">
            <w:pPr>
              <w:jc w:val="both"/>
              <w:rPr>
                <w:rFonts w:ascii="Times New Roman" w:hAnsi="Times New Roman" w:cs="Times New Roman"/>
                <w:sz w:val="28"/>
                <w:szCs w:val="28"/>
              </w:rPr>
            </w:pPr>
            <w:r w:rsidRPr="00034B44">
              <w:rPr>
                <w:rFonts w:ascii="Times New Roman" w:hAnsi="Times New Roman" w:cs="Times New Roman"/>
                <w:sz w:val="28"/>
                <w:szCs w:val="28"/>
              </w:rPr>
              <w:t>ЗК</w:t>
            </w:r>
            <w:r w:rsidR="00240426" w:rsidRPr="00034B44">
              <w:rPr>
                <w:rFonts w:ascii="Times New Roman" w:hAnsi="Times New Roman" w:cs="Times New Roman"/>
                <w:sz w:val="28"/>
                <w:szCs w:val="28"/>
              </w:rPr>
              <w:t xml:space="preserve"> </w:t>
            </w:r>
            <w:r w:rsidRPr="00034B44">
              <w:rPr>
                <w:rFonts w:ascii="Times New Roman" w:hAnsi="Times New Roman" w:cs="Times New Roman"/>
                <w:sz w:val="28"/>
                <w:szCs w:val="28"/>
              </w:rPr>
              <w:t xml:space="preserve">7. </w:t>
            </w:r>
            <w:r w:rsidR="00C42960" w:rsidRPr="00034B44">
              <w:rPr>
                <w:rFonts w:ascii="Times New Roman" w:hAnsi="Times New Roman" w:cs="Times New Roman"/>
                <w:sz w:val="28"/>
                <w:szCs w:val="28"/>
              </w:rPr>
              <w:t>Здатність до пошуку, оброблення та аналізу інформації з різних джерел</w:t>
            </w:r>
            <w:r w:rsidR="00E804F1" w:rsidRPr="00034B44">
              <w:rPr>
                <w:rFonts w:ascii="Times New Roman" w:hAnsi="Times New Roman" w:cs="Times New Roman"/>
                <w:sz w:val="28"/>
                <w:szCs w:val="28"/>
              </w:rPr>
              <w:t>.</w:t>
            </w:r>
          </w:p>
          <w:p w:rsidR="00DD06FF" w:rsidRPr="00034B44" w:rsidRDefault="00C42960" w:rsidP="001251EF">
            <w:pPr>
              <w:pStyle w:val="a3"/>
              <w:tabs>
                <w:tab w:val="left" w:pos="887"/>
              </w:tabs>
              <w:spacing w:before="0" w:beforeAutospacing="0" w:after="0" w:afterAutospacing="0"/>
              <w:jc w:val="both"/>
              <w:rPr>
                <w:bCs/>
                <w:iCs/>
                <w:sz w:val="28"/>
                <w:szCs w:val="28"/>
                <w:lang w:val="uk-UA"/>
              </w:rPr>
            </w:pPr>
            <w:r w:rsidRPr="00034B44">
              <w:rPr>
                <w:color w:val="000000"/>
                <w:spacing w:val="1"/>
                <w:sz w:val="28"/>
                <w:szCs w:val="28"/>
                <w:lang w:val="uk-UA"/>
              </w:rPr>
              <w:t>ЗК</w:t>
            </w:r>
            <w:r w:rsidR="007E06E5" w:rsidRPr="00034B44">
              <w:rPr>
                <w:color w:val="000000"/>
                <w:spacing w:val="1"/>
                <w:sz w:val="28"/>
                <w:szCs w:val="28"/>
                <w:lang w:val="uk-UA"/>
              </w:rPr>
              <w:t> </w:t>
            </w:r>
            <w:r w:rsidRPr="00034B44">
              <w:rPr>
                <w:color w:val="000000"/>
                <w:sz w:val="28"/>
                <w:szCs w:val="28"/>
                <w:lang w:val="uk-UA"/>
              </w:rPr>
              <w:t>8.</w:t>
            </w:r>
            <w:r w:rsidR="007E06E5" w:rsidRPr="00034B44">
              <w:rPr>
                <w:color w:val="000000"/>
                <w:sz w:val="28"/>
                <w:szCs w:val="28"/>
                <w:lang w:val="uk-UA"/>
              </w:rPr>
              <w:t> </w:t>
            </w:r>
            <w:r w:rsidR="00FA245D" w:rsidRPr="00034B44">
              <w:rPr>
                <w:color w:val="000000"/>
                <w:sz w:val="28"/>
                <w:szCs w:val="28"/>
                <w:lang w:val="uk-UA"/>
              </w:rPr>
              <w:t>Здатність спілкуватися з представниками інших професійних груп різного рівня (з експертами з інших галузей знань/видів економічної діяльності).</w:t>
            </w:r>
          </w:p>
        </w:tc>
      </w:tr>
      <w:tr w:rsidR="007E09DB" w:rsidRPr="00034B44" w:rsidTr="002C7CAF">
        <w:tc>
          <w:tcPr>
            <w:tcW w:w="2235" w:type="dxa"/>
          </w:tcPr>
          <w:p w:rsidR="00E03B04" w:rsidRPr="00034B44" w:rsidRDefault="00557539" w:rsidP="00A3412B">
            <w:pPr>
              <w:pStyle w:val="a3"/>
              <w:spacing w:before="0" w:beforeAutospacing="0" w:after="0" w:afterAutospacing="0"/>
              <w:jc w:val="center"/>
              <w:rPr>
                <w:b/>
                <w:bCs/>
                <w:sz w:val="28"/>
                <w:szCs w:val="28"/>
                <w:lang w:val="uk-UA"/>
              </w:rPr>
            </w:pPr>
            <w:r w:rsidRPr="00034B44">
              <w:rPr>
                <w:b/>
                <w:bCs/>
                <w:sz w:val="28"/>
                <w:szCs w:val="28"/>
                <w:lang w:val="uk-UA"/>
              </w:rPr>
              <w:t xml:space="preserve">Спеціальні </w:t>
            </w:r>
            <w:r w:rsidR="00DD06FF" w:rsidRPr="00034B44">
              <w:rPr>
                <w:b/>
                <w:bCs/>
                <w:sz w:val="28"/>
                <w:szCs w:val="28"/>
                <w:lang w:val="uk-UA"/>
              </w:rPr>
              <w:t>компетентності</w:t>
            </w:r>
          </w:p>
        </w:tc>
        <w:tc>
          <w:tcPr>
            <w:tcW w:w="7654" w:type="dxa"/>
          </w:tcPr>
          <w:p w:rsidR="00E40FE2" w:rsidRPr="00034B44" w:rsidRDefault="0072039E" w:rsidP="001251EF">
            <w:pPr>
              <w:pStyle w:val="a3"/>
              <w:spacing w:before="0" w:beforeAutospacing="0" w:after="0" w:afterAutospacing="0"/>
              <w:jc w:val="both"/>
              <w:rPr>
                <w:sz w:val="28"/>
                <w:szCs w:val="28"/>
                <w:lang w:val="uk-UA"/>
              </w:rPr>
            </w:pPr>
            <w:r w:rsidRPr="00034B44">
              <w:rPr>
                <w:sz w:val="28"/>
                <w:szCs w:val="28"/>
                <w:lang w:val="uk-UA"/>
              </w:rPr>
              <w:t>СК</w:t>
            </w:r>
            <w:r w:rsidR="00570DC0" w:rsidRPr="00034B44">
              <w:rPr>
                <w:sz w:val="28"/>
                <w:szCs w:val="28"/>
                <w:lang w:val="uk-UA"/>
              </w:rPr>
              <w:t> </w:t>
            </w:r>
            <w:r w:rsidR="00DD06FF" w:rsidRPr="00034B44">
              <w:rPr>
                <w:sz w:val="28"/>
                <w:szCs w:val="28"/>
                <w:lang w:val="uk-UA"/>
              </w:rPr>
              <w:t>1.</w:t>
            </w:r>
            <w:r w:rsidR="00570DC0" w:rsidRPr="00034B44">
              <w:rPr>
                <w:sz w:val="28"/>
                <w:szCs w:val="28"/>
                <w:lang w:val="uk-UA"/>
              </w:rPr>
              <w:t> </w:t>
            </w:r>
            <w:r w:rsidR="001A136E" w:rsidRPr="00034B44">
              <w:rPr>
                <w:sz w:val="28"/>
                <w:szCs w:val="28"/>
                <w:lang w:val="uk-UA"/>
              </w:rPr>
              <w:t>Здатність застосовувати</w:t>
            </w:r>
            <w:r w:rsidR="00C42960" w:rsidRPr="00034B44">
              <w:rPr>
                <w:sz w:val="28"/>
                <w:szCs w:val="28"/>
                <w:lang w:val="uk-UA"/>
              </w:rPr>
              <w:t xml:space="preserve"> </w:t>
            </w:r>
            <w:r w:rsidR="00967086">
              <w:rPr>
                <w:sz w:val="28"/>
                <w:szCs w:val="28"/>
                <w:lang w:val="uk-UA"/>
              </w:rPr>
              <w:t xml:space="preserve">на практиці </w:t>
            </w:r>
            <w:r w:rsidR="004D79BF">
              <w:rPr>
                <w:sz w:val="28"/>
                <w:szCs w:val="28"/>
                <w:lang w:val="uk-UA"/>
              </w:rPr>
              <w:t xml:space="preserve">знання з </w:t>
            </w:r>
            <w:r w:rsidR="001A136E" w:rsidRPr="00034B44">
              <w:rPr>
                <w:sz w:val="28"/>
                <w:szCs w:val="28"/>
                <w:lang w:val="uk-UA"/>
              </w:rPr>
              <w:t>правов</w:t>
            </w:r>
            <w:r w:rsidR="004D79BF">
              <w:rPr>
                <w:sz w:val="28"/>
                <w:szCs w:val="28"/>
                <w:lang w:val="uk-UA"/>
              </w:rPr>
              <w:t>ого</w:t>
            </w:r>
            <w:r w:rsidR="00B06C57" w:rsidRPr="00034B44">
              <w:rPr>
                <w:sz w:val="28"/>
                <w:szCs w:val="28"/>
                <w:lang w:val="uk-UA"/>
              </w:rPr>
              <w:t xml:space="preserve"> регулювання </w:t>
            </w:r>
            <w:r w:rsidR="004D79BF">
              <w:rPr>
                <w:sz w:val="28"/>
                <w:szCs w:val="28"/>
                <w:lang w:val="uk-UA"/>
              </w:rPr>
              <w:t>сфери</w:t>
            </w:r>
            <w:r w:rsidR="00B06C57" w:rsidRPr="00034B44">
              <w:rPr>
                <w:sz w:val="28"/>
                <w:szCs w:val="28"/>
                <w:lang w:val="uk-UA"/>
              </w:rPr>
              <w:t xml:space="preserve"> туризму </w:t>
            </w:r>
            <w:r w:rsidR="004D79BF">
              <w:rPr>
                <w:sz w:val="28"/>
                <w:szCs w:val="28"/>
                <w:lang w:val="uk-UA"/>
              </w:rPr>
              <w:t xml:space="preserve">в </w:t>
            </w:r>
            <w:r w:rsidR="00B06C57" w:rsidRPr="00034B44">
              <w:rPr>
                <w:sz w:val="28"/>
                <w:szCs w:val="28"/>
                <w:lang w:val="uk-UA"/>
              </w:rPr>
              <w:t>Україн</w:t>
            </w:r>
            <w:r w:rsidR="004D79BF">
              <w:rPr>
                <w:sz w:val="28"/>
                <w:szCs w:val="28"/>
                <w:lang w:val="uk-UA"/>
              </w:rPr>
              <w:t>і</w:t>
            </w:r>
            <w:r w:rsidR="00B06C57" w:rsidRPr="00034B44">
              <w:rPr>
                <w:sz w:val="28"/>
                <w:szCs w:val="28"/>
                <w:lang w:val="uk-UA"/>
              </w:rPr>
              <w:t>.</w:t>
            </w:r>
          </w:p>
          <w:p w:rsidR="00E40FE2" w:rsidRPr="00034B44" w:rsidRDefault="004E5A20" w:rsidP="001251EF">
            <w:pPr>
              <w:pStyle w:val="a3"/>
              <w:spacing w:before="0" w:beforeAutospacing="0" w:after="0" w:afterAutospacing="0"/>
              <w:jc w:val="both"/>
              <w:rPr>
                <w:sz w:val="28"/>
                <w:szCs w:val="28"/>
                <w:lang w:val="uk-UA"/>
              </w:rPr>
            </w:pPr>
            <w:r w:rsidRPr="00034B44">
              <w:rPr>
                <w:sz w:val="28"/>
                <w:szCs w:val="28"/>
                <w:lang w:val="uk-UA"/>
              </w:rPr>
              <w:t>СК</w:t>
            </w:r>
            <w:r w:rsidR="007E06E5" w:rsidRPr="00034B44">
              <w:rPr>
                <w:sz w:val="28"/>
                <w:szCs w:val="28"/>
                <w:lang w:val="uk-UA"/>
              </w:rPr>
              <w:t> </w:t>
            </w:r>
            <w:r w:rsidRPr="00034B44">
              <w:rPr>
                <w:sz w:val="28"/>
                <w:szCs w:val="28"/>
                <w:lang w:val="uk-UA"/>
              </w:rPr>
              <w:t>2.</w:t>
            </w:r>
            <w:r w:rsidR="00A3412B">
              <w:rPr>
                <w:sz w:val="28"/>
                <w:szCs w:val="28"/>
                <w:lang w:val="uk-UA"/>
              </w:rPr>
              <w:t> </w:t>
            </w:r>
            <w:r w:rsidR="00C42960" w:rsidRPr="00034B44">
              <w:rPr>
                <w:sz w:val="28"/>
                <w:szCs w:val="28"/>
                <w:lang w:val="uk-UA"/>
              </w:rPr>
              <w:t xml:space="preserve">Здатність застосовувати знання теорії і практики туристичного бізнесу </w:t>
            </w:r>
            <w:r w:rsidR="001A136E" w:rsidRPr="00034B44">
              <w:rPr>
                <w:sz w:val="28"/>
                <w:szCs w:val="28"/>
                <w:lang w:val="uk-UA"/>
              </w:rPr>
              <w:t>у</w:t>
            </w:r>
            <w:r w:rsidR="00C42960" w:rsidRPr="00034B44">
              <w:rPr>
                <w:sz w:val="28"/>
                <w:szCs w:val="28"/>
                <w:lang w:val="uk-UA"/>
              </w:rPr>
              <w:t xml:space="preserve"> професійн</w:t>
            </w:r>
            <w:r w:rsidR="001A136E" w:rsidRPr="00034B44">
              <w:rPr>
                <w:sz w:val="28"/>
                <w:szCs w:val="28"/>
                <w:lang w:val="uk-UA"/>
              </w:rPr>
              <w:t>ій</w:t>
            </w:r>
            <w:r w:rsidR="00C42960" w:rsidRPr="00034B44">
              <w:rPr>
                <w:sz w:val="28"/>
                <w:szCs w:val="28"/>
                <w:lang w:val="uk-UA"/>
              </w:rPr>
              <w:t xml:space="preserve"> діяльності</w:t>
            </w:r>
            <w:r w:rsidR="00B06C57" w:rsidRPr="00034B44">
              <w:rPr>
                <w:sz w:val="28"/>
                <w:szCs w:val="28"/>
                <w:lang w:val="uk-UA"/>
              </w:rPr>
              <w:t xml:space="preserve"> фахівця туристичного супроводу</w:t>
            </w:r>
            <w:r w:rsidR="00FA245D" w:rsidRPr="00034B44">
              <w:rPr>
                <w:sz w:val="28"/>
                <w:szCs w:val="28"/>
                <w:lang w:val="uk-UA"/>
              </w:rPr>
              <w:t>.</w:t>
            </w:r>
          </w:p>
          <w:p w:rsidR="00E40FE2" w:rsidRPr="00034B44" w:rsidRDefault="004E5A20" w:rsidP="001251EF">
            <w:pPr>
              <w:pStyle w:val="a3"/>
              <w:spacing w:before="0" w:beforeAutospacing="0" w:after="0" w:afterAutospacing="0"/>
              <w:jc w:val="both"/>
              <w:rPr>
                <w:sz w:val="28"/>
                <w:szCs w:val="28"/>
                <w:lang w:val="uk-UA"/>
              </w:rPr>
            </w:pPr>
            <w:r w:rsidRPr="00034B44">
              <w:rPr>
                <w:sz w:val="28"/>
                <w:szCs w:val="28"/>
                <w:lang w:val="uk-UA"/>
              </w:rPr>
              <w:t>СК</w:t>
            </w:r>
            <w:r w:rsidR="00570DC0" w:rsidRPr="00034B44">
              <w:rPr>
                <w:sz w:val="28"/>
                <w:szCs w:val="28"/>
                <w:lang w:val="uk-UA"/>
              </w:rPr>
              <w:t> </w:t>
            </w:r>
            <w:r w:rsidRPr="00034B44">
              <w:rPr>
                <w:sz w:val="28"/>
                <w:szCs w:val="28"/>
                <w:lang w:val="uk-UA"/>
              </w:rPr>
              <w:t>3.</w:t>
            </w:r>
            <w:r w:rsidR="00570DC0" w:rsidRPr="00034B44">
              <w:rPr>
                <w:sz w:val="28"/>
                <w:szCs w:val="28"/>
                <w:lang w:val="uk-UA"/>
              </w:rPr>
              <w:t> </w:t>
            </w:r>
            <w:r w:rsidR="00C42960" w:rsidRPr="00034B44">
              <w:rPr>
                <w:sz w:val="28"/>
                <w:szCs w:val="28"/>
                <w:lang w:val="uk-UA"/>
              </w:rPr>
              <w:t xml:space="preserve">Здатність </w:t>
            </w:r>
            <w:r w:rsidR="00967086">
              <w:rPr>
                <w:sz w:val="28"/>
                <w:szCs w:val="28"/>
                <w:lang w:val="uk-UA"/>
              </w:rPr>
              <w:t>іден</w:t>
            </w:r>
            <w:r w:rsidR="004D79BF">
              <w:rPr>
                <w:sz w:val="28"/>
                <w:szCs w:val="28"/>
                <w:lang w:val="uk-UA"/>
              </w:rPr>
              <w:t>ти</w:t>
            </w:r>
            <w:r w:rsidR="00967086">
              <w:rPr>
                <w:sz w:val="28"/>
                <w:szCs w:val="28"/>
                <w:lang w:val="uk-UA"/>
              </w:rPr>
              <w:t>фікувати</w:t>
            </w:r>
            <w:r w:rsidR="00C42960" w:rsidRPr="00034B44">
              <w:rPr>
                <w:sz w:val="28"/>
                <w:szCs w:val="28"/>
                <w:lang w:val="uk-UA"/>
              </w:rPr>
              <w:t xml:space="preserve"> </w:t>
            </w:r>
            <w:r w:rsidR="00BB6AAF" w:rsidRPr="00034B44">
              <w:rPr>
                <w:sz w:val="28"/>
                <w:szCs w:val="28"/>
                <w:lang w:val="uk-UA"/>
              </w:rPr>
              <w:t xml:space="preserve">туристичний </w:t>
            </w:r>
            <w:r w:rsidR="00C42960" w:rsidRPr="00034B44">
              <w:rPr>
                <w:sz w:val="28"/>
                <w:szCs w:val="28"/>
                <w:lang w:val="uk-UA"/>
              </w:rPr>
              <w:t xml:space="preserve">ресурсний потенціал країн, регіонів щодо стану </w:t>
            </w:r>
            <w:r w:rsidR="00967086">
              <w:rPr>
                <w:sz w:val="28"/>
                <w:szCs w:val="28"/>
                <w:lang w:val="uk-UA"/>
              </w:rPr>
              <w:t>і</w:t>
            </w:r>
            <w:r w:rsidR="00C42960" w:rsidRPr="00034B44">
              <w:rPr>
                <w:sz w:val="28"/>
                <w:szCs w:val="28"/>
                <w:lang w:val="uk-UA"/>
              </w:rPr>
              <w:t xml:space="preserve"> перспектив розвитку туризму</w:t>
            </w:r>
            <w:r w:rsidR="00EF7CE1" w:rsidRPr="00034B44">
              <w:rPr>
                <w:sz w:val="28"/>
                <w:szCs w:val="28"/>
                <w:lang w:val="uk-UA"/>
              </w:rPr>
              <w:t>.</w:t>
            </w:r>
            <w:r w:rsidR="00EF7CE1" w:rsidRPr="00034B44" w:rsidDel="00E804F1">
              <w:rPr>
                <w:sz w:val="28"/>
                <w:szCs w:val="28"/>
                <w:lang w:val="uk-UA"/>
              </w:rPr>
              <w:t xml:space="preserve"> </w:t>
            </w:r>
          </w:p>
          <w:p w:rsidR="00E40FE2" w:rsidRPr="00034B44" w:rsidRDefault="00BD1030" w:rsidP="001251EF">
            <w:pPr>
              <w:pStyle w:val="a3"/>
              <w:spacing w:before="0" w:beforeAutospacing="0" w:after="0" w:afterAutospacing="0"/>
              <w:jc w:val="both"/>
              <w:rPr>
                <w:sz w:val="28"/>
                <w:szCs w:val="28"/>
                <w:lang w:val="uk-UA"/>
              </w:rPr>
            </w:pPr>
            <w:r w:rsidRPr="00034B44">
              <w:rPr>
                <w:sz w:val="28"/>
                <w:szCs w:val="28"/>
                <w:lang w:val="uk-UA"/>
              </w:rPr>
              <w:t>СК</w:t>
            </w:r>
            <w:r w:rsidR="00570DC0" w:rsidRPr="00034B44">
              <w:rPr>
                <w:sz w:val="28"/>
                <w:szCs w:val="28"/>
                <w:lang w:val="uk-UA"/>
              </w:rPr>
              <w:t> </w:t>
            </w:r>
            <w:r w:rsidRPr="00034B44">
              <w:rPr>
                <w:sz w:val="28"/>
                <w:szCs w:val="28"/>
                <w:lang w:val="uk-UA"/>
              </w:rPr>
              <w:t>4.</w:t>
            </w:r>
            <w:r w:rsidR="00570DC0" w:rsidRPr="00034B44">
              <w:rPr>
                <w:sz w:val="28"/>
                <w:szCs w:val="28"/>
                <w:lang w:val="uk-UA"/>
              </w:rPr>
              <w:t> </w:t>
            </w:r>
            <w:r w:rsidR="00C42960" w:rsidRPr="00034B44">
              <w:rPr>
                <w:sz w:val="28"/>
                <w:szCs w:val="28"/>
                <w:lang w:val="uk-UA"/>
              </w:rPr>
              <w:t>Здатність проводити моніторинг ринку туристичних послуг</w:t>
            </w:r>
            <w:r w:rsidR="00E804F1" w:rsidRPr="00034B44">
              <w:rPr>
                <w:sz w:val="28"/>
                <w:szCs w:val="28"/>
                <w:lang w:val="uk-UA"/>
              </w:rPr>
              <w:t>.</w:t>
            </w:r>
          </w:p>
          <w:p w:rsidR="00E40FE2" w:rsidRPr="00034B44" w:rsidRDefault="004E5A20" w:rsidP="001251EF">
            <w:pPr>
              <w:pStyle w:val="a3"/>
              <w:spacing w:before="0" w:beforeAutospacing="0" w:after="0" w:afterAutospacing="0"/>
              <w:jc w:val="both"/>
              <w:rPr>
                <w:sz w:val="28"/>
                <w:szCs w:val="28"/>
                <w:lang w:val="uk-UA"/>
              </w:rPr>
            </w:pPr>
            <w:r w:rsidRPr="00034B44">
              <w:rPr>
                <w:sz w:val="28"/>
                <w:szCs w:val="28"/>
                <w:lang w:val="uk-UA"/>
              </w:rPr>
              <w:t>СК</w:t>
            </w:r>
            <w:r w:rsidR="00570DC0" w:rsidRPr="00034B44">
              <w:rPr>
                <w:sz w:val="28"/>
                <w:szCs w:val="28"/>
                <w:lang w:val="uk-UA"/>
              </w:rPr>
              <w:t> </w:t>
            </w:r>
            <w:r w:rsidR="00A635C8" w:rsidRPr="00034B44">
              <w:rPr>
                <w:sz w:val="28"/>
                <w:szCs w:val="28"/>
                <w:lang w:val="uk-UA"/>
              </w:rPr>
              <w:t>5</w:t>
            </w:r>
            <w:r w:rsidRPr="00034B44">
              <w:rPr>
                <w:sz w:val="28"/>
                <w:szCs w:val="28"/>
                <w:lang w:val="uk-UA"/>
              </w:rPr>
              <w:t>.</w:t>
            </w:r>
            <w:r w:rsidR="00570DC0" w:rsidRPr="00034B44">
              <w:rPr>
                <w:sz w:val="28"/>
                <w:szCs w:val="28"/>
                <w:lang w:val="uk-UA"/>
              </w:rPr>
              <w:t> </w:t>
            </w:r>
            <w:r w:rsidR="00C42960" w:rsidRPr="00034B44">
              <w:rPr>
                <w:sz w:val="28"/>
                <w:szCs w:val="28"/>
                <w:lang w:val="uk-UA"/>
              </w:rPr>
              <w:t xml:space="preserve">Здатність </w:t>
            </w:r>
            <w:r w:rsidR="00BB6AAF" w:rsidRPr="00034B44">
              <w:rPr>
                <w:sz w:val="28"/>
                <w:szCs w:val="28"/>
                <w:lang w:val="uk-UA"/>
              </w:rPr>
              <w:t xml:space="preserve">створювати туристичний продукт, надавати туристичну послугу </w:t>
            </w:r>
            <w:r w:rsidR="00C42960" w:rsidRPr="00034B44">
              <w:rPr>
                <w:sz w:val="28"/>
                <w:szCs w:val="28"/>
                <w:lang w:val="uk-UA"/>
              </w:rPr>
              <w:t>(</w:t>
            </w:r>
            <w:r w:rsidR="0078111A" w:rsidRPr="00034B44">
              <w:rPr>
                <w:sz w:val="28"/>
                <w:szCs w:val="28"/>
                <w:lang w:val="uk-UA"/>
              </w:rPr>
              <w:t>перевезення</w:t>
            </w:r>
            <w:r w:rsidR="00C42960" w:rsidRPr="00034B44">
              <w:rPr>
                <w:sz w:val="28"/>
                <w:szCs w:val="28"/>
                <w:lang w:val="uk-UA"/>
              </w:rPr>
              <w:t xml:space="preserve">, </w:t>
            </w:r>
            <w:r w:rsidR="0078111A" w:rsidRPr="00034B44">
              <w:rPr>
                <w:sz w:val="28"/>
                <w:szCs w:val="28"/>
                <w:lang w:val="uk-UA"/>
              </w:rPr>
              <w:t>тимчасове розміщення, харчування</w:t>
            </w:r>
            <w:r w:rsidR="00BB6AAF" w:rsidRPr="00034B44">
              <w:rPr>
                <w:sz w:val="28"/>
                <w:szCs w:val="28"/>
                <w:lang w:val="uk-UA"/>
              </w:rPr>
              <w:t>;</w:t>
            </w:r>
            <w:r w:rsidR="00C42960" w:rsidRPr="00034B44">
              <w:rPr>
                <w:sz w:val="28"/>
                <w:szCs w:val="28"/>
                <w:lang w:val="uk-UA"/>
              </w:rPr>
              <w:t xml:space="preserve"> екскурсійн</w:t>
            </w:r>
            <w:r w:rsidR="00967086">
              <w:rPr>
                <w:sz w:val="28"/>
                <w:szCs w:val="28"/>
                <w:lang w:val="uk-UA"/>
              </w:rPr>
              <w:t>е</w:t>
            </w:r>
            <w:r w:rsidR="00C42960" w:rsidRPr="00034B44">
              <w:rPr>
                <w:sz w:val="28"/>
                <w:szCs w:val="28"/>
                <w:lang w:val="uk-UA"/>
              </w:rPr>
              <w:t xml:space="preserve">, </w:t>
            </w:r>
            <w:r w:rsidR="0078111A" w:rsidRPr="00034B44">
              <w:rPr>
                <w:sz w:val="28"/>
                <w:szCs w:val="28"/>
                <w:lang w:val="uk-UA"/>
              </w:rPr>
              <w:t>курортн</w:t>
            </w:r>
            <w:r w:rsidR="00967086">
              <w:rPr>
                <w:sz w:val="28"/>
                <w:szCs w:val="28"/>
                <w:lang w:val="uk-UA"/>
              </w:rPr>
              <w:t>е</w:t>
            </w:r>
            <w:r w:rsidR="00BB6AAF" w:rsidRPr="00034B44">
              <w:rPr>
                <w:sz w:val="28"/>
                <w:szCs w:val="28"/>
                <w:lang w:val="uk-UA"/>
              </w:rPr>
              <w:t>, спортивн</w:t>
            </w:r>
            <w:r w:rsidR="00967086">
              <w:rPr>
                <w:sz w:val="28"/>
                <w:szCs w:val="28"/>
                <w:lang w:val="uk-UA"/>
              </w:rPr>
              <w:t>е</w:t>
            </w:r>
            <w:r w:rsidR="00BB6AAF" w:rsidRPr="00034B44">
              <w:rPr>
                <w:sz w:val="28"/>
                <w:szCs w:val="28"/>
                <w:lang w:val="uk-UA"/>
              </w:rPr>
              <w:t>, розважальн</w:t>
            </w:r>
            <w:r w:rsidR="00967086">
              <w:rPr>
                <w:sz w:val="28"/>
                <w:szCs w:val="28"/>
                <w:lang w:val="uk-UA"/>
              </w:rPr>
              <w:t>е</w:t>
            </w:r>
            <w:r w:rsidR="00BB6AAF" w:rsidRPr="00034B44">
              <w:rPr>
                <w:sz w:val="28"/>
                <w:szCs w:val="28"/>
                <w:lang w:val="uk-UA"/>
              </w:rPr>
              <w:t xml:space="preserve"> та інш</w:t>
            </w:r>
            <w:r w:rsidR="00967086">
              <w:rPr>
                <w:sz w:val="28"/>
                <w:szCs w:val="28"/>
                <w:lang w:val="uk-UA"/>
              </w:rPr>
              <w:t>е</w:t>
            </w:r>
            <w:r w:rsidR="00BB6AAF" w:rsidRPr="00034B44">
              <w:rPr>
                <w:sz w:val="28"/>
                <w:szCs w:val="28"/>
                <w:lang w:val="uk-UA"/>
              </w:rPr>
              <w:t xml:space="preserve"> обслуговування</w:t>
            </w:r>
            <w:r w:rsidR="00C42960" w:rsidRPr="00034B44">
              <w:rPr>
                <w:sz w:val="28"/>
                <w:szCs w:val="28"/>
                <w:lang w:val="uk-UA"/>
              </w:rPr>
              <w:t>)</w:t>
            </w:r>
            <w:r w:rsidR="00E804F1" w:rsidRPr="00034B44">
              <w:rPr>
                <w:sz w:val="28"/>
                <w:szCs w:val="28"/>
                <w:lang w:val="uk-UA"/>
              </w:rPr>
              <w:t>.</w:t>
            </w:r>
          </w:p>
          <w:p w:rsidR="0011328C" w:rsidRPr="00034B44" w:rsidRDefault="004E5A20" w:rsidP="001251EF">
            <w:pPr>
              <w:pStyle w:val="a3"/>
              <w:spacing w:before="0" w:beforeAutospacing="0" w:after="0" w:afterAutospacing="0"/>
              <w:jc w:val="both"/>
              <w:rPr>
                <w:sz w:val="28"/>
                <w:szCs w:val="28"/>
                <w:lang w:val="uk-UA"/>
              </w:rPr>
            </w:pPr>
            <w:r w:rsidRPr="00034B44">
              <w:rPr>
                <w:sz w:val="28"/>
                <w:szCs w:val="28"/>
                <w:lang w:val="uk-UA"/>
              </w:rPr>
              <w:t>СК</w:t>
            </w:r>
            <w:r w:rsidR="007E06E5" w:rsidRPr="00034B44">
              <w:rPr>
                <w:sz w:val="28"/>
                <w:szCs w:val="28"/>
                <w:lang w:val="uk-UA"/>
              </w:rPr>
              <w:t> </w:t>
            </w:r>
            <w:r w:rsidR="00A635C8" w:rsidRPr="00034B44">
              <w:rPr>
                <w:sz w:val="28"/>
                <w:szCs w:val="28"/>
                <w:lang w:val="uk-UA"/>
              </w:rPr>
              <w:t>6</w:t>
            </w:r>
            <w:r w:rsidRPr="00034B44">
              <w:rPr>
                <w:sz w:val="28"/>
                <w:szCs w:val="28"/>
                <w:lang w:val="uk-UA"/>
              </w:rPr>
              <w:t>.</w:t>
            </w:r>
            <w:r w:rsidR="007E06E5" w:rsidRPr="00034B44">
              <w:rPr>
                <w:sz w:val="28"/>
                <w:szCs w:val="28"/>
                <w:lang w:val="uk-UA"/>
              </w:rPr>
              <w:t> </w:t>
            </w:r>
            <w:r w:rsidR="00C42960" w:rsidRPr="00034B44">
              <w:rPr>
                <w:sz w:val="28"/>
                <w:szCs w:val="28"/>
                <w:lang w:val="uk-UA"/>
              </w:rPr>
              <w:t xml:space="preserve">Здатність забезпечувати </w:t>
            </w:r>
            <w:r w:rsidR="00672988" w:rsidRPr="00034B44">
              <w:rPr>
                <w:sz w:val="28"/>
                <w:szCs w:val="28"/>
                <w:lang w:val="uk-UA"/>
              </w:rPr>
              <w:t>доступність туризму та екскурсійних відвідувань</w:t>
            </w:r>
            <w:r w:rsidR="00C42960" w:rsidRPr="00034B44">
              <w:rPr>
                <w:sz w:val="28"/>
                <w:szCs w:val="28"/>
                <w:lang w:val="uk-UA"/>
              </w:rPr>
              <w:t xml:space="preserve"> для туристів різних категорій.</w:t>
            </w:r>
          </w:p>
          <w:p w:rsidR="00E40FE2" w:rsidRPr="00034B44" w:rsidRDefault="004E5A20" w:rsidP="001251EF">
            <w:pPr>
              <w:pStyle w:val="a3"/>
              <w:spacing w:before="0" w:beforeAutospacing="0" w:after="0" w:afterAutospacing="0"/>
              <w:jc w:val="both"/>
              <w:rPr>
                <w:sz w:val="28"/>
                <w:szCs w:val="28"/>
                <w:lang w:val="uk-UA"/>
              </w:rPr>
            </w:pPr>
            <w:r w:rsidRPr="00034B44">
              <w:rPr>
                <w:sz w:val="28"/>
                <w:szCs w:val="28"/>
                <w:lang w:val="uk-UA"/>
              </w:rPr>
              <w:t>СК</w:t>
            </w:r>
            <w:r w:rsidR="00570DC0" w:rsidRPr="00034B44">
              <w:rPr>
                <w:sz w:val="28"/>
                <w:szCs w:val="28"/>
                <w:lang w:val="uk-UA"/>
              </w:rPr>
              <w:t> </w:t>
            </w:r>
            <w:r w:rsidR="00A635C8" w:rsidRPr="00034B44">
              <w:rPr>
                <w:sz w:val="28"/>
                <w:szCs w:val="28"/>
                <w:lang w:val="uk-UA"/>
              </w:rPr>
              <w:t>7</w:t>
            </w:r>
            <w:r w:rsidRPr="00034B44">
              <w:rPr>
                <w:sz w:val="28"/>
                <w:szCs w:val="28"/>
                <w:lang w:val="uk-UA"/>
              </w:rPr>
              <w:t>.</w:t>
            </w:r>
            <w:r w:rsidR="00570DC0" w:rsidRPr="00034B44">
              <w:rPr>
                <w:sz w:val="28"/>
                <w:szCs w:val="28"/>
                <w:lang w:val="uk-UA"/>
              </w:rPr>
              <w:t> </w:t>
            </w:r>
            <w:r w:rsidR="00C42960" w:rsidRPr="00034B44">
              <w:rPr>
                <w:rFonts w:eastAsiaTheme="minorHAnsi"/>
                <w:color w:val="000000"/>
                <w:sz w:val="28"/>
                <w:szCs w:val="28"/>
                <w:lang w:val="uk-UA" w:eastAsia="en-US"/>
              </w:rPr>
              <w:t xml:space="preserve">Здатність </w:t>
            </w:r>
            <w:r w:rsidR="00B60F2F" w:rsidRPr="00034B44">
              <w:rPr>
                <w:rFonts w:eastAsiaTheme="minorHAnsi"/>
                <w:color w:val="000000"/>
                <w:sz w:val="28"/>
                <w:szCs w:val="28"/>
                <w:lang w:val="uk-UA" w:eastAsia="en-US"/>
              </w:rPr>
              <w:t xml:space="preserve">виконувати </w:t>
            </w:r>
            <w:r w:rsidR="00401674" w:rsidRPr="00034B44">
              <w:rPr>
                <w:rFonts w:eastAsiaTheme="minorHAnsi"/>
                <w:color w:val="000000"/>
                <w:sz w:val="28"/>
                <w:szCs w:val="28"/>
                <w:lang w:val="uk-UA" w:eastAsia="en-US"/>
              </w:rPr>
              <w:t xml:space="preserve">вимоги </w:t>
            </w:r>
            <w:r w:rsidR="00D70EB7" w:rsidRPr="00034B44">
              <w:rPr>
                <w:rFonts w:eastAsiaTheme="minorHAnsi"/>
                <w:color w:val="000000"/>
                <w:sz w:val="28"/>
                <w:szCs w:val="28"/>
                <w:lang w:val="uk-UA" w:eastAsia="en-US"/>
              </w:rPr>
              <w:t>законодавства</w:t>
            </w:r>
            <w:r w:rsidR="00B60F2F" w:rsidRPr="00034B44">
              <w:rPr>
                <w:rFonts w:eastAsiaTheme="minorHAnsi"/>
                <w:color w:val="000000"/>
                <w:sz w:val="28"/>
                <w:szCs w:val="28"/>
                <w:lang w:val="uk-UA" w:eastAsia="en-US"/>
              </w:rPr>
              <w:t xml:space="preserve"> щодо </w:t>
            </w:r>
            <w:r w:rsidR="00C42960" w:rsidRPr="00034B44">
              <w:rPr>
                <w:rFonts w:eastAsiaTheme="minorHAnsi"/>
                <w:color w:val="000000"/>
                <w:sz w:val="28"/>
                <w:szCs w:val="28"/>
                <w:lang w:val="uk-UA" w:eastAsia="en-US"/>
              </w:rPr>
              <w:t>забезпеч</w:t>
            </w:r>
            <w:r w:rsidR="00B60F2F" w:rsidRPr="00034B44">
              <w:rPr>
                <w:rFonts w:eastAsiaTheme="minorHAnsi"/>
                <w:color w:val="000000"/>
                <w:sz w:val="28"/>
                <w:szCs w:val="28"/>
                <w:lang w:val="uk-UA" w:eastAsia="en-US"/>
              </w:rPr>
              <w:t>ення</w:t>
            </w:r>
            <w:r w:rsidR="00C42960" w:rsidRPr="00034B44">
              <w:rPr>
                <w:rFonts w:eastAsiaTheme="minorHAnsi"/>
                <w:color w:val="000000"/>
                <w:sz w:val="28"/>
                <w:szCs w:val="28"/>
                <w:lang w:val="uk-UA" w:eastAsia="en-US"/>
              </w:rPr>
              <w:t xml:space="preserve"> </w:t>
            </w:r>
            <w:r w:rsidR="00275DF7" w:rsidRPr="00034B44">
              <w:rPr>
                <w:rFonts w:eastAsiaTheme="minorHAnsi"/>
                <w:color w:val="000000"/>
                <w:sz w:val="28"/>
                <w:szCs w:val="28"/>
                <w:lang w:val="uk-UA" w:eastAsia="en-US"/>
              </w:rPr>
              <w:t>безпек</w:t>
            </w:r>
            <w:r w:rsidR="00B60F2F" w:rsidRPr="00034B44">
              <w:rPr>
                <w:rFonts w:eastAsiaTheme="minorHAnsi"/>
                <w:color w:val="000000"/>
                <w:sz w:val="28"/>
                <w:szCs w:val="28"/>
                <w:lang w:val="uk-UA" w:eastAsia="en-US"/>
              </w:rPr>
              <w:t>и</w:t>
            </w:r>
            <w:r w:rsidR="00275DF7" w:rsidRPr="00034B44">
              <w:rPr>
                <w:rFonts w:eastAsiaTheme="minorHAnsi"/>
                <w:color w:val="000000"/>
                <w:sz w:val="28"/>
                <w:szCs w:val="28"/>
                <w:lang w:val="uk-UA" w:eastAsia="en-US"/>
              </w:rPr>
              <w:t xml:space="preserve"> туристів, збережен</w:t>
            </w:r>
            <w:r w:rsidR="00B60F2F" w:rsidRPr="00034B44">
              <w:rPr>
                <w:rFonts w:eastAsiaTheme="minorHAnsi"/>
                <w:color w:val="000000"/>
                <w:sz w:val="28"/>
                <w:szCs w:val="28"/>
                <w:lang w:val="uk-UA" w:eastAsia="en-US"/>
              </w:rPr>
              <w:t>ня</w:t>
            </w:r>
            <w:r w:rsidR="00275DF7" w:rsidRPr="00034B44">
              <w:rPr>
                <w:rFonts w:eastAsiaTheme="minorHAnsi"/>
                <w:color w:val="000000"/>
                <w:sz w:val="28"/>
                <w:szCs w:val="28"/>
                <w:lang w:val="uk-UA" w:eastAsia="en-US"/>
              </w:rPr>
              <w:t xml:space="preserve"> їх майна, </w:t>
            </w:r>
            <w:r w:rsidR="00B60F2F" w:rsidRPr="00034B44">
              <w:rPr>
                <w:rFonts w:eastAsiaTheme="minorHAnsi"/>
                <w:color w:val="000000"/>
                <w:sz w:val="28"/>
                <w:szCs w:val="28"/>
                <w:lang w:val="uk-UA" w:eastAsia="en-US"/>
              </w:rPr>
              <w:t xml:space="preserve">охорони туристичних ресурсів України </w:t>
            </w:r>
            <w:r w:rsidR="00967086">
              <w:rPr>
                <w:rFonts w:eastAsiaTheme="minorHAnsi"/>
                <w:color w:val="000000"/>
                <w:sz w:val="28"/>
                <w:szCs w:val="28"/>
                <w:lang w:val="uk-UA" w:eastAsia="en-US"/>
              </w:rPr>
              <w:t>і</w:t>
            </w:r>
            <w:r w:rsidR="00275DF7" w:rsidRPr="00034B44">
              <w:rPr>
                <w:rFonts w:eastAsiaTheme="minorHAnsi"/>
                <w:color w:val="000000"/>
                <w:sz w:val="28"/>
                <w:szCs w:val="28"/>
                <w:lang w:val="uk-UA" w:eastAsia="en-US"/>
              </w:rPr>
              <w:t xml:space="preserve"> довкілл</w:t>
            </w:r>
            <w:r w:rsidR="00B60F2F" w:rsidRPr="00034B44">
              <w:rPr>
                <w:rFonts w:eastAsiaTheme="minorHAnsi"/>
                <w:color w:val="000000"/>
                <w:sz w:val="28"/>
                <w:szCs w:val="28"/>
                <w:lang w:val="uk-UA" w:eastAsia="en-US"/>
              </w:rPr>
              <w:t>я</w:t>
            </w:r>
            <w:r w:rsidR="00E804F1" w:rsidRPr="00034B44">
              <w:rPr>
                <w:rFonts w:eastAsiaTheme="minorHAnsi"/>
                <w:color w:val="000000"/>
                <w:sz w:val="28"/>
                <w:szCs w:val="28"/>
                <w:lang w:val="uk-UA" w:eastAsia="en-US"/>
              </w:rPr>
              <w:t>.</w:t>
            </w:r>
          </w:p>
          <w:p w:rsidR="00E40FE2" w:rsidRPr="00034B44" w:rsidRDefault="004E5A20" w:rsidP="001251EF">
            <w:pPr>
              <w:pStyle w:val="a3"/>
              <w:spacing w:before="0" w:beforeAutospacing="0" w:after="0" w:afterAutospacing="0"/>
              <w:jc w:val="both"/>
              <w:rPr>
                <w:sz w:val="28"/>
                <w:szCs w:val="28"/>
                <w:lang w:val="uk-UA"/>
              </w:rPr>
            </w:pPr>
            <w:r w:rsidRPr="00034B44">
              <w:rPr>
                <w:sz w:val="28"/>
                <w:szCs w:val="28"/>
                <w:lang w:val="uk-UA"/>
              </w:rPr>
              <w:t>СК</w:t>
            </w:r>
            <w:r w:rsidR="00570DC0" w:rsidRPr="00034B44">
              <w:rPr>
                <w:sz w:val="28"/>
                <w:szCs w:val="28"/>
                <w:lang w:val="uk-UA"/>
              </w:rPr>
              <w:t> </w:t>
            </w:r>
            <w:r w:rsidR="00A635C8" w:rsidRPr="00034B44">
              <w:rPr>
                <w:sz w:val="28"/>
                <w:szCs w:val="28"/>
                <w:lang w:val="uk-UA"/>
              </w:rPr>
              <w:t>8</w:t>
            </w:r>
            <w:r w:rsidRPr="00034B44">
              <w:rPr>
                <w:sz w:val="28"/>
                <w:szCs w:val="28"/>
                <w:lang w:val="uk-UA"/>
              </w:rPr>
              <w:t>.</w:t>
            </w:r>
            <w:r w:rsidR="00570DC0" w:rsidRPr="00034B44">
              <w:rPr>
                <w:sz w:val="28"/>
                <w:szCs w:val="28"/>
                <w:lang w:val="uk-UA"/>
              </w:rPr>
              <w:t> </w:t>
            </w:r>
            <w:r w:rsidR="00C42960" w:rsidRPr="00034B44">
              <w:rPr>
                <w:sz w:val="28"/>
                <w:szCs w:val="28"/>
                <w:lang w:val="uk-UA"/>
              </w:rPr>
              <w:t xml:space="preserve">Здатність </w:t>
            </w:r>
            <w:r w:rsidR="00275DF7" w:rsidRPr="00034B44">
              <w:rPr>
                <w:sz w:val="28"/>
                <w:szCs w:val="28"/>
                <w:lang w:val="uk-UA"/>
              </w:rPr>
              <w:t xml:space="preserve">документально </w:t>
            </w:r>
            <w:r w:rsidR="00C42960" w:rsidRPr="00034B44">
              <w:rPr>
                <w:sz w:val="28"/>
                <w:szCs w:val="28"/>
                <w:lang w:val="uk-UA"/>
              </w:rPr>
              <w:t>забезпечувати технологічні процеси тури</w:t>
            </w:r>
            <w:r w:rsidR="00275DF7" w:rsidRPr="00034B44">
              <w:rPr>
                <w:sz w:val="28"/>
                <w:szCs w:val="28"/>
                <w:lang w:val="uk-UA"/>
              </w:rPr>
              <w:t>стичної діяльності</w:t>
            </w:r>
            <w:r w:rsidR="004D79BF">
              <w:rPr>
                <w:sz w:val="28"/>
                <w:szCs w:val="28"/>
                <w:lang w:val="uk-UA"/>
              </w:rPr>
              <w:t xml:space="preserve"> та проводити їх економічні розрахунки</w:t>
            </w:r>
            <w:r w:rsidR="00E804F1" w:rsidRPr="00034B44">
              <w:rPr>
                <w:sz w:val="28"/>
                <w:szCs w:val="28"/>
                <w:lang w:val="uk-UA"/>
              </w:rPr>
              <w:t>.</w:t>
            </w:r>
          </w:p>
          <w:p w:rsidR="00E40FE2" w:rsidRPr="00034B44" w:rsidRDefault="004E5A20" w:rsidP="001251EF">
            <w:pPr>
              <w:pStyle w:val="a3"/>
              <w:spacing w:before="0" w:beforeAutospacing="0" w:after="0" w:afterAutospacing="0"/>
              <w:jc w:val="both"/>
              <w:rPr>
                <w:sz w:val="28"/>
                <w:szCs w:val="28"/>
                <w:lang w:val="uk-UA"/>
              </w:rPr>
            </w:pPr>
            <w:r w:rsidRPr="00034B44">
              <w:rPr>
                <w:sz w:val="28"/>
                <w:szCs w:val="28"/>
                <w:lang w:val="uk-UA"/>
              </w:rPr>
              <w:t>СК</w:t>
            </w:r>
            <w:r w:rsidR="00570DC0" w:rsidRPr="00034B44">
              <w:rPr>
                <w:sz w:val="28"/>
                <w:szCs w:val="28"/>
                <w:lang w:val="uk-UA"/>
              </w:rPr>
              <w:t> </w:t>
            </w:r>
            <w:r w:rsidR="00A635C8" w:rsidRPr="00034B44">
              <w:rPr>
                <w:sz w:val="28"/>
                <w:szCs w:val="28"/>
                <w:lang w:val="uk-UA"/>
              </w:rPr>
              <w:t>9</w:t>
            </w:r>
            <w:r w:rsidRPr="00034B44">
              <w:rPr>
                <w:sz w:val="28"/>
                <w:szCs w:val="28"/>
                <w:lang w:val="uk-UA"/>
              </w:rPr>
              <w:t>.</w:t>
            </w:r>
            <w:r w:rsidR="00570DC0" w:rsidRPr="00034B44">
              <w:rPr>
                <w:sz w:val="28"/>
                <w:szCs w:val="28"/>
                <w:lang w:val="uk-UA"/>
              </w:rPr>
              <w:t> </w:t>
            </w:r>
            <w:r w:rsidR="00C42960" w:rsidRPr="00034B44">
              <w:rPr>
                <w:sz w:val="28"/>
                <w:szCs w:val="28"/>
                <w:lang w:val="uk-UA"/>
              </w:rPr>
              <w:t xml:space="preserve">Здатність використовувати </w:t>
            </w:r>
            <w:r w:rsidR="00967086">
              <w:rPr>
                <w:sz w:val="28"/>
                <w:szCs w:val="28"/>
                <w:lang w:val="uk-UA"/>
              </w:rPr>
              <w:t>у</w:t>
            </w:r>
            <w:r w:rsidR="00C42960" w:rsidRPr="00034B44">
              <w:rPr>
                <w:sz w:val="28"/>
                <w:szCs w:val="28"/>
                <w:lang w:val="uk-UA"/>
              </w:rPr>
              <w:t xml:space="preserve"> професійній діяльності </w:t>
            </w:r>
            <w:r w:rsidR="00C42960" w:rsidRPr="00034B44">
              <w:rPr>
                <w:sz w:val="28"/>
                <w:szCs w:val="28"/>
                <w:lang w:val="uk-UA"/>
              </w:rPr>
              <w:lastRenderedPageBreak/>
              <w:t>інформаці</w:t>
            </w:r>
            <w:r w:rsidR="00FB15AE" w:rsidRPr="00034B44">
              <w:rPr>
                <w:sz w:val="28"/>
                <w:szCs w:val="28"/>
                <w:lang w:val="uk-UA"/>
              </w:rPr>
              <w:t>йні технології.</w:t>
            </w:r>
          </w:p>
          <w:p w:rsidR="00EF7CE1" w:rsidRPr="00034B44" w:rsidRDefault="004E5A20" w:rsidP="001251EF">
            <w:pPr>
              <w:pStyle w:val="a3"/>
              <w:spacing w:before="0" w:beforeAutospacing="0" w:after="0" w:afterAutospacing="0"/>
              <w:jc w:val="both"/>
              <w:rPr>
                <w:sz w:val="28"/>
                <w:szCs w:val="28"/>
                <w:lang w:val="uk-UA"/>
              </w:rPr>
            </w:pPr>
            <w:r w:rsidRPr="00034B44">
              <w:rPr>
                <w:sz w:val="28"/>
                <w:szCs w:val="28"/>
                <w:lang w:val="uk-UA"/>
              </w:rPr>
              <w:t>СК</w:t>
            </w:r>
            <w:r w:rsidR="00570DC0" w:rsidRPr="00034B44">
              <w:rPr>
                <w:sz w:val="28"/>
                <w:szCs w:val="28"/>
                <w:lang w:val="uk-UA"/>
              </w:rPr>
              <w:t> </w:t>
            </w:r>
            <w:r w:rsidRPr="00034B44">
              <w:rPr>
                <w:sz w:val="28"/>
                <w:szCs w:val="28"/>
                <w:lang w:val="uk-UA"/>
              </w:rPr>
              <w:t>1</w:t>
            </w:r>
            <w:r w:rsidR="00A635C8" w:rsidRPr="00034B44">
              <w:rPr>
                <w:sz w:val="28"/>
                <w:szCs w:val="28"/>
                <w:lang w:val="uk-UA"/>
              </w:rPr>
              <w:t>0</w:t>
            </w:r>
            <w:r w:rsidRPr="00034B44">
              <w:rPr>
                <w:sz w:val="28"/>
                <w:szCs w:val="28"/>
                <w:lang w:val="uk-UA"/>
              </w:rPr>
              <w:t>.</w:t>
            </w:r>
            <w:r w:rsidR="00570DC0" w:rsidRPr="00034B44">
              <w:rPr>
                <w:sz w:val="28"/>
                <w:szCs w:val="28"/>
                <w:lang w:val="uk-UA"/>
              </w:rPr>
              <w:t> </w:t>
            </w:r>
            <w:r w:rsidR="00D31DFF" w:rsidRPr="00034B44">
              <w:rPr>
                <w:sz w:val="28"/>
                <w:szCs w:val="28"/>
                <w:lang w:val="uk-UA"/>
              </w:rPr>
              <w:t>Здатність застосовувати</w:t>
            </w:r>
            <w:r w:rsidR="00C42960" w:rsidRPr="00034B44">
              <w:rPr>
                <w:sz w:val="28"/>
                <w:szCs w:val="28"/>
                <w:lang w:val="uk-UA"/>
              </w:rPr>
              <w:t xml:space="preserve"> організаційн</w:t>
            </w:r>
            <w:r w:rsidR="00D31DFF" w:rsidRPr="00034B44">
              <w:rPr>
                <w:sz w:val="28"/>
                <w:szCs w:val="28"/>
                <w:lang w:val="uk-UA"/>
              </w:rPr>
              <w:t>і</w:t>
            </w:r>
            <w:r w:rsidR="00C42960" w:rsidRPr="00034B44">
              <w:rPr>
                <w:sz w:val="28"/>
                <w:szCs w:val="28"/>
                <w:lang w:val="uk-UA"/>
              </w:rPr>
              <w:t xml:space="preserve"> </w:t>
            </w:r>
            <w:r w:rsidR="00967086">
              <w:rPr>
                <w:sz w:val="28"/>
                <w:szCs w:val="28"/>
                <w:lang w:val="uk-UA"/>
              </w:rPr>
              <w:t>й</w:t>
            </w:r>
            <w:r w:rsidR="00C42960" w:rsidRPr="00034B44">
              <w:rPr>
                <w:sz w:val="28"/>
                <w:szCs w:val="28"/>
                <w:lang w:val="uk-UA"/>
              </w:rPr>
              <w:t xml:space="preserve"> технологічн</w:t>
            </w:r>
            <w:r w:rsidR="00D31DFF" w:rsidRPr="00034B44">
              <w:rPr>
                <w:sz w:val="28"/>
                <w:szCs w:val="28"/>
                <w:lang w:val="uk-UA"/>
              </w:rPr>
              <w:t>і</w:t>
            </w:r>
            <w:r w:rsidR="00C42960" w:rsidRPr="00034B44">
              <w:rPr>
                <w:sz w:val="28"/>
                <w:szCs w:val="28"/>
                <w:lang w:val="uk-UA"/>
              </w:rPr>
              <w:t xml:space="preserve"> процес</w:t>
            </w:r>
            <w:r w:rsidR="00D31DFF" w:rsidRPr="00034B44">
              <w:rPr>
                <w:sz w:val="28"/>
                <w:szCs w:val="28"/>
                <w:lang w:val="uk-UA"/>
              </w:rPr>
              <w:t>и</w:t>
            </w:r>
            <w:r w:rsidR="00C42960" w:rsidRPr="00034B44">
              <w:rPr>
                <w:sz w:val="28"/>
                <w:szCs w:val="28"/>
                <w:lang w:val="uk-UA"/>
              </w:rPr>
              <w:t xml:space="preserve"> суб’єкта туристичної сфери</w:t>
            </w:r>
            <w:r w:rsidR="00EF7CE1" w:rsidRPr="00034B44">
              <w:rPr>
                <w:sz w:val="28"/>
                <w:szCs w:val="28"/>
                <w:lang w:val="uk-UA"/>
              </w:rPr>
              <w:t>.</w:t>
            </w:r>
          </w:p>
          <w:p w:rsidR="00E40FE2" w:rsidRPr="00034B44" w:rsidRDefault="00EF7CE1" w:rsidP="001251EF">
            <w:pPr>
              <w:pStyle w:val="a3"/>
              <w:spacing w:before="0" w:beforeAutospacing="0" w:after="0" w:afterAutospacing="0"/>
              <w:jc w:val="both"/>
              <w:rPr>
                <w:sz w:val="28"/>
                <w:szCs w:val="28"/>
                <w:lang w:val="uk-UA"/>
              </w:rPr>
            </w:pPr>
            <w:r w:rsidRPr="00034B44">
              <w:rPr>
                <w:sz w:val="28"/>
                <w:szCs w:val="28"/>
                <w:lang w:val="uk-UA"/>
              </w:rPr>
              <w:t>СК</w:t>
            </w:r>
            <w:r w:rsidR="007E06E5" w:rsidRPr="00034B44">
              <w:rPr>
                <w:sz w:val="28"/>
                <w:szCs w:val="28"/>
                <w:lang w:val="uk-UA"/>
              </w:rPr>
              <w:t> </w:t>
            </w:r>
            <w:r w:rsidRPr="00034B44">
              <w:rPr>
                <w:sz w:val="28"/>
                <w:szCs w:val="28"/>
                <w:lang w:val="uk-UA"/>
              </w:rPr>
              <w:t>11.</w:t>
            </w:r>
            <w:r w:rsidR="007E06E5" w:rsidRPr="00034B44">
              <w:rPr>
                <w:sz w:val="28"/>
                <w:szCs w:val="28"/>
                <w:lang w:val="uk-UA"/>
              </w:rPr>
              <w:t> </w:t>
            </w:r>
            <w:r w:rsidR="00C42960" w:rsidRPr="00034B44">
              <w:rPr>
                <w:sz w:val="28"/>
                <w:szCs w:val="28"/>
                <w:lang w:val="uk-UA"/>
              </w:rPr>
              <w:t>Здатність реалізовувати ефективні комунікації та навички взаємодії у професійній діяльності</w:t>
            </w:r>
            <w:r w:rsidR="00E804F1" w:rsidRPr="00034B44">
              <w:rPr>
                <w:sz w:val="28"/>
                <w:szCs w:val="28"/>
                <w:lang w:val="uk-UA"/>
              </w:rPr>
              <w:t>.</w:t>
            </w:r>
          </w:p>
          <w:p w:rsidR="00C342F7" w:rsidRPr="00034B44" w:rsidRDefault="00C342F7" w:rsidP="001251EF">
            <w:pPr>
              <w:pStyle w:val="a3"/>
              <w:spacing w:before="0" w:beforeAutospacing="0" w:after="0" w:afterAutospacing="0"/>
              <w:jc w:val="both"/>
              <w:rPr>
                <w:sz w:val="28"/>
                <w:szCs w:val="28"/>
                <w:lang w:val="uk-UA"/>
              </w:rPr>
            </w:pPr>
            <w:r w:rsidRPr="00034B44">
              <w:rPr>
                <w:sz w:val="28"/>
                <w:szCs w:val="28"/>
                <w:lang w:val="uk-UA"/>
              </w:rPr>
              <w:t>СК</w:t>
            </w:r>
            <w:r w:rsidR="007E06E5" w:rsidRPr="00034B44">
              <w:rPr>
                <w:sz w:val="28"/>
                <w:szCs w:val="28"/>
                <w:lang w:val="uk-UA"/>
              </w:rPr>
              <w:t> </w:t>
            </w:r>
            <w:r w:rsidRPr="00034B44">
              <w:rPr>
                <w:sz w:val="28"/>
                <w:szCs w:val="28"/>
                <w:lang w:val="uk-UA"/>
              </w:rPr>
              <w:t>12.</w:t>
            </w:r>
            <w:r w:rsidR="007E06E5" w:rsidRPr="00034B44">
              <w:rPr>
                <w:sz w:val="28"/>
                <w:szCs w:val="28"/>
                <w:lang w:val="uk-UA"/>
              </w:rPr>
              <w:t> </w:t>
            </w:r>
            <w:r w:rsidR="001A136E" w:rsidRPr="00034B44">
              <w:rPr>
                <w:sz w:val="28"/>
                <w:szCs w:val="28"/>
                <w:lang w:val="uk-UA"/>
              </w:rPr>
              <w:t>Здатність застосовувати</w:t>
            </w:r>
            <w:r w:rsidR="00E46BBD" w:rsidRPr="00034B44">
              <w:rPr>
                <w:sz w:val="28"/>
                <w:szCs w:val="28"/>
                <w:lang w:val="uk-UA"/>
              </w:rPr>
              <w:t xml:space="preserve"> принцип</w:t>
            </w:r>
            <w:r w:rsidR="001A136E" w:rsidRPr="00034B44">
              <w:rPr>
                <w:sz w:val="28"/>
                <w:szCs w:val="28"/>
                <w:lang w:val="uk-UA"/>
              </w:rPr>
              <w:t>и</w:t>
            </w:r>
            <w:r w:rsidR="00E46BBD" w:rsidRPr="00034B44">
              <w:rPr>
                <w:sz w:val="28"/>
                <w:szCs w:val="28"/>
                <w:lang w:val="uk-UA"/>
              </w:rPr>
              <w:t xml:space="preserve"> психології у професійній діяльності.</w:t>
            </w:r>
          </w:p>
          <w:p w:rsidR="00275DF7" w:rsidRPr="00034B44" w:rsidRDefault="00C42960" w:rsidP="001251EF">
            <w:pPr>
              <w:pStyle w:val="a3"/>
              <w:spacing w:before="0" w:beforeAutospacing="0" w:after="0" w:afterAutospacing="0"/>
              <w:jc w:val="both"/>
              <w:rPr>
                <w:sz w:val="28"/>
                <w:szCs w:val="28"/>
                <w:lang w:val="uk-UA"/>
              </w:rPr>
            </w:pPr>
            <w:r w:rsidRPr="00034B44">
              <w:rPr>
                <w:sz w:val="28"/>
                <w:szCs w:val="28"/>
                <w:lang w:val="uk-UA"/>
              </w:rPr>
              <w:t>СК</w:t>
            </w:r>
            <w:r w:rsidR="007E06E5" w:rsidRPr="00034B44">
              <w:rPr>
                <w:sz w:val="28"/>
                <w:szCs w:val="28"/>
                <w:lang w:val="uk-UA"/>
              </w:rPr>
              <w:t> </w:t>
            </w:r>
            <w:r w:rsidRPr="00034B44">
              <w:rPr>
                <w:sz w:val="28"/>
                <w:szCs w:val="28"/>
                <w:lang w:val="uk-UA"/>
              </w:rPr>
              <w:t>1</w:t>
            </w:r>
            <w:r w:rsidR="00C342F7" w:rsidRPr="00034B44">
              <w:rPr>
                <w:sz w:val="28"/>
                <w:szCs w:val="28"/>
                <w:lang w:val="uk-UA"/>
              </w:rPr>
              <w:t>3</w:t>
            </w:r>
            <w:r w:rsidRPr="00034B44">
              <w:rPr>
                <w:sz w:val="28"/>
                <w:szCs w:val="28"/>
                <w:lang w:val="uk-UA"/>
              </w:rPr>
              <w:t>.</w:t>
            </w:r>
            <w:r w:rsidR="007E06E5" w:rsidRPr="00034B44">
              <w:rPr>
                <w:sz w:val="28"/>
                <w:szCs w:val="28"/>
                <w:lang w:val="uk-UA"/>
              </w:rPr>
              <w:t> </w:t>
            </w:r>
            <w:r w:rsidR="00275DF7" w:rsidRPr="00034B44">
              <w:rPr>
                <w:sz w:val="28"/>
                <w:szCs w:val="28"/>
                <w:lang w:val="uk-UA"/>
              </w:rPr>
              <w:t>Зд</w:t>
            </w:r>
            <w:r w:rsidR="00275DF7" w:rsidRPr="00034B44">
              <w:rPr>
                <w:w w:val="101"/>
                <w:sz w:val="28"/>
                <w:szCs w:val="28"/>
                <w:lang w:val="uk-UA"/>
              </w:rPr>
              <w:t>а</w:t>
            </w:r>
            <w:r w:rsidR="00275DF7" w:rsidRPr="00034B44">
              <w:rPr>
                <w:spacing w:val="-2"/>
                <w:sz w:val="28"/>
                <w:szCs w:val="28"/>
                <w:lang w:val="uk-UA"/>
              </w:rPr>
              <w:t>т</w:t>
            </w:r>
            <w:r w:rsidR="00275DF7" w:rsidRPr="00034B44">
              <w:rPr>
                <w:sz w:val="28"/>
                <w:szCs w:val="28"/>
                <w:lang w:val="uk-UA"/>
              </w:rPr>
              <w:t>н</w:t>
            </w:r>
            <w:r w:rsidR="00275DF7" w:rsidRPr="00034B44">
              <w:rPr>
                <w:w w:val="101"/>
                <w:sz w:val="28"/>
                <w:szCs w:val="28"/>
                <w:lang w:val="uk-UA"/>
              </w:rPr>
              <w:t>іс</w:t>
            </w:r>
            <w:r w:rsidR="00275DF7" w:rsidRPr="00034B44">
              <w:rPr>
                <w:sz w:val="28"/>
                <w:szCs w:val="28"/>
                <w:lang w:val="uk-UA"/>
              </w:rPr>
              <w:t xml:space="preserve">ть </w:t>
            </w:r>
            <w:r w:rsidR="00275DF7" w:rsidRPr="00034B44">
              <w:rPr>
                <w:spacing w:val="-1"/>
                <w:sz w:val="28"/>
                <w:szCs w:val="28"/>
                <w:lang w:val="uk-UA"/>
              </w:rPr>
              <w:t>працювати в команді</w:t>
            </w:r>
            <w:r w:rsidR="00275DF7" w:rsidRPr="00034B44">
              <w:rPr>
                <w:bCs/>
                <w:iCs/>
                <w:sz w:val="28"/>
                <w:szCs w:val="28"/>
                <w:lang w:val="uk-UA"/>
              </w:rPr>
              <w:t xml:space="preserve"> </w:t>
            </w:r>
            <w:r w:rsidR="00967086">
              <w:rPr>
                <w:sz w:val="28"/>
                <w:szCs w:val="28"/>
                <w:lang w:val="uk-UA"/>
              </w:rPr>
              <w:t>й</w:t>
            </w:r>
            <w:r w:rsidR="00275DF7" w:rsidRPr="00034B44">
              <w:rPr>
                <w:sz w:val="28"/>
                <w:szCs w:val="28"/>
                <w:lang w:val="uk-UA"/>
              </w:rPr>
              <w:t xml:space="preserve"> налагоджувати міжособистісну взаємодію під час </w:t>
            </w:r>
            <w:r w:rsidR="00967086">
              <w:rPr>
                <w:sz w:val="28"/>
                <w:szCs w:val="28"/>
                <w:lang w:val="uk-UA"/>
              </w:rPr>
              <w:t>розв’яз</w:t>
            </w:r>
            <w:r w:rsidR="00967086" w:rsidRPr="00034B44">
              <w:rPr>
                <w:sz w:val="28"/>
                <w:szCs w:val="28"/>
                <w:lang w:val="uk-UA"/>
              </w:rPr>
              <w:t>ання</w:t>
            </w:r>
            <w:r w:rsidR="00275DF7" w:rsidRPr="00034B44">
              <w:rPr>
                <w:sz w:val="28"/>
                <w:szCs w:val="28"/>
                <w:lang w:val="uk-UA"/>
              </w:rPr>
              <w:t xml:space="preserve"> професійних задач</w:t>
            </w:r>
          </w:p>
        </w:tc>
      </w:tr>
    </w:tbl>
    <w:p w:rsidR="00B527AB" w:rsidRPr="00034B44" w:rsidRDefault="00B527AB" w:rsidP="001251EF">
      <w:pPr>
        <w:pStyle w:val="a3"/>
        <w:spacing w:before="0" w:beforeAutospacing="0" w:after="0" w:afterAutospacing="0"/>
        <w:jc w:val="both"/>
        <w:rPr>
          <w:bCs/>
          <w:sz w:val="28"/>
          <w:szCs w:val="28"/>
          <w:lang w:val="uk-UA"/>
        </w:rPr>
      </w:pPr>
    </w:p>
    <w:p w:rsidR="00DD06FF" w:rsidRPr="00034B44" w:rsidRDefault="00726063" w:rsidP="001251EF">
      <w:pPr>
        <w:pStyle w:val="a3"/>
        <w:spacing w:before="0" w:beforeAutospacing="0" w:after="0" w:afterAutospacing="0"/>
        <w:jc w:val="both"/>
        <w:rPr>
          <w:sz w:val="28"/>
          <w:szCs w:val="28"/>
          <w:lang w:val="uk-UA"/>
        </w:rPr>
      </w:pPr>
      <w:r w:rsidRPr="00034B44">
        <w:rPr>
          <w:b/>
          <w:bCs/>
          <w:sz w:val="28"/>
          <w:szCs w:val="28"/>
          <w:lang w:val="uk-UA"/>
        </w:rPr>
        <w:t>5</w:t>
      </w:r>
      <w:r w:rsidR="00DD06FF" w:rsidRPr="00034B44">
        <w:rPr>
          <w:b/>
          <w:bCs/>
          <w:sz w:val="28"/>
          <w:szCs w:val="28"/>
          <w:lang w:val="uk-UA"/>
        </w:rPr>
        <w:t>. Нормативний зміст підготовки здобувачів фахової передвищої освіти, сформульований у термінах результатів навчання</w:t>
      </w:r>
    </w:p>
    <w:tbl>
      <w:tblPr>
        <w:tblStyle w:val="a4"/>
        <w:tblW w:w="0" w:type="auto"/>
        <w:tblLook w:val="04A0" w:firstRow="1" w:lastRow="0" w:firstColumn="1" w:lastColumn="0" w:noHBand="0" w:noVBand="1"/>
      </w:tblPr>
      <w:tblGrid>
        <w:gridCol w:w="9889"/>
      </w:tblGrid>
      <w:tr w:rsidR="00DD06FF" w:rsidRPr="00034B44" w:rsidTr="002C7CAF">
        <w:tc>
          <w:tcPr>
            <w:tcW w:w="9889" w:type="dxa"/>
          </w:tcPr>
          <w:p w:rsidR="00D260FB" w:rsidRPr="00191185" w:rsidRDefault="00C42960" w:rsidP="001251EF">
            <w:pPr>
              <w:autoSpaceDE w:val="0"/>
              <w:autoSpaceDN w:val="0"/>
              <w:adjustRightInd w:val="0"/>
              <w:jc w:val="both"/>
              <w:rPr>
                <w:rFonts w:ascii="Times New Roman" w:hAnsi="Times New Roman" w:cs="Times New Roman"/>
                <w:sz w:val="28"/>
                <w:szCs w:val="28"/>
              </w:rPr>
            </w:pPr>
            <w:r w:rsidRPr="00034B44">
              <w:rPr>
                <w:rFonts w:ascii="Times New Roman" w:hAnsi="Times New Roman" w:cs="Times New Roman"/>
                <w:bCs/>
                <w:sz w:val="28"/>
                <w:szCs w:val="28"/>
              </w:rPr>
              <w:t xml:space="preserve">РН </w:t>
            </w:r>
            <w:r w:rsidRPr="00191185">
              <w:rPr>
                <w:rFonts w:ascii="Times New Roman" w:hAnsi="Times New Roman" w:cs="Times New Roman"/>
                <w:bCs/>
                <w:sz w:val="28"/>
                <w:szCs w:val="28"/>
              </w:rPr>
              <w:t>1.</w:t>
            </w:r>
            <w:r w:rsidR="00FA245D" w:rsidRPr="00191185">
              <w:rPr>
                <w:rFonts w:ascii="Times New Roman" w:hAnsi="Times New Roman" w:cs="Times New Roman"/>
                <w:sz w:val="28"/>
                <w:szCs w:val="28"/>
              </w:rPr>
              <w:t xml:space="preserve"> </w:t>
            </w:r>
            <w:r w:rsidR="00191185" w:rsidRPr="00191185">
              <w:rPr>
                <w:rFonts w:ascii="Times New Roman" w:hAnsi="Times New Roman" w:cs="Times New Roman"/>
                <w:sz w:val="28"/>
                <w:szCs w:val="28"/>
              </w:rPr>
              <w:t>Застосовувати нормативно- правові акти</w:t>
            </w:r>
            <w:r w:rsidR="00FA245D" w:rsidRPr="00191185">
              <w:rPr>
                <w:rFonts w:ascii="Times New Roman" w:hAnsi="Times New Roman" w:cs="Times New Roman"/>
                <w:sz w:val="28"/>
                <w:szCs w:val="28"/>
              </w:rPr>
              <w:t xml:space="preserve"> </w:t>
            </w:r>
            <w:r w:rsidR="00967086" w:rsidRPr="00191185">
              <w:rPr>
                <w:rFonts w:ascii="Times New Roman" w:hAnsi="Times New Roman" w:cs="Times New Roman"/>
                <w:sz w:val="28"/>
                <w:szCs w:val="28"/>
              </w:rPr>
              <w:t>у</w:t>
            </w:r>
            <w:r w:rsidR="00FA245D" w:rsidRPr="00191185">
              <w:rPr>
                <w:rFonts w:ascii="Times New Roman" w:hAnsi="Times New Roman" w:cs="Times New Roman"/>
                <w:sz w:val="28"/>
                <w:szCs w:val="28"/>
              </w:rPr>
              <w:t xml:space="preserve"> професійній діяльності.</w:t>
            </w:r>
          </w:p>
          <w:p w:rsidR="00D260FB" w:rsidRPr="00191185" w:rsidRDefault="00C42960" w:rsidP="001251EF">
            <w:pPr>
              <w:autoSpaceDE w:val="0"/>
              <w:autoSpaceDN w:val="0"/>
              <w:adjustRightInd w:val="0"/>
              <w:jc w:val="both"/>
              <w:rPr>
                <w:rFonts w:ascii="Times New Roman" w:hAnsi="Times New Roman" w:cs="Times New Roman"/>
                <w:sz w:val="28"/>
                <w:szCs w:val="28"/>
              </w:rPr>
            </w:pPr>
            <w:r w:rsidRPr="00191185">
              <w:rPr>
                <w:rFonts w:ascii="Times New Roman" w:hAnsi="Times New Roman" w:cs="Times New Roman"/>
                <w:bCs/>
                <w:sz w:val="28"/>
                <w:szCs w:val="28"/>
              </w:rPr>
              <w:t>РН</w:t>
            </w:r>
            <w:r w:rsidR="007E06E5" w:rsidRPr="00191185">
              <w:rPr>
                <w:rFonts w:ascii="Times New Roman" w:hAnsi="Times New Roman" w:cs="Times New Roman"/>
                <w:bCs/>
                <w:sz w:val="28"/>
                <w:szCs w:val="28"/>
              </w:rPr>
              <w:t> </w:t>
            </w:r>
            <w:r w:rsidRPr="00191185">
              <w:rPr>
                <w:rFonts w:ascii="Times New Roman" w:hAnsi="Times New Roman" w:cs="Times New Roman"/>
                <w:bCs/>
                <w:sz w:val="28"/>
                <w:szCs w:val="28"/>
              </w:rPr>
              <w:t>2.</w:t>
            </w:r>
            <w:r w:rsidR="007E06E5" w:rsidRPr="00191185">
              <w:rPr>
                <w:rFonts w:ascii="Times New Roman" w:hAnsi="Times New Roman" w:cs="Times New Roman"/>
                <w:sz w:val="28"/>
                <w:szCs w:val="28"/>
              </w:rPr>
              <w:t> </w:t>
            </w:r>
            <w:r w:rsidR="00FA245D" w:rsidRPr="00191185">
              <w:rPr>
                <w:rFonts w:ascii="Times New Roman" w:hAnsi="Times New Roman" w:cs="Times New Roman"/>
                <w:sz w:val="28"/>
                <w:szCs w:val="28"/>
              </w:rPr>
              <w:t>Застосовувати правові норми, норми з охорони праці, безпеки життєдіяльності, охорони</w:t>
            </w:r>
            <w:r w:rsidR="0039354F" w:rsidRPr="00191185">
              <w:rPr>
                <w:rFonts w:ascii="Times New Roman" w:hAnsi="Times New Roman" w:cs="Times New Roman"/>
                <w:sz w:val="28"/>
                <w:szCs w:val="28"/>
              </w:rPr>
              <w:t xml:space="preserve"> </w:t>
            </w:r>
            <w:r w:rsidR="00FA245D" w:rsidRPr="00191185">
              <w:rPr>
                <w:rFonts w:ascii="Times New Roman" w:hAnsi="Times New Roman" w:cs="Times New Roman"/>
                <w:sz w:val="28"/>
                <w:szCs w:val="28"/>
              </w:rPr>
              <w:t>довкілля у професійній діяльності.</w:t>
            </w:r>
          </w:p>
          <w:p w:rsidR="00D260FB" w:rsidRPr="00191185" w:rsidRDefault="00C42960" w:rsidP="001251EF">
            <w:pPr>
              <w:autoSpaceDE w:val="0"/>
              <w:autoSpaceDN w:val="0"/>
              <w:adjustRightInd w:val="0"/>
              <w:jc w:val="both"/>
              <w:rPr>
                <w:rFonts w:ascii="Times New Roman" w:hAnsi="Times New Roman" w:cs="Times New Roman"/>
                <w:sz w:val="28"/>
                <w:szCs w:val="28"/>
              </w:rPr>
            </w:pPr>
            <w:r w:rsidRPr="00191185">
              <w:rPr>
                <w:rFonts w:ascii="Times New Roman" w:hAnsi="Times New Roman" w:cs="Times New Roman"/>
                <w:bCs/>
                <w:sz w:val="28"/>
                <w:szCs w:val="28"/>
              </w:rPr>
              <w:t xml:space="preserve">РН 3. </w:t>
            </w:r>
            <w:r w:rsidR="00125976" w:rsidRPr="00191185">
              <w:rPr>
                <w:rFonts w:ascii="Times New Roman" w:hAnsi="Times New Roman" w:cs="Times New Roman"/>
                <w:sz w:val="28"/>
                <w:szCs w:val="28"/>
              </w:rPr>
              <w:t>Володіти державною та іноземною мовами у професійній діяльності.</w:t>
            </w:r>
          </w:p>
          <w:p w:rsidR="00D260FB" w:rsidRPr="00191185" w:rsidRDefault="00C42960" w:rsidP="001251EF">
            <w:pPr>
              <w:autoSpaceDE w:val="0"/>
              <w:autoSpaceDN w:val="0"/>
              <w:adjustRightInd w:val="0"/>
              <w:jc w:val="both"/>
              <w:rPr>
                <w:rFonts w:ascii="Times New Roman" w:hAnsi="Times New Roman" w:cs="Times New Roman"/>
                <w:sz w:val="28"/>
                <w:szCs w:val="28"/>
              </w:rPr>
            </w:pPr>
            <w:r w:rsidRPr="00191185">
              <w:rPr>
                <w:rFonts w:ascii="Times New Roman" w:hAnsi="Times New Roman" w:cs="Times New Roman"/>
                <w:bCs/>
                <w:sz w:val="28"/>
                <w:szCs w:val="28"/>
              </w:rPr>
              <w:t>РН 4.</w:t>
            </w:r>
            <w:r w:rsidRPr="00191185">
              <w:rPr>
                <w:rFonts w:ascii="Times New Roman" w:hAnsi="Times New Roman" w:cs="Times New Roman"/>
                <w:sz w:val="28"/>
                <w:szCs w:val="28"/>
              </w:rPr>
              <w:t xml:space="preserve"> </w:t>
            </w:r>
            <w:r w:rsidR="00125976" w:rsidRPr="00191185">
              <w:rPr>
                <w:rFonts w:ascii="Times New Roman" w:hAnsi="Times New Roman" w:cs="Times New Roman"/>
                <w:bCs/>
                <w:iCs/>
                <w:sz w:val="28"/>
                <w:szCs w:val="28"/>
              </w:rPr>
              <w:t xml:space="preserve">Розв’язувати типові спеціалізовані задачі </w:t>
            </w:r>
            <w:r w:rsidR="00967086" w:rsidRPr="00191185">
              <w:rPr>
                <w:rFonts w:ascii="Times New Roman" w:hAnsi="Times New Roman" w:cs="Times New Roman"/>
                <w:bCs/>
                <w:iCs/>
                <w:sz w:val="28"/>
                <w:szCs w:val="28"/>
              </w:rPr>
              <w:t>у</w:t>
            </w:r>
            <w:r w:rsidR="00125976" w:rsidRPr="00191185">
              <w:rPr>
                <w:rFonts w:ascii="Times New Roman" w:hAnsi="Times New Roman" w:cs="Times New Roman"/>
                <w:bCs/>
                <w:iCs/>
                <w:sz w:val="28"/>
                <w:szCs w:val="28"/>
              </w:rPr>
              <w:t xml:space="preserve"> професійній діяльності.</w:t>
            </w:r>
            <w:r w:rsidRPr="00191185">
              <w:rPr>
                <w:rFonts w:ascii="Times New Roman" w:hAnsi="Times New Roman" w:cs="Times New Roman"/>
                <w:sz w:val="28"/>
                <w:szCs w:val="28"/>
              </w:rPr>
              <w:t xml:space="preserve"> </w:t>
            </w:r>
          </w:p>
          <w:p w:rsidR="00D260FB" w:rsidRPr="00191185" w:rsidRDefault="00C42960" w:rsidP="001251EF">
            <w:pPr>
              <w:autoSpaceDE w:val="0"/>
              <w:autoSpaceDN w:val="0"/>
              <w:adjustRightInd w:val="0"/>
              <w:jc w:val="both"/>
              <w:rPr>
                <w:rFonts w:ascii="Times New Roman" w:hAnsi="Times New Roman" w:cs="Times New Roman"/>
                <w:sz w:val="28"/>
                <w:szCs w:val="28"/>
              </w:rPr>
            </w:pPr>
            <w:r w:rsidRPr="00191185">
              <w:rPr>
                <w:rFonts w:ascii="Times New Roman" w:hAnsi="Times New Roman" w:cs="Times New Roman"/>
                <w:bCs/>
                <w:sz w:val="28"/>
                <w:szCs w:val="28"/>
              </w:rPr>
              <w:t>РН</w:t>
            </w:r>
            <w:r w:rsidR="007E06E5" w:rsidRPr="00191185">
              <w:rPr>
                <w:rFonts w:ascii="Times New Roman" w:hAnsi="Times New Roman" w:cs="Times New Roman"/>
                <w:bCs/>
                <w:sz w:val="28"/>
                <w:szCs w:val="28"/>
              </w:rPr>
              <w:t> </w:t>
            </w:r>
            <w:r w:rsidRPr="00191185">
              <w:rPr>
                <w:rFonts w:ascii="Times New Roman" w:hAnsi="Times New Roman" w:cs="Times New Roman"/>
                <w:bCs/>
                <w:sz w:val="28"/>
                <w:szCs w:val="28"/>
              </w:rPr>
              <w:t>5</w:t>
            </w:r>
            <w:r w:rsidRPr="00191185">
              <w:rPr>
                <w:rFonts w:ascii="Times New Roman" w:hAnsi="Times New Roman" w:cs="Times New Roman"/>
                <w:sz w:val="28"/>
                <w:szCs w:val="28"/>
              </w:rPr>
              <w:t>.</w:t>
            </w:r>
            <w:r w:rsidR="007E06E5" w:rsidRPr="00191185">
              <w:rPr>
                <w:rFonts w:ascii="Times New Roman" w:hAnsi="Times New Roman" w:cs="Times New Roman"/>
                <w:sz w:val="28"/>
                <w:szCs w:val="28"/>
              </w:rPr>
              <w:t> </w:t>
            </w:r>
            <w:r w:rsidR="002F263C" w:rsidRPr="00191185">
              <w:rPr>
                <w:rFonts w:ascii="Times New Roman" w:hAnsi="Times New Roman" w:cs="Times New Roman"/>
                <w:sz w:val="28"/>
                <w:szCs w:val="28"/>
              </w:rPr>
              <w:t xml:space="preserve">Пояснювати суспільні </w:t>
            </w:r>
            <w:r w:rsidR="001251EF" w:rsidRPr="00191185">
              <w:rPr>
                <w:rFonts w:ascii="Times New Roman" w:hAnsi="Times New Roman" w:cs="Times New Roman"/>
                <w:sz w:val="28"/>
                <w:szCs w:val="28"/>
              </w:rPr>
              <w:t>пріори</w:t>
            </w:r>
            <w:r w:rsidR="002F263C" w:rsidRPr="00191185">
              <w:rPr>
                <w:rFonts w:ascii="Times New Roman" w:hAnsi="Times New Roman" w:cs="Times New Roman"/>
                <w:sz w:val="28"/>
                <w:szCs w:val="28"/>
              </w:rPr>
              <w:t>тети</w:t>
            </w:r>
            <w:r w:rsidR="002F263C" w:rsidRPr="00191185">
              <w:rPr>
                <w:rFonts w:ascii="Times New Roman" w:hAnsi="Times New Roman" w:cs="Times New Roman"/>
                <w:color w:val="333333"/>
                <w:sz w:val="28"/>
                <w:szCs w:val="28"/>
                <w:shd w:val="clear" w:color="auto" w:fill="FFFFFF"/>
              </w:rPr>
              <w:t xml:space="preserve"> </w:t>
            </w:r>
            <w:r w:rsidR="006F1CB5" w:rsidRPr="00191185">
              <w:rPr>
                <w:rFonts w:ascii="Times New Roman" w:hAnsi="Times New Roman" w:cs="Times New Roman"/>
                <w:sz w:val="28"/>
                <w:szCs w:val="28"/>
              </w:rPr>
              <w:t xml:space="preserve">щодо охорони туристичних ресурсів України та </w:t>
            </w:r>
            <w:r w:rsidR="002F263C" w:rsidRPr="00191185">
              <w:rPr>
                <w:rFonts w:ascii="Times New Roman" w:hAnsi="Times New Roman" w:cs="Times New Roman"/>
                <w:color w:val="333333"/>
                <w:sz w:val="28"/>
                <w:szCs w:val="28"/>
                <w:shd w:val="clear" w:color="auto" w:fill="FFFFFF"/>
              </w:rPr>
              <w:t>збереження</w:t>
            </w:r>
            <w:r w:rsidR="002F263C" w:rsidRPr="00191185">
              <w:rPr>
                <w:rFonts w:ascii="Times New Roman" w:hAnsi="Times New Roman" w:cs="Times New Roman"/>
                <w:sz w:val="28"/>
                <w:szCs w:val="28"/>
              </w:rPr>
              <w:t xml:space="preserve"> </w:t>
            </w:r>
            <w:r w:rsidR="006F1CB5" w:rsidRPr="00191185">
              <w:rPr>
                <w:rFonts w:ascii="Times New Roman" w:hAnsi="Times New Roman" w:cs="Times New Roman"/>
                <w:sz w:val="28"/>
                <w:szCs w:val="28"/>
              </w:rPr>
              <w:t xml:space="preserve">довкілля </w:t>
            </w:r>
            <w:r w:rsidRPr="00191185">
              <w:rPr>
                <w:rFonts w:ascii="Times New Roman" w:hAnsi="Times New Roman" w:cs="Times New Roman"/>
                <w:sz w:val="28"/>
                <w:szCs w:val="28"/>
              </w:rPr>
              <w:t>під час виконання професійних обов’язків.</w:t>
            </w:r>
          </w:p>
          <w:p w:rsidR="00125976" w:rsidRPr="00191185" w:rsidRDefault="00C42960" w:rsidP="001251EF">
            <w:pPr>
              <w:autoSpaceDE w:val="0"/>
              <w:autoSpaceDN w:val="0"/>
              <w:adjustRightInd w:val="0"/>
              <w:jc w:val="both"/>
              <w:rPr>
                <w:rFonts w:ascii="Times New Roman" w:hAnsi="Times New Roman" w:cs="Times New Roman"/>
                <w:sz w:val="28"/>
                <w:szCs w:val="28"/>
              </w:rPr>
            </w:pPr>
            <w:r w:rsidRPr="00191185">
              <w:rPr>
                <w:rFonts w:ascii="Times New Roman" w:hAnsi="Times New Roman" w:cs="Times New Roman"/>
                <w:bCs/>
                <w:sz w:val="28"/>
                <w:szCs w:val="28"/>
              </w:rPr>
              <w:t>РН 6</w:t>
            </w:r>
            <w:r w:rsidRPr="00191185">
              <w:rPr>
                <w:rFonts w:ascii="Times New Roman" w:hAnsi="Times New Roman" w:cs="Times New Roman"/>
                <w:sz w:val="28"/>
                <w:szCs w:val="28"/>
              </w:rPr>
              <w:t xml:space="preserve">. </w:t>
            </w:r>
            <w:r w:rsidR="00125976" w:rsidRPr="00191185">
              <w:rPr>
                <w:rFonts w:ascii="Times New Roman" w:hAnsi="Times New Roman" w:cs="Times New Roman"/>
                <w:sz w:val="28"/>
                <w:szCs w:val="28"/>
              </w:rPr>
              <w:t xml:space="preserve">Аналізувати ресурсний потенціал країн, регіонів щодо стану </w:t>
            </w:r>
            <w:r w:rsidR="00967086" w:rsidRPr="00191185">
              <w:rPr>
                <w:rFonts w:ascii="Times New Roman" w:hAnsi="Times New Roman" w:cs="Times New Roman"/>
                <w:sz w:val="28"/>
                <w:szCs w:val="28"/>
              </w:rPr>
              <w:t>і</w:t>
            </w:r>
            <w:r w:rsidR="00125976" w:rsidRPr="00191185">
              <w:rPr>
                <w:rFonts w:ascii="Times New Roman" w:hAnsi="Times New Roman" w:cs="Times New Roman"/>
                <w:sz w:val="28"/>
                <w:szCs w:val="28"/>
              </w:rPr>
              <w:t xml:space="preserve"> перспектив розвитку туризму.</w:t>
            </w:r>
          </w:p>
          <w:p w:rsidR="00125976" w:rsidRPr="00191185" w:rsidRDefault="00125976" w:rsidP="001251EF">
            <w:pPr>
              <w:autoSpaceDE w:val="0"/>
              <w:autoSpaceDN w:val="0"/>
              <w:adjustRightInd w:val="0"/>
              <w:jc w:val="both"/>
              <w:rPr>
                <w:rFonts w:ascii="Times New Roman" w:hAnsi="Times New Roman" w:cs="Times New Roman"/>
                <w:sz w:val="28"/>
                <w:szCs w:val="28"/>
              </w:rPr>
            </w:pPr>
            <w:r w:rsidRPr="00191185">
              <w:rPr>
                <w:rFonts w:ascii="Times New Roman" w:hAnsi="Times New Roman" w:cs="Times New Roman"/>
                <w:bCs/>
                <w:sz w:val="28"/>
                <w:szCs w:val="28"/>
              </w:rPr>
              <w:t>РН</w:t>
            </w:r>
            <w:r w:rsidR="007E06E5" w:rsidRPr="00191185">
              <w:rPr>
                <w:rFonts w:ascii="Times New Roman" w:hAnsi="Times New Roman" w:cs="Times New Roman"/>
                <w:bCs/>
                <w:sz w:val="28"/>
                <w:szCs w:val="28"/>
              </w:rPr>
              <w:t> </w:t>
            </w:r>
            <w:r w:rsidRPr="00191185">
              <w:rPr>
                <w:rFonts w:ascii="Times New Roman" w:hAnsi="Times New Roman" w:cs="Times New Roman"/>
                <w:bCs/>
                <w:sz w:val="28"/>
                <w:szCs w:val="28"/>
              </w:rPr>
              <w:t>7.</w:t>
            </w:r>
            <w:r w:rsidR="007E06E5" w:rsidRPr="00191185">
              <w:rPr>
                <w:rFonts w:ascii="Times New Roman" w:hAnsi="Times New Roman" w:cs="Times New Roman"/>
                <w:sz w:val="28"/>
                <w:szCs w:val="28"/>
              </w:rPr>
              <w:t> </w:t>
            </w:r>
            <w:r w:rsidR="004D79BF" w:rsidRPr="00191185">
              <w:rPr>
                <w:rFonts w:ascii="Times New Roman" w:hAnsi="Times New Roman" w:cs="Times New Roman"/>
                <w:bCs/>
                <w:sz w:val="28"/>
                <w:szCs w:val="28"/>
              </w:rPr>
              <w:t xml:space="preserve"> </w:t>
            </w:r>
            <w:r w:rsidRPr="00191185">
              <w:rPr>
                <w:rFonts w:ascii="Times New Roman" w:hAnsi="Times New Roman" w:cs="Times New Roman"/>
                <w:sz w:val="28"/>
                <w:szCs w:val="28"/>
              </w:rPr>
              <w:t>Інформувати споживачів про умови надання туристичних послуг.</w:t>
            </w:r>
          </w:p>
          <w:p w:rsidR="00125976" w:rsidRPr="00191185" w:rsidRDefault="00125976" w:rsidP="001251EF">
            <w:pPr>
              <w:autoSpaceDE w:val="0"/>
              <w:autoSpaceDN w:val="0"/>
              <w:adjustRightInd w:val="0"/>
              <w:jc w:val="both"/>
              <w:rPr>
                <w:rFonts w:ascii="Times New Roman" w:hAnsi="Times New Roman" w:cs="Times New Roman"/>
                <w:sz w:val="28"/>
                <w:szCs w:val="28"/>
              </w:rPr>
            </w:pPr>
            <w:r w:rsidRPr="00191185">
              <w:rPr>
                <w:rFonts w:ascii="Times New Roman" w:hAnsi="Times New Roman" w:cs="Times New Roman"/>
                <w:bCs/>
                <w:sz w:val="28"/>
                <w:szCs w:val="28"/>
              </w:rPr>
              <w:t>РН</w:t>
            </w:r>
            <w:r w:rsidR="007E06E5" w:rsidRPr="00191185">
              <w:rPr>
                <w:rFonts w:ascii="Times New Roman" w:hAnsi="Times New Roman" w:cs="Times New Roman"/>
                <w:bCs/>
                <w:sz w:val="28"/>
                <w:szCs w:val="28"/>
              </w:rPr>
              <w:t> </w:t>
            </w:r>
            <w:r w:rsidR="004D79BF" w:rsidRPr="00191185">
              <w:rPr>
                <w:rFonts w:ascii="Times New Roman" w:hAnsi="Times New Roman" w:cs="Times New Roman"/>
                <w:bCs/>
                <w:sz w:val="28"/>
                <w:szCs w:val="28"/>
              </w:rPr>
              <w:t>8</w:t>
            </w:r>
            <w:r w:rsidRPr="00191185">
              <w:rPr>
                <w:rFonts w:ascii="Times New Roman" w:hAnsi="Times New Roman" w:cs="Times New Roman"/>
                <w:bCs/>
                <w:sz w:val="28"/>
                <w:szCs w:val="28"/>
              </w:rPr>
              <w:t>.</w:t>
            </w:r>
            <w:r w:rsidR="007E06E5" w:rsidRPr="00191185">
              <w:rPr>
                <w:rFonts w:ascii="Times New Roman" w:hAnsi="Times New Roman" w:cs="Times New Roman"/>
                <w:bCs/>
                <w:sz w:val="28"/>
                <w:szCs w:val="28"/>
              </w:rPr>
              <w:t> </w:t>
            </w:r>
            <w:r w:rsidRPr="00191185">
              <w:rPr>
                <w:rFonts w:ascii="Times New Roman" w:hAnsi="Times New Roman" w:cs="Times New Roman"/>
                <w:sz w:val="28"/>
                <w:szCs w:val="28"/>
              </w:rPr>
              <w:t>Застосовувати навички клієнтоорієнтованого сервісу у професійній діяльності.</w:t>
            </w:r>
          </w:p>
          <w:p w:rsidR="0011328C" w:rsidRPr="00191185" w:rsidRDefault="00125976" w:rsidP="001251EF">
            <w:pPr>
              <w:autoSpaceDE w:val="0"/>
              <w:autoSpaceDN w:val="0"/>
              <w:adjustRightInd w:val="0"/>
              <w:jc w:val="both"/>
              <w:rPr>
                <w:rFonts w:ascii="Times New Roman" w:hAnsi="Times New Roman" w:cs="Times New Roman"/>
                <w:sz w:val="28"/>
                <w:szCs w:val="28"/>
              </w:rPr>
            </w:pPr>
            <w:r w:rsidRPr="00191185">
              <w:rPr>
                <w:rFonts w:ascii="Times New Roman" w:hAnsi="Times New Roman" w:cs="Times New Roman"/>
                <w:bCs/>
                <w:sz w:val="28"/>
                <w:szCs w:val="28"/>
              </w:rPr>
              <w:t>РН</w:t>
            </w:r>
            <w:r w:rsidR="00570DC0" w:rsidRPr="00191185">
              <w:rPr>
                <w:rFonts w:ascii="Times New Roman" w:hAnsi="Times New Roman" w:cs="Times New Roman"/>
                <w:bCs/>
                <w:sz w:val="28"/>
                <w:szCs w:val="28"/>
              </w:rPr>
              <w:t> </w:t>
            </w:r>
            <w:r w:rsidR="004D79BF" w:rsidRPr="00191185">
              <w:rPr>
                <w:rFonts w:ascii="Times New Roman" w:hAnsi="Times New Roman" w:cs="Times New Roman"/>
                <w:bCs/>
                <w:sz w:val="28"/>
                <w:szCs w:val="28"/>
              </w:rPr>
              <w:t>9</w:t>
            </w:r>
            <w:r w:rsidRPr="00191185">
              <w:rPr>
                <w:rFonts w:ascii="Times New Roman" w:hAnsi="Times New Roman" w:cs="Times New Roman"/>
                <w:bCs/>
                <w:sz w:val="28"/>
                <w:szCs w:val="28"/>
              </w:rPr>
              <w:t>.</w:t>
            </w:r>
            <w:r w:rsidR="00570DC0" w:rsidRPr="00191185">
              <w:rPr>
                <w:rFonts w:ascii="Times New Roman" w:hAnsi="Times New Roman" w:cs="Times New Roman"/>
                <w:sz w:val="28"/>
                <w:szCs w:val="28"/>
              </w:rPr>
              <w:t> </w:t>
            </w:r>
            <w:r w:rsidR="004D79BF" w:rsidRPr="00191185">
              <w:rPr>
                <w:rFonts w:ascii="Times New Roman" w:hAnsi="Times New Roman" w:cs="Times New Roman"/>
                <w:sz w:val="28"/>
                <w:szCs w:val="28"/>
              </w:rPr>
              <w:t>Брати участь у підготовці проєктів</w:t>
            </w:r>
            <w:r w:rsidRPr="00191185">
              <w:rPr>
                <w:rFonts w:ascii="Times New Roman" w:hAnsi="Times New Roman" w:cs="Times New Roman"/>
                <w:sz w:val="28"/>
                <w:szCs w:val="28"/>
              </w:rPr>
              <w:t xml:space="preserve"> договор</w:t>
            </w:r>
            <w:r w:rsidR="004D79BF" w:rsidRPr="00191185">
              <w:rPr>
                <w:rFonts w:ascii="Times New Roman" w:hAnsi="Times New Roman" w:cs="Times New Roman"/>
                <w:sz w:val="28"/>
                <w:szCs w:val="28"/>
              </w:rPr>
              <w:t>ів</w:t>
            </w:r>
            <w:r w:rsidRPr="00191185">
              <w:rPr>
                <w:rFonts w:ascii="Times New Roman" w:hAnsi="Times New Roman" w:cs="Times New Roman"/>
                <w:sz w:val="28"/>
                <w:szCs w:val="28"/>
              </w:rPr>
              <w:t xml:space="preserve"> туристичного, екскурсійного, готельного обслуговування.</w:t>
            </w:r>
          </w:p>
          <w:p w:rsidR="00125976" w:rsidRPr="00191185" w:rsidRDefault="00125976" w:rsidP="001251EF">
            <w:pPr>
              <w:autoSpaceDE w:val="0"/>
              <w:autoSpaceDN w:val="0"/>
              <w:adjustRightInd w:val="0"/>
              <w:jc w:val="both"/>
              <w:rPr>
                <w:rFonts w:ascii="Times New Roman" w:hAnsi="Times New Roman" w:cs="Times New Roman"/>
                <w:sz w:val="28"/>
                <w:szCs w:val="28"/>
              </w:rPr>
            </w:pPr>
            <w:r w:rsidRPr="00191185">
              <w:rPr>
                <w:rFonts w:ascii="Times New Roman" w:hAnsi="Times New Roman" w:cs="Times New Roman"/>
                <w:bCs/>
                <w:sz w:val="28"/>
                <w:szCs w:val="28"/>
              </w:rPr>
              <w:t>РН</w:t>
            </w:r>
            <w:r w:rsidR="007E06E5" w:rsidRPr="00191185">
              <w:rPr>
                <w:rFonts w:ascii="Times New Roman" w:hAnsi="Times New Roman" w:cs="Times New Roman"/>
                <w:bCs/>
                <w:sz w:val="28"/>
                <w:szCs w:val="28"/>
              </w:rPr>
              <w:t> </w:t>
            </w:r>
            <w:r w:rsidRPr="00191185">
              <w:rPr>
                <w:rFonts w:ascii="Times New Roman" w:hAnsi="Times New Roman" w:cs="Times New Roman"/>
                <w:bCs/>
                <w:sz w:val="28"/>
                <w:szCs w:val="28"/>
              </w:rPr>
              <w:t>1</w:t>
            </w:r>
            <w:r w:rsidR="004D79BF" w:rsidRPr="00191185">
              <w:rPr>
                <w:rFonts w:ascii="Times New Roman" w:hAnsi="Times New Roman" w:cs="Times New Roman"/>
                <w:bCs/>
                <w:sz w:val="28"/>
                <w:szCs w:val="28"/>
              </w:rPr>
              <w:t>0</w:t>
            </w:r>
            <w:r w:rsidRPr="00191185">
              <w:rPr>
                <w:rFonts w:ascii="Times New Roman" w:hAnsi="Times New Roman" w:cs="Times New Roman"/>
                <w:bCs/>
                <w:sz w:val="28"/>
                <w:szCs w:val="28"/>
              </w:rPr>
              <w:t>.</w:t>
            </w:r>
            <w:r w:rsidR="007E06E5" w:rsidRPr="00191185">
              <w:rPr>
                <w:rFonts w:ascii="Times New Roman" w:hAnsi="Times New Roman" w:cs="Times New Roman"/>
                <w:bCs/>
                <w:sz w:val="28"/>
                <w:szCs w:val="28"/>
              </w:rPr>
              <w:t> </w:t>
            </w:r>
            <w:r w:rsidRPr="00191185">
              <w:rPr>
                <w:rFonts w:ascii="Times New Roman" w:hAnsi="Times New Roman" w:cs="Times New Roman"/>
                <w:sz w:val="28"/>
                <w:szCs w:val="28"/>
              </w:rPr>
              <w:t xml:space="preserve">Забезпечувати процес </w:t>
            </w:r>
            <w:r w:rsidR="004D79BF" w:rsidRPr="00191185">
              <w:rPr>
                <w:rFonts w:ascii="Times New Roman" w:hAnsi="Times New Roman" w:cs="Times New Roman"/>
                <w:sz w:val="28"/>
                <w:szCs w:val="28"/>
              </w:rPr>
              <w:t xml:space="preserve">комплексного </w:t>
            </w:r>
            <w:r w:rsidRPr="00191185">
              <w:rPr>
                <w:rFonts w:ascii="Times New Roman" w:hAnsi="Times New Roman" w:cs="Times New Roman"/>
                <w:sz w:val="28"/>
                <w:szCs w:val="28"/>
              </w:rPr>
              <w:t>обслуговування клієнтів під час надання туристичної послуги та реалізації туристичного продукту.</w:t>
            </w:r>
          </w:p>
          <w:p w:rsidR="00125976" w:rsidRPr="00191185" w:rsidRDefault="00125976" w:rsidP="001251EF">
            <w:pPr>
              <w:autoSpaceDE w:val="0"/>
              <w:autoSpaceDN w:val="0"/>
              <w:adjustRightInd w:val="0"/>
              <w:jc w:val="both"/>
              <w:rPr>
                <w:rFonts w:ascii="Times New Roman" w:hAnsi="Times New Roman" w:cs="Times New Roman"/>
                <w:sz w:val="28"/>
                <w:szCs w:val="28"/>
              </w:rPr>
            </w:pPr>
            <w:r w:rsidRPr="00191185">
              <w:rPr>
                <w:rFonts w:ascii="Times New Roman" w:hAnsi="Times New Roman" w:cs="Times New Roman"/>
                <w:bCs/>
                <w:sz w:val="28"/>
                <w:szCs w:val="28"/>
              </w:rPr>
              <w:t>РН</w:t>
            </w:r>
            <w:r w:rsidR="007E06E5" w:rsidRPr="00191185">
              <w:rPr>
                <w:rFonts w:ascii="Times New Roman" w:hAnsi="Times New Roman" w:cs="Times New Roman"/>
                <w:bCs/>
                <w:sz w:val="28"/>
                <w:szCs w:val="28"/>
              </w:rPr>
              <w:t> </w:t>
            </w:r>
            <w:r w:rsidRPr="00191185">
              <w:rPr>
                <w:rFonts w:ascii="Times New Roman" w:hAnsi="Times New Roman" w:cs="Times New Roman"/>
                <w:bCs/>
                <w:sz w:val="28"/>
                <w:szCs w:val="28"/>
              </w:rPr>
              <w:t>1</w:t>
            </w:r>
            <w:r w:rsidR="004D79BF" w:rsidRPr="00191185">
              <w:rPr>
                <w:rFonts w:ascii="Times New Roman" w:hAnsi="Times New Roman" w:cs="Times New Roman"/>
                <w:bCs/>
                <w:sz w:val="28"/>
                <w:szCs w:val="28"/>
              </w:rPr>
              <w:t>1</w:t>
            </w:r>
            <w:r w:rsidRPr="00191185">
              <w:rPr>
                <w:rFonts w:ascii="Times New Roman" w:hAnsi="Times New Roman" w:cs="Times New Roman"/>
                <w:sz w:val="28"/>
                <w:szCs w:val="28"/>
              </w:rPr>
              <w:t>.</w:t>
            </w:r>
            <w:r w:rsidR="007E06E5" w:rsidRPr="00191185">
              <w:rPr>
                <w:rFonts w:ascii="Times New Roman" w:hAnsi="Times New Roman" w:cs="Times New Roman"/>
                <w:sz w:val="28"/>
                <w:szCs w:val="28"/>
              </w:rPr>
              <w:t> </w:t>
            </w:r>
            <w:r w:rsidRPr="00191185">
              <w:rPr>
                <w:rFonts w:ascii="Times New Roman" w:hAnsi="Times New Roman" w:cs="Times New Roman"/>
                <w:sz w:val="28"/>
                <w:szCs w:val="28"/>
              </w:rPr>
              <w:t>Застосовувати зна</w:t>
            </w:r>
            <w:r w:rsidR="00401674" w:rsidRPr="00191185">
              <w:rPr>
                <w:rFonts w:ascii="Times New Roman" w:hAnsi="Times New Roman" w:cs="Times New Roman"/>
                <w:sz w:val="28"/>
                <w:szCs w:val="28"/>
              </w:rPr>
              <w:t>н</w:t>
            </w:r>
            <w:r w:rsidRPr="00191185">
              <w:rPr>
                <w:rFonts w:ascii="Times New Roman" w:hAnsi="Times New Roman" w:cs="Times New Roman"/>
                <w:sz w:val="28"/>
                <w:szCs w:val="28"/>
              </w:rPr>
              <w:t xml:space="preserve">ня з </w:t>
            </w:r>
            <w:r w:rsidR="004D79BF" w:rsidRPr="00191185">
              <w:rPr>
                <w:rFonts w:ascii="Times New Roman" w:hAnsi="Times New Roman" w:cs="Times New Roman"/>
                <w:sz w:val="28"/>
                <w:szCs w:val="28"/>
              </w:rPr>
              <w:t xml:space="preserve">основ </w:t>
            </w:r>
            <w:r w:rsidRPr="00191185">
              <w:rPr>
                <w:rFonts w:ascii="Times New Roman" w:hAnsi="Times New Roman" w:cs="Times New Roman"/>
                <w:sz w:val="28"/>
                <w:szCs w:val="28"/>
              </w:rPr>
              <w:t xml:space="preserve">психології, що сприяють розвитку загальної культури, для </w:t>
            </w:r>
            <w:r w:rsidR="00967086" w:rsidRPr="00191185">
              <w:rPr>
                <w:rFonts w:ascii="Times New Roman" w:hAnsi="Times New Roman" w:cs="Times New Roman"/>
                <w:sz w:val="28"/>
                <w:szCs w:val="28"/>
              </w:rPr>
              <w:t>розв’язання</w:t>
            </w:r>
            <w:r w:rsidRPr="00191185">
              <w:rPr>
                <w:rFonts w:ascii="Times New Roman" w:hAnsi="Times New Roman" w:cs="Times New Roman"/>
                <w:sz w:val="28"/>
                <w:szCs w:val="28"/>
              </w:rPr>
              <w:t xml:space="preserve"> професійних задач.</w:t>
            </w:r>
          </w:p>
          <w:p w:rsidR="00125976" w:rsidRPr="00034B44" w:rsidRDefault="00125976" w:rsidP="001251EF">
            <w:pPr>
              <w:autoSpaceDE w:val="0"/>
              <w:autoSpaceDN w:val="0"/>
              <w:adjustRightInd w:val="0"/>
              <w:jc w:val="both"/>
              <w:rPr>
                <w:rFonts w:ascii="Times New Roman" w:hAnsi="Times New Roman" w:cs="Times New Roman"/>
                <w:sz w:val="28"/>
                <w:szCs w:val="28"/>
              </w:rPr>
            </w:pPr>
            <w:r w:rsidRPr="00191185">
              <w:rPr>
                <w:rFonts w:ascii="Times New Roman" w:hAnsi="Times New Roman" w:cs="Times New Roman"/>
                <w:bCs/>
                <w:sz w:val="28"/>
                <w:szCs w:val="28"/>
              </w:rPr>
              <w:t>РН</w:t>
            </w:r>
            <w:r w:rsidR="00570DC0" w:rsidRPr="00191185">
              <w:rPr>
                <w:rFonts w:ascii="Times New Roman" w:hAnsi="Times New Roman" w:cs="Times New Roman"/>
                <w:bCs/>
                <w:sz w:val="28"/>
                <w:szCs w:val="28"/>
              </w:rPr>
              <w:t> </w:t>
            </w:r>
            <w:r w:rsidRPr="00191185">
              <w:rPr>
                <w:rFonts w:ascii="Times New Roman" w:hAnsi="Times New Roman" w:cs="Times New Roman"/>
                <w:bCs/>
                <w:sz w:val="28"/>
                <w:szCs w:val="28"/>
              </w:rPr>
              <w:t>1</w:t>
            </w:r>
            <w:r w:rsidR="004D79BF" w:rsidRPr="00191185">
              <w:rPr>
                <w:rFonts w:ascii="Times New Roman" w:hAnsi="Times New Roman" w:cs="Times New Roman"/>
                <w:bCs/>
                <w:sz w:val="28"/>
                <w:szCs w:val="28"/>
              </w:rPr>
              <w:t>2</w:t>
            </w:r>
            <w:r w:rsidRPr="00191185">
              <w:rPr>
                <w:rFonts w:ascii="Times New Roman" w:hAnsi="Times New Roman" w:cs="Times New Roman"/>
                <w:bCs/>
                <w:sz w:val="28"/>
                <w:szCs w:val="28"/>
              </w:rPr>
              <w:t>.</w:t>
            </w:r>
            <w:r w:rsidR="00570DC0" w:rsidRPr="00191185">
              <w:rPr>
                <w:rFonts w:ascii="Times New Roman" w:hAnsi="Times New Roman" w:cs="Times New Roman"/>
                <w:bCs/>
                <w:sz w:val="28"/>
                <w:szCs w:val="28"/>
              </w:rPr>
              <w:t> </w:t>
            </w:r>
            <w:r w:rsidR="00191185" w:rsidRPr="00191185">
              <w:rPr>
                <w:rFonts w:ascii="Times New Roman" w:hAnsi="Times New Roman" w:cs="Times New Roman"/>
                <w:sz w:val="28"/>
                <w:szCs w:val="28"/>
              </w:rPr>
              <w:t>Застосовувати</w:t>
            </w:r>
            <w:r w:rsidRPr="00191185">
              <w:rPr>
                <w:rFonts w:ascii="Times New Roman" w:hAnsi="Times New Roman" w:cs="Times New Roman"/>
                <w:bCs/>
                <w:iCs/>
                <w:sz w:val="28"/>
                <w:szCs w:val="28"/>
              </w:rPr>
              <w:t xml:space="preserve"> навички командної</w:t>
            </w:r>
            <w:r w:rsidRPr="00034B44">
              <w:rPr>
                <w:rFonts w:ascii="Times New Roman" w:hAnsi="Times New Roman" w:cs="Times New Roman"/>
                <w:bCs/>
                <w:iCs/>
                <w:sz w:val="28"/>
                <w:szCs w:val="28"/>
              </w:rPr>
              <w:t xml:space="preserve"> роботи, лідерства для н</w:t>
            </w:r>
            <w:r w:rsidRPr="00034B44">
              <w:rPr>
                <w:rFonts w:ascii="Times New Roman" w:hAnsi="Times New Roman" w:cs="Times New Roman"/>
                <w:sz w:val="28"/>
                <w:szCs w:val="28"/>
              </w:rPr>
              <w:t xml:space="preserve">алагодження комунікації </w:t>
            </w:r>
            <w:r w:rsidR="00967086">
              <w:rPr>
                <w:rFonts w:ascii="Times New Roman" w:hAnsi="Times New Roman" w:cs="Times New Roman"/>
                <w:sz w:val="28"/>
                <w:szCs w:val="28"/>
              </w:rPr>
              <w:t>у</w:t>
            </w:r>
            <w:r w:rsidRPr="00034B44">
              <w:rPr>
                <w:rFonts w:ascii="Times New Roman" w:hAnsi="Times New Roman" w:cs="Times New Roman"/>
                <w:sz w:val="28"/>
                <w:szCs w:val="28"/>
              </w:rPr>
              <w:t xml:space="preserve"> професійній діяльності.</w:t>
            </w:r>
          </w:p>
          <w:p w:rsidR="00D260FB" w:rsidRPr="00034B44" w:rsidRDefault="00125976" w:rsidP="001251EF">
            <w:pPr>
              <w:autoSpaceDE w:val="0"/>
              <w:autoSpaceDN w:val="0"/>
              <w:adjustRightInd w:val="0"/>
              <w:jc w:val="both"/>
              <w:rPr>
                <w:rFonts w:ascii="Times New Roman" w:hAnsi="Times New Roman" w:cs="Times New Roman"/>
                <w:sz w:val="28"/>
                <w:szCs w:val="28"/>
              </w:rPr>
            </w:pPr>
            <w:r w:rsidRPr="00034B44">
              <w:rPr>
                <w:rFonts w:ascii="Times New Roman" w:hAnsi="Times New Roman" w:cs="Times New Roman"/>
                <w:bCs/>
                <w:sz w:val="28"/>
                <w:szCs w:val="28"/>
              </w:rPr>
              <w:t>РН</w:t>
            </w:r>
            <w:r w:rsidR="007E06E5" w:rsidRPr="00034B44">
              <w:rPr>
                <w:rFonts w:ascii="Times New Roman" w:hAnsi="Times New Roman" w:cs="Times New Roman"/>
                <w:bCs/>
                <w:sz w:val="28"/>
                <w:szCs w:val="28"/>
              </w:rPr>
              <w:t> </w:t>
            </w:r>
            <w:r w:rsidRPr="00034B44">
              <w:rPr>
                <w:rFonts w:ascii="Times New Roman" w:hAnsi="Times New Roman" w:cs="Times New Roman"/>
                <w:bCs/>
                <w:sz w:val="28"/>
                <w:szCs w:val="28"/>
              </w:rPr>
              <w:t>1</w:t>
            </w:r>
            <w:r w:rsidR="004D79BF">
              <w:rPr>
                <w:rFonts w:ascii="Times New Roman" w:hAnsi="Times New Roman" w:cs="Times New Roman"/>
                <w:bCs/>
                <w:sz w:val="28"/>
                <w:szCs w:val="28"/>
              </w:rPr>
              <w:t>3</w:t>
            </w:r>
            <w:r w:rsidRPr="00034B44">
              <w:rPr>
                <w:rFonts w:ascii="Times New Roman" w:hAnsi="Times New Roman" w:cs="Times New Roman"/>
                <w:bCs/>
                <w:sz w:val="28"/>
                <w:szCs w:val="28"/>
              </w:rPr>
              <w:t>.</w:t>
            </w:r>
            <w:r w:rsidR="007E06E5" w:rsidRPr="00034B44">
              <w:rPr>
                <w:rFonts w:ascii="Times New Roman" w:hAnsi="Times New Roman" w:cs="Times New Roman"/>
                <w:bCs/>
                <w:sz w:val="28"/>
                <w:szCs w:val="28"/>
              </w:rPr>
              <w:t> </w:t>
            </w:r>
            <w:r w:rsidR="00C42960" w:rsidRPr="00034B44">
              <w:rPr>
                <w:rFonts w:ascii="Times New Roman" w:hAnsi="Times New Roman" w:cs="Times New Roman"/>
                <w:sz w:val="28"/>
                <w:szCs w:val="28"/>
              </w:rPr>
              <w:t xml:space="preserve">Здійснювати пошук, оброблення </w:t>
            </w:r>
            <w:r w:rsidR="00967086">
              <w:rPr>
                <w:rFonts w:ascii="Times New Roman" w:hAnsi="Times New Roman" w:cs="Times New Roman"/>
                <w:sz w:val="28"/>
                <w:szCs w:val="28"/>
              </w:rPr>
              <w:t>й</w:t>
            </w:r>
            <w:r w:rsidR="00C42960" w:rsidRPr="00034B44">
              <w:rPr>
                <w:rFonts w:ascii="Times New Roman" w:hAnsi="Times New Roman" w:cs="Times New Roman"/>
                <w:sz w:val="28"/>
                <w:szCs w:val="28"/>
              </w:rPr>
              <w:t xml:space="preserve"> аналіз</w:t>
            </w:r>
            <w:r w:rsidR="00FA245D" w:rsidRPr="00034B44">
              <w:rPr>
                <w:rFonts w:ascii="Times New Roman" w:hAnsi="Times New Roman" w:cs="Times New Roman"/>
                <w:sz w:val="28"/>
                <w:szCs w:val="28"/>
              </w:rPr>
              <w:t>ування</w:t>
            </w:r>
            <w:r w:rsidR="00C42960" w:rsidRPr="00034B44">
              <w:rPr>
                <w:rFonts w:ascii="Times New Roman" w:hAnsi="Times New Roman" w:cs="Times New Roman"/>
                <w:sz w:val="28"/>
                <w:szCs w:val="28"/>
              </w:rPr>
              <w:t xml:space="preserve"> інформації з різних джерел</w:t>
            </w:r>
            <w:r w:rsidR="009F33D7" w:rsidRPr="00034B44">
              <w:rPr>
                <w:rFonts w:ascii="Times New Roman" w:hAnsi="Times New Roman" w:cs="Times New Roman"/>
                <w:sz w:val="28"/>
                <w:szCs w:val="28"/>
              </w:rPr>
              <w:t xml:space="preserve"> у професійній діяльності</w:t>
            </w:r>
            <w:r w:rsidR="00C42960" w:rsidRPr="00034B44">
              <w:rPr>
                <w:rFonts w:ascii="Times New Roman" w:hAnsi="Times New Roman" w:cs="Times New Roman"/>
                <w:sz w:val="28"/>
                <w:szCs w:val="28"/>
              </w:rPr>
              <w:t>.</w:t>
            </w:r>
          </w:p>
          <w:p w:rsidR="00125976" w:rsidRPr="00034B44" w:rsidRDefault="0039354F" w:rsidP="001251EF">
            <w:pPr>
              <w:jc w:val="both"/>
              <w:rPr>
                <w:rFonts w:ascii="Times New Roman" w:hAnsi="Times New Roman" w:cs="Times New Roman"/>
                <w:sz w:val="28"/>
                <w:szCs w:val="28"/>
              </w:rPr>
            </w:pPr>
            <w:r w:rsidRPr="00034B44">
              <w:rPr>
                <w:rFonts w:ascii="Times New Roman" w:hAnsi="Times New Roman" w:cs="Times New Roman"/>
                <w:sz w:val="28"/>
                <w:szCs w:val="28"/>
              </w:rPr>
              <w:t>Р</w:t>
            </w:r>
            <w:r w:rsidR="00D70EB7" w:rsidRPr="00034B44">
              <w:rPr>
                <w:rFonts w:ascii="Times New Roman" w:hAnsi="Times New Roman" w:cs="Times New Roman"/>
                <w:sz w:val="28"/>
                <w:szCs w:val="28"/>
              </w:rPr>
              <w:t>Н</w:t>
            </w:r>
            <w:r w:rsidR="007E06E5" w:rsidRPr="00034B44">
              <w:rPr>
                <w:rFonts w:ascii="Times New Roman" w:hAnsi="Times New Roman" w:cs="Times New Roman"/>
                <w:sz w:val="28"/>
                <w:szCs w:val="28"/>
              </w:rPr>
              <w:t> </w:t>
            </w:r>
            <w:r w:rsidRPr="00034B44">
              <w:rPr>
                <w:rFonts w:ascii="Times New Roman" w:hAnsi="Times New Roman" w:cs="Times New Roman"/>
                <w:sz w:val="28"/>
                <w:szCs w:val="28"/>
              </w:rPr>
              <w:t>1</w:t>
            </w:r>
            <w:r w:rsidR="004D79BF">
              <w:rPr>
                <w:rFonts w:ascii="Times New Roman" w:hAnsi="Times New Roman" w:cs="Times New Roman"/>
                <w:sz w:val="28"/>
                <w:szCs w:val="28"/>
              </w:rPr>
              <w:t>4</w:t>
            </w:r>
            <w:r w:rsidRPr="00034B44">
              <w:rPr>
                <w:rFonts w:ascii="Times New Roman" w:hAnsi="Times New Roman" w:cs="Times New Roman"/>
                <w:sz w:val="28"/>
                <w:szCs w:val="28"/>
              </w:rPr>
              <w:t>.</w:t>
            </w:r>
            <w:r w:rsidR="007E06E5" w:rsidRPr="00034B44">
              <w:rPr>
                <w:rFonts w:ascii="Times New Roman" w:hAnsi="Times New Roman" w:cs="Times New Roman"/>
                <w:sz w:val="28"/>
                <w:szCs w:val="28"/>
              </w:rPr>
              <w:t> </w:t>
            </w:r>
            <w:r w:rsidR="00125976" w:rsidRPr="00034B44">
              <w:rPr>
                <w:rFonts w:ascii="Times New Roman" w:hAnsi="Times New Roman" w:cs="Times New Roman"/>
                <w:sz w:val="28"/>
                <w:szCs w:val="28"/>
              </w:rPr>
              <w:t>Застосовувати навички продуктивного спілкування зі споживачами туристичних послуг у професійній діяльності.</w:t>
            </w:r>
          </w:p>
          <w:p w:rsidR="00FA245D" w:rsidRPr="00034B44" w:rsidRDefault="0039354F" w:rsidP="001251EF">
            <w:pPr>
              <w:jc w:val="both"/>
              <w:rPr>
                <w:rFonts w:ascii="Times New Roman" w:hAnsi="Times New Roman" w:cs="Times New Roman"/>
                <w:sz w:val="28"/>
                <w:szCs w:val="28"/>
              </w:rPr>
            </w:pPr>
            <w:r w:rsidRPr="00034B44">
              <w:rPr>
                <w:rFonts w:ascii="Times New Roman" w:hAnsi="Times New Roman" w:cs="Times New Roman"/>
                <w:sz w:val="28"/>
                <w:szCs w:val="28"/>
              </w:rPr>
              <w:t>Р</w:t>
            </w:r>
            <w:r w:rsidR="00D70EB7" w:rsidRPr="00034B44">
              <w:rPr>
                <w:rFonts w:ascii="Times New Roman" w:hAnsi="Times New Roman" w:cs="Times New Roman"/>
                <w:sz w:val="28"/>
                <w:szCs w:val="28"/>
              </w:rPr>
              <w:t>Н</w:t>
            </w:r>
            <w:r w:rsidR="007E06E5" w:rsidRPr="00034B44">
              <w:rPr>
                <w:rFonts w:ascii="Times New Roman" w:hAnsi="Times New Roman" w:cs="Times New Roman"/>
                <w:sz w:val="28"/>
                <w:szCs w:val="28"/>
              </w:rPr>
              <w:t> </w:t>
            </w:r>
            <w:r w:rsidRPr="00034B44">
              <w:rPr>
                <w:rFonts w:ascii="Times New Roman" w:hAnsi="Times New Roman" w:cs="Times New Roman"/>
                <w:sz w:val="28"/>
                <w:szCs w:val="28"/>
              </w:rPr>
              <w:t>1</w:t>
            </w:r>
            <w:r w:rsidR="004D79BF">
              <w:rPr>
                <w:rFonts w:ascii="Times New Roman" w:hAnsi="Times New Roman" w:cs="Times New Roman"/>
                <w:sz w:val="28"/>
                <w:szCs w:val="28"/>
              </w:rPr>
              <w:t>5</w:t>
            </w:r>
            <w:r w:rsidRPr="00034B44">
              <w:rPr>
                <w:rFonts w:ascii="Times New Roman" w:hAnsi="Times New Roman" w:cs="Times New Roman"/>
                <w:sz w:val="28"/>
                <w:szCs w:val="28"/>
              </w:rPr>
              <w:t>.</w:t>
            </w:r>
            <w:r w:rsidR="007E06E5" w:rsidRPr="00034B44">
              <w:rPr>
                <w:rFonts w:ascii="Times New Roman" w:hAnsi="Times New Roman" w:cs="Times New Roman"/>
                <w:sz w:val="28"/>
                <w:szCs w:val="28"/>
              </w:rPr>
              <w:t> </w:t>
            </w:r>
            <w:r w:rsidR="00125976" w:rsidRPr="00034B44">
              <w:rPr>
                <w:rFonts w:ascii="Times New Roman" w:hAnsi="Times New Roman" w:cs="Times New Roman"/>
                <w:bCs/>
                <w:iCs/>
                <w:sz w:val="28"/>
                <w:szCs w:val="28"/>
              </w:rPr>
              <w:t xml:space="preserve">Використовувати сучасні інформаційні </w:t>
            </w:r>
            <w:r w:rsidR="00967086">
              <w:rPr>
                <w:rFonts w:ascii="Times New Roman" w:hAnsi="Times New Roman" w:cs="Times New Roman"/>
                <w:bCs/>
                <w:iCs/>
                <w:sz w:val="28"/>
                <w:szCs w:val="28"/>
              </w:rPr>
              <w:t>та</w:t>
            </w:r>
            <w:r w:rsidR="00125976" w:rsidRPr="00034B44">
              <w:rPr>
                <w:rFonts w:ascii="Times New Roman" w:hAnsi="Times New Roman" w:cs="Times New Roman"/>
                <w:bCs/>
                <w:iCs/>
                <w:sz w:val="28"/>
                <w:szCs w:val="28"/>
              </w:rPr>
              <w:t xml:space="preserve"> комунікаційні технології для </w:t>
            </w:r>
            <w:r w:rsidR="00967086">
              <w:rPr>
                <w:rFonts w:ascii="Times New Roman" w:hAnsi="Times New Roman" w:cs="Times New Roman"/>
                <w:sz w:val="28"/>
                <w:szCs w:val="28"/>
              </w:rPr>
              <w:t>розв’яз</w:t>
            </w:r>
            <w:r w:rsidR="00967086" w:rsidRPr="00034B44">
              <w:rPr>
                <w:rFonts w:ascii="Times New Roman" w:hAnsi="Times New Roman" w:cs="Times New Roman"/>
                <w:sz w:val="28"/>
                <w:szCs w:val="28"/>
              </w:rPr>
              <w:t>ання</w:t>
            </w:r>
            <w:r w:rsidR="00125976" w:rsidRPr="00034B44">
              <w:rPr>
                <w:rFonts w:ascii="Times New Roman" w:hAnsi="Times New Roman" w:cs="Times New Roman"/>
                <w:bCs/>
                <w:iCs/>
                <w:sz w:val="28"/>
                <w:szCs w:val="28"/>
              </w:rPr>
              <w:t xml:space="preserve"> професійних задач</w:t>
            </w:r>
          </w:p>
        </w:tc>
      </w:tr>
    </w:tbl>
    <w:p w:rsidR="00283973" w:rsidRPr="00034B44" w:rsidRDefault="00283973" w:rsidP="001251EF">
      <w:pPr>
        <w:pStyle w:val="a3"/>
        <w:spacing w:before="0" w:beforeAutospacing="0" w:after="0" w:afterAutospacing="0"/>
        <w:rPr>
          <w:bCs/>
          <w:sz w:val="28"/>
          <w:szCs w:val="28"/>
          <w:lang w:val="uk-UA"/>
        </w:rPr>
      </w:pPr>
    </w:p>
    <w:p w:rsidR="00A3412B" w:rsidRDefault="00A3412B">
      <w:pPr>
        <w:rPr>
          <w:rFonts w:ascii="Times New Roman" w:eastAsia="Times New Roman" w:hAnsi="Times New Roman" w:cs="Times New Roman"/>
          <w:b/>
          <w:bCs/>
          <w:sz w:val="28"/>
          <w:szCs w:val="28"/>
          <w:lang w:eastAsia="ru-RU"/>
        </w:rPr>
      </w:pPr>
      <w:r>
        <w:rPr>
          <w:b/>
          <w:bCs/>
          <w:sz w:val="28"/>
          <w:szCs w:val="28"/>
        </w:rPr>
        <w:br w:type="page"/>
      </w:r>
    </w:p>
    <w:p w:rsidR="00570DC0" w:rsidRPr="00034B44" w:rsidRDefault="00726063" w:rsidP="001251EF">
      <w:pPr>
        <w:pStyle w:val="a3"/>
        <w:spacing w:before="0" w:beforeAutospacing="0" w:after="0" w:afterAutospacing="0"/>
        <w:rPr>
          <w:b/>
          <w:bCs/>
          <w:sz w:val="28"/>
          <w:szCs w:val="28"/>
          <w:lang w:val="uk-UA"/>
        </w:rPr>
      </w:pPr>
      <w:r w:rsidRPr="00034B44">
        <w:rPr>
          <w:b/>
          <w:bCs/>
          <w:sz w:val="28"/>
          <w:szCs w:val="28"/>
          <w:lang w:val="uk-UA"/>
        </w:rPr>
        <w:lastRenderedPageBreak/>
        <w:t>6</w:t>
      </w:r>
      <w:r w:rsidR="00DD06FF" w:rsidRPr="00034B44">
        <w:rPr>
          <w:b/>
          <w:bCs/>
          <w:sz w:val="28"/>
          <w:szCs w:val="28"/>
          <w:lang w:val="uk-UA"/>
        </w:rPr>
        <w:t>. Форми атестаці</w:t>
      </w:r>
      <w:r w:rsidR="00034B44">
        <w:rPr>
          <w:b/>
          <w:bCs/>
          <w:sz w:val="28"/>
          <w:szCs w:val="28"/>
          <w:lang w:val="uk-UA"/>
        </w:rPr>
        <w:t>ї</w:t>
      </w:r>
      <w:r w:rsidR="00DD06FF" w:rsidRPr="00034B44">
        <w:rPr>
          <w:b/>
          <w:bCs/>
          <w:sz w:val="28"/>
          <w:szCs w:val="28"/>
          <w:lang w:val="uk-UA"/>
        </w:rPr>
        <w:t xml:space="preserve"> здобув</w:t>
      </w:r>
      <w:r w:rsidR="001251EF" w:rsidRPr="00034B44">
        <w:rPr>
          <w:b/>
          <w:bCs/>
          <w:sz w:val="28"/>
          <w:szCs w:val="28"/>
          <w:lang w:val="uk-UA"/>
        </w:rPr>
        <w:t>ачів фахової передвищої освіти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3"/>
        <w:gridCol w:w="6624"/>
      </w:tblGrid>
      <w:tr w:rsidR="00570DC0" w:rsidRPr="00034B44" w:rsidTr="001251EF">
        <w:tc>
          <w:tcPr>
            <w:tcW w:w="3397" w:type="dxa"/>
            <w:shd w:val="clear" w:color="auto" w:fill="auto"/>
          </w:tcPr>
          <w:p w:rsidR="00570DC0" w:rsidRPr="00034B44" w:rsidRDefault="00570DC0" w:rsidP="001251EF">
            <w:pPr>
              <w:rPr>
                <w:rFonts w:ascii="Times New Roman" w:eastAsia="Calibri" w:hAnsi="Times New Roman" w:cs="Times New Roman"/>
                <w:sz w:val="28"/>
                <w:szCs w:val="28"/>
              </w:rPr>
            </w:pPr>
            <w:r w:rsidRPr="00034B44">
              <w:rPr>
                <w:rFonts w:ascii="Times New Roman" w:eastAsia="Calibri" w:hAnsi="Times New Roman" w:cs="Times New Roman"/>
                <w:b/>
                <w:bCs/>
                <w:sz w:val="28"/>
                <w:szCs w:val="28"/>
              </w:rPr>
              <w:t xml:space="preserve">Форми атестації здобувачів фахової передвищої освіти </w:t>
            </w:r>
          </w:p>
        </w:tc>
        <w:tc>
          <w:tcPr>
            <w:tcW w:w="6734" w:type="dxa"/>
            <w:shd w:val="clear" w:color="auto" w:fill="auto"/>
          </w:tcPr>
          <w:p w:rsidR="00570DC0" w:rsidRPr="00034B44" w:rsidRDefault="00570DC0" w:rsidP="001251EF">
            <w:pPr>
              <w:jc w:val="both"/>
              <w:rPr>
                <w:rFonts w:ascii="Times New Roman" w:eastAsia="Calibri" w:hAnsi="Times New Roman" w:cs="Times New Roman"/>
                <w:sz w:val="28"/>
                <w:szCs w:val="28"/>
              </w:rPr>
            </w:pPr>
            <w:r w:rsidRPr="00034B44">
              <w:rPr>
                <w:rFonts w:ascii="Times New Roman" w:eastAsia="Calibri" w:hAnsi="Times New Roman" w:cs="Times New Roman"/>
                <w:bCs/>
                <w:iCs/>
                <w:sz w:val="28"/>
                <w:szCs w:val="28"/>
              </w:rPr>
              <w:t>Атестація зі спеціальності зді</w:t>
            </w:r>
            <w:r w:rsidR="00034B44">
              <w:rPr>
                <w:rFonts w:ascii="Times New Roman" w:eastAsia="Calibri" w:hAnsi="Times New Roman" w:cs="Times New Roman"/>
                <w:bCs/>
                <w:iCs/>
                <w:sz w:val="28"/>
                <w:szCs w:val="28"/>
              </w:rPr>
              <w:t>й</w:t>
            </w:r>
            <w:r w:rsidRPr="00034B44">
              <w:rPr>
                <w:rFonts w:ascii="Times New Roman" w:eastAsia="Calibri" w:hAnsi="Times New Roman" w:cs="Times New Roman"/>
                <w:bCs/>
                <w:iCs/>
                <w:sz w:val="28"/>
                <w:szCs w:val="28"/>
              </w:rPr>
              <w:t>снюється у формі кваліфікаці</w:t>
            </w:r>
            <w:r w:rsidR="00034B44">
              <w:rPr>
                <w:rFonts w:ascii="Times New Roman" w:eastAsia="Calibri" w:hAnsi="Times New Roman" w:cs="Times New Roman"/>
                <w:bCs/>
                <w:iCs/>
                <w:sz w:val="28"/>
                <w:szCs w:val="28"/>
              </w:rPr>
              <w:t>й</w:t>
            </w:r>
            <w:r w:rsidRPr="00034B44">
              <w:rPr>
                <w:rFonts w:ascii="Times New Roman" w:eastAsia="Calibri" w:hAnsi="Times New Roman" w:cs="Times New Roman"/>
                <w:bCs/>
                <w:iCs/>
                <w:sz w:val="28"/>
                <w:szCs w:val="28"/>
              </w:rPr>
              <w:t xml:space="preserve">ного іспиту. </w:t>
            </w:r>
          </w:p>
          <w:p w:rsidR="00570DC0" w:rsidRPr="00034B44" w:rsidRDefault="00570DC0" w:rsidP="001251EF">
            <w:pPr>
              <w:jc w:val="both"/>
              <w:rPr>
                <w:rFonts w:ascii="Times New Roman" w:eastAsia="Calibri" w:hAnsi="Times New Roman" w:cs="Times New Roman"/>
                <w:sz w:val="28"/>
                <w:szCs w:val="28"/>
              </w:rPr>
            </w:pPr>
          </w:p>
        </w:tc>
      </w:tr>
      <w:tr w:rsidR="00570DC0" w:rsidRPr="00034B44" w:rsidTr="001251EF">
        <w:tc>
          <w:tcPr>
            <w:tcW w:w="3397" w:type="dxa"/>
            <w:shd w:val="clear" w:color="auto" w:fill="auto"/>
          </w:tcPr>
          <w:p w:rsidR="00570DC0" w:rsidRPr="00034B44" w:rsidRDefault="00570DC0" w:rsidP="001251EF">
            <w:pPr>
              <w:rPr>
                <w:rFonts w:ascii="Times New Roman" w:eastAsia="Calibri" w:hAnsi="Times New Roman" w:cs="Times New Roman"/>
                <w:sz w:val="28"/>
                <w:szCs w:val="28"/>
              </w:rPr>
            </w:pPr>
            <w:r w:rsidRPr="00034B44">
              <w:rPr>
                <w:rFonts w:ascii="Times New Roman" w:eastAsia="Calibri" w:hAnsi="Times New Roman" w:cs="Times New Roman"/>
                <w:b/>
                <w:bCs/>
                <w:sz w:val="28"/>
                <w:szCs w:val="28"/>
              </w:rPr>
              <w:t xml:space="preserve">Вимоги до кваліфікаційного іспиту </w:t>
            </w:r>
          </w:p>
          <w:p w:rsidR="00570DC0" w:rsidRPr="00034B44" w:rsidRDefault="00570DC0" w:rsidP="001251EF">
            <w:pPr>
              <w:rPr>
                <w:rFonts w:ascii="Times New Roman" w:eastAsia="Calibri" w:hAnsi="Times New Roman" w:cs="Times New Roman"/>
                <w:sz w:val="28"/>
                <w:szCs w:val="28"/>
              </w:rPr>
            </w:pPr>
          </w:p>
        </w:tc>
        <w:tc>
          <w:tcPr>
            <w:tcW w:w="6734" w:type="dxa"/>
            <w:shd w:val="clear" w:color="auto" w:fill="auto"/>
          </w:tcPr>
          <w:p w:rsidR="00570DC0" w:rsidRPr="00034B44" w:rsidRDefault="00570DC0" w:rsidP="001251EF">
            <w:pPr>
              <w:jc w:val="both"/>
              <w:rPr>
                <w:rFonts w:ascii="Times New Roman" w:eastAsia="Calibri" w:hAnsi="Times New Roman" w:cs="Times New Roman"/>
                <w:sz w:val="28"/>
                <w:szCs w:val="28"/>
              </w:rPr>
            </w:pPr>
            <w:r w:rsidRPr="00034B44">
              <w:rPr>
                <w:rFonts w:ascii="Times New Roman" w:eastAsia="Calibri" w:hAnsi="Times New Roman" w:cs="Times New Roman"/>
                <w:bCs/>
                <w:iCs/>
                <w:sz w:val="28"/>
                <w:szCs w:val="28"/>
              </w:rPr>
              <w:t>Кваліфікаці</w:t>
            </w:r>
            <w:r w:rsidR="00034B44">
              <w:rPr>
                <w:rFonts w:ascii="Times New Roman" w:eastAsia="Calibri" w:hAnsi="Times New Roman" w:cs="Times New Roman"/>
                <w:bCs/>
                <w:iCs/>
                <w:sz w:val="28"/>
                <w:szCs w:val="28"/>
              </w:rPr>
              <w:t>й</w:t>
            </w:r>
            <w:r w:rsidRPr="00034B44">
              <w:rPr>
                <w:rFonts w:ascii="Times New Roman" w:eastAsia="Calibri" w:hAnsi="Times New Roman" w:cs="Times New Roman"/>
                <w:bCs/>
                <w:iCs/>
                <w:sz w:val="28"/>
                <w:szCs w:val="28"/>
              </w:rPr>
              <w:t>ни</w:t>
            </w:r>
            <w:r w:rsidR="00034B44">
              <w:rPr>
                <w:rFonts w:ascii="Times New Roman" w:eastAsia="Calibri" w:hAnsi="Times New Roman" w:cs="Times New Roman"/>
                <w:bCs/>
                <w:iCs/>
                <w:sz w:val="28"/>
                <w:szCs w:val="28"/>
              </w:rPr>
              <w:t>й</w:t>
            </w:r>
            <w:r w:rsidRPr="00034B44">
              <w:rPr>
                <w:rFonts w:ascii="Times New Roman" w:eastAsia="Calibri" w:hAnsi="Times New Roman" w:cs="Times New Roman"/>
                <w:bCs/>
                <w:iCs/>
                <w:sz w:val="28"/>
                <w:szCs w:val="28"/>
              </w:rPr>
              <w:t xml:space="preserve"> іспит має передбачати оцінювання результатів навчання, визначених цим стандартом та відповідною освітньо-професійною програмою</w:t>
            </w:r>
            <w:r w:rsidR="00763390">
              <w:rPr>
                <w:rFonts w:ascii="Times New Roman" w:eastAsia="Calibri" w:hAnsi="Times New Roman" w:cs="Times New Roman"/>
                <w:bCs/>
                <w:iCs/>
                <w:sz w:val="28"/>
                <w:szCs w:val="28"/>
              </w:rPr>
              <w:t>.</w:t>
            </w:r>
            <w:r w:rsidRPr="00034B44">
              <w:rPr>
                <w:rFonts w:ascii="Times New Roman" w:eastAsia="Calibri" w:hAnsi="Times New Roman" w:cs="Times New Roman"/>
                <w:bCs/>
                <w:iCs/>
                <w:sz w:val="28"/>
                <w:szCs w:val="28"/>
              </w:rPr>
              <w:t xml:space="preserve"> </w:t>
            </w:r>
          </w:p>
        </w:tc>
      </w:tr>
    </w:tbl>
    <w:p w:rsidR="00570DC0" w:rsidRPr="00034B44" w:rsidRDefault="00570DC0" w:rsidP="001251EF">
      <w:pPr>
        <w:pStyle w:val="a3"/>
        <w:spacing w:before="0" w:beforeAutospacing="0" w:after="0" w:afterAutospacing="0"/>
        <w:rPr>
          <w:bCs/>
          <w:sz w:val="28"/>
          <w:szCs w:val="28"/>
          <w:lang w:val="uk-UA"/>
        </w:rPr>
      </w:pPr>
    </w:p>
    <w:p w:rsidR="005D5917" w:rsidRPr="00034B44" w:rsidRDefault="00AC7D2B" w:rsidP="001251EF">
      <w:pPr>
        <w:jc w:val="both"/>
        <w:rPr>
          <w:rFonts w:ascii="Times New Roman" w:eastAsia="Times New Roman" w:hAnsi="Times New Roman" w:cs="Times New Roman"/>
          <w:b/>
          <w:bCs/>
          <w:sz w:val="28"/>
          <w:szCs w:val="28"/>
          <w:lang w:eastAsia="ru-RU"/>
        </w:rPr>
      </w:pPr>
      <w:r w:rsidRPr="00034B44">
        <w:rPr>
          <w:rFonts w:ascii="Times New Roman" w:eastAsia="Times New Roman" w:hAnsi="Times New Roman" w:cs="Times New Roman"/>
          <w:b/>
          <w:bCs/>
          <w:sz w:val="28"/>
          <w:szCs w:val="28"/>
          <w:lang w:eastAsia="ru-RU"/>
        </w:rPr>
        <w:t>7</w:t>
      </w:r>
      <w:r w:rsidR="005D5917" w:rsidRPr="00034B44">
        <w:rPr>
          <w:rFonts w:ascii="Times New Roman" w:eastAsia="Times New Roman" w:hAnsi="Times New Roman" w:cs="Times New Roman"/>
          <w:b/>
          <w:bCs/>
          <w:sz w:val="28"/>
          <w:szCs w:val="28"/>
          <w:lang w:eastAsia="ru-RU"/>
        </w:rPr>
        <w:t>. Вимоги до наявності системи вн</w:t>
      </w:r>
      <w:r w:rsidR="00283973" w:rsidRPr="00034B44">
        <w:rPr>
          <w:rFonts w:ascii="Times New Roman" w:eastAsia="Times New Roman" w:hAnsi="Times New Roman" w:cs="Times New Roman"/>
          <w:b/>
          <w:bCs/>
          <w:sz w:val="28"/>
          <w:szCs w:val="28"/>
          <w:lang w:eastAsia="ru-RU"/>
        </w:rPr>
        <w:t xml:space="preserve">утрішнього забезпечення якості </w:t>
      </w:r>
      <w:r w:rsidR="005D5917" w:rsidRPr="00034B44">
        <w:rPr>
          <w:rFonts w:ascii="Times New Roman" w:eastAsia="Times New Roman" w:hAnsi="Times New Roman" w:cs="Times New Roman"/>
          <w:b/>
          <w:bCs/>
          <w:sz w:val="28"/>
          <w:szCs w:val="28"/>
          <w:lang w:eastAsia="ru-RU"/>
        </w:rPr>
        <w:t>фахової передвищої освіти</w:t>
      </w:r>
    </w:p>
    <w:p w:rsidR="005D5917" w:rsidRPr="00034B44" w:rsidRDefault="005D5917" w:rsidP="001251EF">
      <w:pPr>
        <w:ind w:firstLine="709"/>
        <w:jc w:val="both"/>
        <w:rPr>
          <w:rFonts w:ascii="Times New Roman" w:hAnsi="Times New Roman" w:cs="Times New Roman"/>
          <w:color w:val="000000" w:themeColor="text1"/>
          <w:sz w:val="28"/>
          <w:szCs w:val="28"/>
        </w:rPr>
      </w:pPr>
      <w:r w:rsidRPr="00034B44">
        <w:rPr>
          <w:rFonts w:ascii="Times New Roman" w:hAnsi="Times New Roman" w:cs="Times New Roman"/>
          <w:bCs/>
          <w:iCs/>
          <w:color w:val="000000" w:themeColor="text1"/>
          <w:sz w:val="28"/>
          <w:szCs w:val="28"/>
        </w:rPr>
        <w:t>У закладі фахової передвищої освіти повинна функціонувати система забезпечення якості освітньої діяльності та якості фахової передвищої освіти (внутрішня система забезпечення якості освіти), яка передбачає здійснення таких процедур і заходів:</w:t>
      </w:r>
    </w:p>
    <w:p w:rsidR="00A85620" w:rsidRPr="00034B44" w:rsidRDefault="00A85620" w:rsidP="001251EF">
      <w:pPr>
        <w:pStyle w:val="rvps2"/>
        <w:spacing w:before="0" w:beforeAutospacing="0" w:after="0" w:afterAutospacing="0"/>
        <w:ind w:firstLine="709"/>
        <w:jc w:val="both"/>
        <w:rPr>
          <w:color w:val="000000" w:themeColor="text1"/>
          <w:sz w:val="28"/>
          <w:szCs w:val="28"/>
          <w:lang w:val="uk-UA"/>
        </w:rPr>
      </w:pPr>
      <w:r w:rsidRPr="00034B44">
        <w:rPr>
          <w:color w:val="000000" w:themeColor="text1"/>
          <w:sz w:val="28"/>
          <w:szCs w:val="28"/>
          <w:lang w:val="uk-UA"/>
        </w:rPr>
        <w:t>1) визначення та оприлюднення політики, принципів та процедур забезпечення якості фахової передвищої освіти, що інтегровані до загальної системи управління закладом фахової передвищої освіти, узгоджені з його стратегією і передбачають залучення внутрішніх та зовнішніх заінтересованих сторін;</w:t>
      </w:r>
    </w:p>
    <w:p w:rsidR="00A85620" w:rsidRPr="00034B44" w:rsidRDefault="00A85620" w:rsidP="001251EF">
      <w:pPr>
        <w:pStyle w:val="rvps2"/>
        <w:spacing w:before="0" w:beforeAutospacing="0" w:after="0" w:afterAutospacing="0"/>
        <w:ind w:firstLine="709"/>
        <w:jc w:val="both"/>
        <w:rPr>
          <w:color w:val="000000" w:themeColor="text1"/>
          <w:sz w:val="28"/>
          <w:szCs w:val="28"/>
          <w:lang w:val="uk-UA"/>
        </w:rPr>
      </w:pPr>
      <w:bookmarkStart w:id="1" w:name="n211"/>
      <w:bookmarkEnd w:id="1"/>
      <w:r w:rsidRPr="00034B44">
        <w:rPr>
          <w:color w:val="000000" w:themeColor="text1"/>
          <w:sz w:val="28"/>
          <w:szCs w:val="28"/>
          <w:lang w:val="uk-UA"/>
        </w:rPr>
        <w:t>2) визначення і послідовне дотримання процедур розроблення освітньо-професійних програм, які забезпечують відповідність їх змісту стандартам фахової передвищої освіти (професійним стандартам – за наявності), декларованим цілям, урахування позицій заінтересованих сторін, чітке визначення кваліфікацій, що присуджуються та/або присвоюються, які мають бути узгоджені з</w:t>
      </w:r>
      <w:r w:rsidR="00283973" w:rsidRPr="00034B44">
        <w:rPr>
          <w:rStyle w:val="apple-converted-space"/>
          <w:color w:val="000000" w:themeColor="text1"/>
          <w:sz w:val="28"/>
          <w:szCs w:val="28"/>
          <w:lang w:val="uk-UA"/>
        </w:rPr>
        <w:t xml:space="preserve"> </w:t>
      </w:r>
      <w:hyperlink r:id="rId9" w:anchor="n12" w:tgtFrame="_blank" w:history="1">
        <w:r w:rsidRPr="00034B44">
          <w:rPr>
            <w:rStyle w:val="a5"/>
            <w:color w:val="000000" w:themeColor="text1"/>
            <w:sz w:val="28"/>
            <w:szCs w:val="28"/>
            <w:u w:val="none"/>
            <w:lang w:val="uk-UA"/>
          </w:rPr>
          <w:t>Національною рамкою кваліфікацій</w:t>
        </w:r>
      </w:hyperlink>
      <w:r w:rsidRPr="00034B44">
        <w:rPr>
          <w:color w:val="000000" w:themeColor="text1"/>
          <w:sz w:val="28"/>
          <w:szCs w:val="28"/>
          <w:lang w:val="uk-UA"/>
        </w:rPr>
        <w:t>;</w:t>
      </w:r>
    </w:p>
    <w:p w:rsidR="00A85620" w:rsidRPr="00034B44" w:rsidRDefault="00A85620" w:rsidP="001251EF">
      <w:pPr>
        <w:pStyle w:val="rvps2"/>
        <w:spacing w:before="0" w:beforeAutospacing="0" w:after="0" w:afterAutospacing="0"/>
        <w:ind w:firstLine="709"/>
        <w:jc w:val="both"/>
        <w:rPr>
          <w:color w:val="000000" w:themeColor="text1"/>
          <w:sz w:val="28"/>
          <w:szCs w:val="28"/>
          <w:lang w:val="uk-UA"/>
        </w:rPr>
      </w:pPr>
      <w:bookmarkStart w:id="2" w:name="n212"/>
      <w:bookmarkEnd w:id="2"/>
      <w:r w:rsidRPr="00034B44">
        <w:rPr>
          <w:color w:val="000000" w:themeColor="text1"/>
          <w:sz w:val="28"/>
          <w:szCs w:val="28"/>
          <w:lang w:val="uk-UA"/>
        </w:rPr>
        <w:t>3) здійснення за участю здобувачів освіти моніторингу та періодичного перегляду освітньо-професійних програм з метою гарантування досягнення встановлених для них цілей та їх відповідності потребам здобувачів фахової передвищої освіти і суспільства, включаючи опитування здобувачів фахової передвищої освіти;</w:t>
      </w:r>
    </w:p>
    <w:p w:rsidR="00A85620" w:rsidRPr="00034B44" w:rsidRDefault="00A85620" w:rsidP="001251EF">
      <w:pPr>
        <w:pStyle w:val="rvps2"/>
        <w:spacing w:before="0" w:beforeAutospacing="0" w:after="0" w:afterAutospacing="0"/>
        <w:ind w:firstLine="709"/>
        <w:jc w:val="both"/>
        <w:rPr>
          <w:color w:val="000000" w:themeColor="text1"/>
          <w:sz w:val="28"/>
          <w:szCs w:val="28"/>
          <w:lang w:val="uk-UA"/>
        </w:rPr>
      </w:pPr>
      <w:bookmarkStart w:id="3" w:name="n213"/>
      <w:bookmarkEnd w:id="3"/>
      <w:r w:rsidRPr="00034B44">
        <w:rPr>
          <w:color w:val="000000" w:themeColor="text1"/>
          <w:sz w:val="28"/>
          <w:szCs w:val="28"/>
          <w:lang w:val="uk-UA"/>
        </w:rPr>
        <w:t>4) забезпечення дотримання вимог правової визначеності, оприлюднення та послідовного дотримання нормативних документів закладу фахової передвищої освіти, що регулюють усі стадії підготовки здобувачів фахової передвищої освіти (прийом на навчання, організація освітнього процесу, визнання результатів навчання, переведення, відрахування, атестація тощо);</w:t>
      </w:r>
    </w:p>
    <w:p w:rsidR="00A85620" w:rsidRPr="00034B44" w:rsidRDefault="00A85620" w:rsidP="001251EF">
      <w:pPr>
        <w:pStyle w:val="rvps2"/>
        <w:spacing w:before="0" w:beforeAutospacing="0" w:after="0" w:afterAutospacing="0"/>
        <w:ind w:firstLine="709"/>
        <w:jc w:val="both"/>
        <w:rPr>
          <w:color w:val="000000" w:themeColor="text1"/>
          <w:sz w:val="28"/>
          <w:szCs w:val="28"/>
          <w:lang w:val="uk-UA"/>
        </w:rPr>
      </w:pPr>
      <w:bookmarkStart w:id="4" w:name="n214"/>
      <w:bookmarkEnd w:id="4"/>
      <w:r w:rsidRPr="00034B44">
        <w:rPr>
          <w:color w:val="000000" w:themeColor="text1"/>
          <w:sz w:val="28"/>
          <w:szCs w:val="28"/>
          <w:lang w:val="uk-UA"/>
        </w:rPr>
        <w:t>5) забезпечення релевантності, надійності, прозорості та об’єктивності оцінювання, що здійснюється у рамках освітнього процесу;</w:t>
      </w:r>
    </w:p>
    <w:p w:rsidR="00A85620" w:rsidRPr="00034B44" w:rsidRDefault="00A85620" w:rsidP="001251EF">
      <w:pPr>
        <w:pStyle w:val="rvps2"/>
        <w:spacing w:before="0" w:beforeAutospacing="0" w:after="0" w:afterAutospacing="0"/>
        <w:ind w:firstLine="709"/>
        <w:jc w:val="both"/>
        <w:rPr>
          <w:color w:val="000000" w:themeColor="text1"/>
          <w:sz w:val="28"/>
          <w:szCs w:val="28"/>
          <w:lang w:val="uk-UA"/>
        </w:rPr>
      </w:pPr>
      <w:bookmarkStart w:id="5" w:name="n215"/>
      <w:bookmarkEnd w:id="5"/>
      <w:r w:rsidRPr="00034B44">
        <w:rPr>
          <w:color w:val="000000" w:themeColor="text1"/>
          <w:sz w:val="28"/>
          <w:szCs w:val="28"/>
          <w:lang w:val="uk-UA"/>
        </w:rPr>
        <w:t>6) визначення та послідовне дотримання вимог щодо компетентності педагогічних (науково-педагогічних) працівників, застосовування чесних і прозорих правил прийняття на роботу та безперервного професійного розвитку персоналу;</w:t>
      </w:r>
    </w:p>
    <w:p w:rsidR="00A85620" w:rsidRPr="00034B44" w:rsidRDefault="00A85620" w:rsidP="001251EF">
      <w:pPr>
        <w:pStyle w:val="rvps2"/>
        <w:spacing w:before="0" w:beforeAutospacing="0" w:after="0" w:afterAutospacing="0"/>
        <w:ind w:firstLine="709"/>
        <w:jc w:val="both"/>
        <w:rPr>
          <w:color w:val="000000" w:themeColor="text1"/>
          <w:sz w:val="28"/>
          <w:szCs w:val="28"/>
          <w:lang w:val="uk-UA"/>
        </w:rPr>
      </w:pPr>
      <w:bookmarkStart w:id="6" w:name="n216"/>
      <w:bookmarkEnd w:id="6"/>
      <w:r w:rsidRPr="00034B44">
        <w:rPr>
          <w:color w:val="000000" w:themeColor="text1"/>
          <w:sz w:val="28"/>
          <w:szCs w:val="28"/>
          <w:lang w:val="uk-UA"/>
        </w:rPr>
        <w:t xml:space="preserve">7) забезпечення необхідного фінансування освітньої та викладацької діяльності, а також </w:t>
      </w:r>
      <w:r w:rsidR="00C42960" w:rsidRPr="00034B44">
        <w:rPr>
          <w:color w:val="000000" w:themeColor="text1"/>
          <w:sz w:val="28"/>
          <w:szCs w:val="28"/>
          <w:lang w:val="uk-UA"/>
        </w:rPr>
        <w:t xml:space="preserve">адекватних та доступних освітніх ресурсів і підтримки здобувачів фахової </w:t>
      </w:r>
      <w:r w:rsidRPr="00034B44">
        <w:rPr>
          <w:color w:val="000000" w:themeColor="text1"/>
          <w:sz w:val="28"/>
          <w:szCs w:val="28"/>
          <w:lang w:val="uk-UA"/>
        </w:rPr>
        <w:t>передвищої освіти за кожною освітньо-професійною програмою;</w:t>
      </w:r>
    </w:p>
    <w:p w:rsidR="00A85620" w:rsidRPr="00034B44" w:rsidRDefault="00A85620" w:rsidP="001251EF">
      <w:pPr>
        <w:pStyle w:val="rvps2"/>
        <w:spacing w:before="0" w:beforeAutospacing="0" w:after="0" w:afterAutospacing="0"/>
        <w:ind w:firstLine="709"/>
        <w:jc w:val="both"/>
        <w:rPr>
          <w:color w:val="000000" w:themeColor="text1"/>
          <w:sz w:val="28"/>
          <w:szCs w:val="28"/>
          <w:lang w:val="uk-UA"/>
        </w:rPr>
      </w:pPr>
      <w:bookmarkStart w:id="7" w:name="n217"/>
      <w:bookmarkEnd w:id="7"/>
      <w:r w:rsidRPr="00034B44">
        <w:rPr>
          <w:color w:val="000000" w:themeColor="text1"/>
          <w:sz w:val="28"/>
          <w:szCs w:val="28"/>
          <w:lang w:val="uk-UA"/>
        </w:rPr>
        <w:lastRenderedPageBreak/>
        <w:t>8) забезпечення збирання, аналізу і використання відповідної інформації для ефективного управління освітньо-професійними програмами та іншою діяльністю закладу;</w:t>
      </w:r>
    </w:p>
    <w:p w:rsidR="00A85620" w:rsidRPr="00034B44" w:rsidRDefault="00A85620" w:rsidP="001251EF">
      <w:pPr>
        <w:pStyle w:val="rvps2"/>
        <w:spacing w:before="0" w:beforeAutospacing="0" w:after="0" w:afterAutospacing="0"/>
        <w:ind w:firstLine="709"/>
        <w:jc w:val="both"/>
        <w:rPr>
          <w:color w:val="000000" w:themeColor="text1"/>
          <w:sz w:val="28"/>
          <w:szCs w:val="28"/>
          <w:lang w:val="uk-UA"/>
        </w:rPr>
      </w:pPr>
      <w:bookmarkStart w:id="8" w:name="n218"/>
      <w:bookmarkEnd w:id="8"/>
      <w:r w:rsidRPr="00034B44">
        <w:rPr>
          <w:color w:val="000000" w:themeColor="text1"/>
          <w:sz w:val="28"/>
          <w:szCs w:val="28"/>
          <w:lang w:val="uk-UA"/>
        </w:rPr>
        <w:t>9) забезпечення публічної, зрозумілої, точної, об’єктивної, своєчасної та легкодоступної інформації про діяльність закладу та всі освітньо-професійні програми, умови і процедури присвоєння ступеня фахової передвищої освіти та кваліфікацій;</w:t>
      </w:r>
    </w:p>
    <w:p w:rsidR="00A85620" w:rsidRPr="00034B44" w:rsidRDefault="00A85620" w:rsidP="001251EF">
      <w:pPr>
        <w:pStyle w:val="rvps2"/>
        <w:spacing w:before="0" w:beforeAutospacing="0" w:after="0" w:afterAutospacing="0"/>
        <w:ind w:firstLine="709"/>
        <w:jc w:val="both"/>
        <w:rPr>
          <w:color w:val="000000" w:themeColor="text1"/>
          <w:sz w:val="28"/>
          <w:szCs w:val="28"/>
          <w:lang w:val="uk-UA"/>
        </w:rPr>
      </w:pPr>
      <w:bookmarkStart w:id="9" w:name="n219"/>
      <w:bookmarkEnd w:id="9"/>
      <w:r w:rsidRPr="00034B44">
        <w:rPr>
          <w:color w:val="000000" w:themeColor="text1"/>
          <w:sz w:val="28"/>
          <w:szCs w:val="28"/>
          <w:lang w:val="uk-UA"/>
        </w:rPr>
        <w:t>10) забезпечення дотримання академічної доброчесності працівниками закладу фахової передвищої освіти та здобувачами фахової передвищої освіти, у тому числі створення і забезпечення функціонування ефективної системи запобігання та виявлення академічного плагіату та інших порушень академічної доброчесності, притягнення порушників до академічної відповідальності;</w:t>
      </w:r>
    </w:p>
    <w:p w:rsidR="00A85620" w:rsidRPr="00034B44" w:rsidRDefault="00A85620" w:rsidP="001251EF">
      <w:pPr>
        <w:pStyle w:val="rvps2"/>
        <w:spacing w:before="0" w:beforeAutospacing="0" w:after="0" w:afterAutospacing="0"/>
        <w:ind w:firstLine="709"/>
        <w:jc w:val="both"/>
        <w:rPr>
          <w:color w:val="000000" w:themeColor="text1"/>
          <w:sz w:val="28"/>
          <w:szCs w:val="28"/>
          <w:lang w:val="uk-UA"/>
        </w:rPr>
      </w:pPr>
      <w:bookmarkStart w:id="10" w:name="n220"/>
      <w:bookmarkEnd w:id="10"/>
      <w:r w:rsidRPr="00034B44">
        <w:rPr>
          <w:color w:val="000000" w:themeColor="text1"/>
          <w:sz w:val="28"/>
          <w:szCs w:val="28"/>
          <w:lang w:val="uk-UA"/>
        </w:rPr>
        <w:t>11) періодичне проходження процедури зовнішнього забезпечення якості фахової передвищої освіти;</w:t>
      </w:r>
    </w:p>
    <w:p w:rsidR="00A85620" w:rsidRPr="00034B44" w:rsidRDefault="00A85620" w:rsidP="001251EF">
      <w:pPr>
        <w:pStyle w:val="rvps2"/>
        <w:spacing w:before="0" w:beforeAutospacing="0" w:after="0" w:afterAutospacing="0"/>
        <w:ind w:firstLine="709"/>
        <w:jc w:val="both"/>
        <w:rPr>
          <w:color w:val="000000" w:themeColor="text1"/>
          <w:sz w:val="28"/>
          <w:szCs w:val="28"/>
          <w:lang w:val="uk-UA"/>
        </w:rPr>
      </w:pPr>
      <w:bookmarkStart w:id="11" w:name="n221"/>
      <w:bookmarkEnd w:id="11"/>
      <w:r w:rsidRPr="00034B44">
        <w:rPr>
          <w:color w:val="000000" w:themeColor="text1"/>
          <w:sz w:val="28"/>
          <w:szCs w:val="28"/>
          <w:lang w:val="uk-UA"/>
        </w:rPr>
        <w:t>12) залучення здобувачів фахової передвищої освіти та роботодавців як повноправних партнерів до процедур і заходів забезпечення якості освіти;</w:t>
      </w:r>
    </w:p>
    <w:p w:rsidR="00A85620" w:rsidRPr="00034B44" w:rsidRDefault="00A85620" w:rsidP="001251EF">
      <w:pPr>
        <w:pStyle w:val="rvps2"/>
        <w:spacing w:before="0" w:beforeAutospacing="0" w:after="0" w:afterAutospacing="0"/>
        <w:ind w:firstLine="709"/>
        <w:jc w:val="both"/>
        <w:rPr>
          <w:color w:val="000000" w:themeColor="text1"/>
          <w:sz w:val="28"/>
          <w:szCs w:val="28"/>
          <w:lang w:val="uk-UA"/>
        </w:rPr>
      </w:pPr>
      <w:bookmarkStart w:id="12" w:name="n222"/>
      <w:bookmarkEnd w:id="12"/>
      <w:r w:rsidRPr="00034B44">
        <w:rPr>
          <w:color w:val="000000" w:themeColor="text1"/>
          <w:sz w:val="28"/>
          <w:szCs w:val="28"/>
          <w:lang w:val="uk-UA"/>
        </w:rPr>
        <w:t>13) забезпечення дотримання студентоорієнтованого навчання в освітньому процесі;</w:t>
      </w:r>
    </w:p>
    <w:p w:rsidR="00A85620" w:rsidRPr="00034B44" w:rsidRDefault="00A85620" w:rsidP="001251EF">
      <w:pPr>
        <w:pStyle w:val="rvps2"/>
        <w:spacing w:before="0" w:beforeAutospacing="0" w:after="0" w:afterAutospacing="0"/>
        <w:ind w:firstLine="709"/>
        <w:jc w:val="both"/>
        <w:rPr>
          <w:color w:val="000000" w:themeColor="text1"/>
          <w:sz w:val="28"/>
          <w:szCs w:val="28"/>
          <w:lang w:val="uk-UA"/>
        </w:rPr>
      </w:pPr>
      <w:bookmarkStart w:id="13" w:name="n223"/>
      <w:bookmarkEnd w:id="13"/>
      <w:r w:rsidRPr="00034B44">
        <w:rPr>
          <w:color w:val="000000" w:themeColor="text1"/>
          <w:sz w:val="28"/>
          <w:szCs w:val="28"/>
          <w:lang w:val="uk-UA"/>
        </w:rPr>
        <w:t>14) здійснення інших процедур і заходів, визначених законодавством, установчими документами закладів фахової передвищої освіти або відповідно до них.</w:t>
      </w:r>
    </w:p>
    <w:p w:rsidR="00AC7D2B" w:rsidRPr="00034B44" w:rsidRDefault="00AC7D2B" w:rsidP="001251EF">
      <w:pPr>
        <w:ind w:firstLine="709"/>
        <w:jc w:val="both"/>
        <w:rPr>
          <w:rFonts w:ascii="Times New Roman" w:eastAsia="Times New Roman" w:hAnsi="Times New Roman" w:cs="Times New Roman"/>
          <w:color w:val="000000" w:themeColor="text1"/>
          <w:sz w:val="28"/>
          <w:szCs w:val="28"/>
          <w:lang w:eastAsia="ru-RU"/>
        </w:rPr>
      </w:pPr>
      <w:r w:rsidRPr="00034B44">
        <w:rPr>
          <w:rFonts w:ascii="Times New Roman" w:eastAsia="Times New Roman" w:hAnsi="Times New Roman" w:cs="Times New Roman"/>
          <w:color w:val="000000" w:themeColor="text1"/>
          <w:sz w:val="28"/>
          <w:szCs w:val="28"/>
          <w:lang w:eastAsia="ru-RU"/>
        </w:rPr>
        <w:t>Система забезпечення якості освітньої діяльності та якості фахової передвищої освіти закладу фахової передвищої освіти (</w:t>
      </w:r>
      <w:bookmarkStart w:id="14" w:name="w1_8"/>
      <w:r w:rsidR="00DE4F66" w:rsidRPr="00034B44">
        <w:rPr>
          <w:rFonts w:ascii="Times New Roman" w:eastAsia="Times New Roman" w:hAnsi="Times New Roman" w:cs="Times New Roman"/>
          <w:color w:val="000000" w:themeColor="text1"/>
          <w:sz w:val="28"/>
          <w:szCs w:val="28"/>
          <w:lang w:eastAsia="ru-RU"/>
        </w:rPr>
        <w:fldChar w:fldCharType="begin"/>
      </w:r>
      <w:r w:rsidRPr="00034B44">
        <w:rPr>
          <w:rFonts w:ascii="Times New Roman" w:eastAsia="Times New Roman" w:hAnsi="Times New Roman" w:cs="Times New Roman"/>
          <w:color w:val="000000" w:themeColor="text1"/>
          <w:sz w:val="28"/>
          <w:szCs w:val="28"/>
          <w:lang w:eastAsia="ru-RU"/>
        </w:rPr>
        <w:instrText xml:space="preserve"> HYPERLINK "https://zakon.rada.gov.ua/laws/show/2745-19?new=1&amp;find=1&amp;text=%D0%B2%D0%BD%D1%83%D1%82%D1%80%D1%96%D1%88%D0%BD" \l "w1_9" </w:instrText>
      </w:r>
      <w:r w:rsidR="00DE4F66" w:rsidRPr="00034B44">
        <w:rPr>
          <w:rFonts w:ascii="Times New Roman" w:eastAsia="Times New Roman" w:hAnsi="Times New Roman" w:cs="Times New Roman"/>
          <w:color w:val="000000" w:themeColor="text1"/>
          <w:sz w:val="28"/>
          <w:szCs w:val="28"/>
          <w:lang w:eastAsia="ru-RU"/>
        </w:rPr>
        <w:fldChar w:fldCharType="separate"/>
      </w:r>
      <w:r w:rsidRPr="00034B44">
        <w:rPr>
          <w:rFonts w:ascii="Times New Roman" w:eastAsia="Times New Roman" w:hAnsi="Times New Roman" w:cs="Times New Roman"/>
          <w:color w:val="000000" w:themeColor="text1"/>
          <w:sz w:val="28"/>
          <w:szCs w:val="28"/>
          <w:lang w:eastAsia="ru-RU"/>
        </w:rPr>
        <w:t>внутрішн</w:t>
      </w:r>
      <w:r w:rsidR="00DE4F66" w:rsidRPr="00034B44">
        <w:rPr>
          <w:rFonts w:ascii="Times New Roman" w:eastAsia="Times New Roman" w:hAnsi="Times New Roman" w:cs="Times New Roman"/>
          <w:color w:val="000000" w:themeColor="text1"/>
          <w:sz w:val="28"/>
          <w:szCs w:val="28"/>
          <w:lang w:eastAsia="ru-RU"/>
        </w:rPr>
        <w:fldChar w:fldCharType="end"/>
      </w:r>
      <w:bookmarkEnd w:id="14"/>
      <w:r w:rsidRPr="00034B44">
        <w:rPr>
          <w:rFonts w:ascii="Times New Roman" w:eastAsia="Times New Roman" w:hAnsi="Times New Roman" w:cs="Times New Roman"/>
          <w:color w:val="000000" w:themeColor="text1"/>
          <w:sz w:val="28"/>
          <w:szCs w:val="28"/>
          <w:lang w:eastAsia="ru-RU"/>
        </w:rPr>
        <w:t>я система забезпечення якості освіти) за поданням такого закладу може оцінюватися центральним органом виконавчої влади із забезпечення якості освіти або акредитованими ним незалежними установами оцінювання та забезпечення якості фахової передвищої освіти на предмет її відповідності вимогам до системи забезпечення якості фахової передвищої освіти, що затверджуються центральним органом виконавчої влади у сфері освіти і науки за поданням центрального органу виконавчої влади із забезпечення якості освіти.</w:t>
      </w:r>
    </w:p>
    <w:p w:rsidR="00240426" w:rsidRPr="00034B44" w:rsidRDefault="00240426" w:rsidP="001251EF">
      <w:pPr>
        <w:jc w:val="both"/>
        <w:rPr>
          <w:rFonts w:ascii="Times New Roman" w:eastAsia="Times New Roman" w:hAnsi="Times New Roman" w:cs="Times New Roman"/>
          <w:color w:val="000000" w:themeColor="text1"/>
          <w:sz w:val="28"/>
          <w:szCs w:val="28"/>
          <w:lang w:eastAsia="ru-RU"/>
        </w:rPr>
      </w:pPr>
    </w:p>
    <w:p w:rsidR="00D260FB" w:rsidRPr="00034B44" w:rsidRDefault="00AC7D2B" w:rsidP="001251EF">
      <w:pPr>
        <w:rPr>
          <w:rFonts w:ascii="Times New Roman" w:eastAsia="Times New Roman" w:hAnsi="Times New Roman" w:cs="Times New Roman"/>
          <w:b/>
          <w:bCs/>
          <w:sz w:val="28"/>
          <w:szCs w:val="28"/>
          <w:lang w:eastAsia="ru-RU"/>
        </w:rPr>
      </w:pPr>
      <w:r w:rsidRPr="00034B44">
        <w:rPr>
          <w:rFonts w:ascii="Times New Roman" w:eastAsia="Times New Roman" w:hAnsi="Times New Roman" w:cs="Times New Roman"/>
          <w:b/>
          <w:bCs/>
          <w:sz w:val="28"/>
          <w:szCs w:val="28"/>
          <w:lang w:eastAsia="ru-RU"/>
        </w:rPr>
        <w:t>8</w:t>
      </w:r>
      <w:r w:rsidR="00E52FBB" w:rsidRPr="00034B44">
        <w:rPr>
          <w:rFonts w:ascii="Times New Roman" w:eastAsia="Times New Roman" w:hAnsi="Times New Roman" w:cs="Times New Roman"/>
          <w:b/>
          <w:bCs/>
          <w:sz w:val="28"/>
          <w:szCs w:val="28"/>
          <w:lang w:eastAsia="ru-RU"/>
        </w:rPr>
        <w:t xml:space="preserve">. Вимоги професійних стандартів (у разі їх наявності) </w:t>
      </w:r>
    </w:p>
    <w:tbl>
      <w:tblPr>
        <w:tblStyle w:val="a4"/>
        <w:tblW w:w="0" w:type="auto"/>
        <w:tblLook w:val="04A0" w:firstRow="1" w:lastRow="0" w:firstColumn="1" w:lastColumn="0" w:noHBand="0" w:noVBand="1"/>
      </w:tblPr>
      <w:tblGrid>
        <w:gridCol w:w="4624"/>
        <w:gridCol w:w="5373"/>
      </w:tblGrid>
      <w:tr w:rsidR="00AC7D2B" w:rsidRPr="00034B44" w:rsidTr="001251EF">
        <w:tc>
          <w:tcPr>
            <w:tcW w:w="4669" w:type="dxa"/>
          </w:tcPr>
          <w:p w:rsidR="00AC7D2B" w:rsidRPr="00034B44" w:rsidRDefault="00AC7D2B" w:rsidP="001251EF">
            <w:pPr>
              <w:pStyle w:val="a3"/>
              <w:spacing w:before="0" w:beforeAutospacing="0" w:after="0" w:afterAutospacing="0"/>
              <w:rPr>
                <w:sz w:val="28"/>
                <w:szCs w:val="28"/>
                <w:lang w:val="uk-UA"/>
              </w:rPr>
            </w:pPr>
            <w:r w:rsidRPr="00034B44">
              <w:rPr>
                <w:b/>
                <w:bCs/>
                <w:sz w:val="28"/>
                <w:szCs w:val="28"/>
                <w:lang w:val="uk-UA"/>
              </w:rPr>
              <w:t>Повна назва Професі</w:t>
            </w:r>
            <w:r w:rsidR="00034B44">
              <w:rPr>
                <w:b/>
                <w:bCs/>
                <w:sz w:val="28"/>
                <w:szCs w:val="28"/>
                <w:lang w:val="uk-UA"/>
              </w:rPr>
              <w:t>й</w:t>
            </w:r>
            <w:r w:rsidRPr="00034B44">
              <w:rPr>
                <w:b/>
                <w:bCs/>
                <w:sz w:val="28"/>
                <w:szCs w:val="28"/>
                <w:lang w:val="uk-UA"/>
              </w:rPr>
              <w:t xml:space="preserve">ного стандарту, </w:t>
            </w:r>
            <w:r w:rsidR="00034B44">
              <w:rPr>
                <w:b/>
                <w:bCs/>
                <w:sz w:val="28"/>
                <w:szCs w:val="28"/>
                <w:lang w:val="uk-UA"/>
              </w:rPr>
              <w:t>й</w:t>
            </w:r>
            <w:r w:rsidRPr="00034B44">
              <w:rPr>
                <w:b/>
                <w:bCs/>
                <w:sz w:val="28"/>
                <w:szCs w:val="28"/>
                <w:lang w:val="uk-UA"/>
              </w:rPr>
              <w:t xml:space="preserve">ого реквізити та (або) посилання на документ </w:t>
            </w:r>
          </w:p>
        </w:tc>
        <w:tc>
          <w:tcPr>
            <w:tcW w:w="5462" w:type="dxa"/>
          </w:tcPr>
          <w:p w:rsidR="00AC7D2B" w:rsidRPr="00034B44" w:rsidRDefault="00AC7D2B" w:rsidP="001251EF">
            <w:pPr>
              <w:pStyle w:val="a3"/>
              <w:spacing w:before="0" w:beforeAutospacing="0" w:after="0" w:afterAutospacing="0"/>
              <w:rPr>
                <w:b/>
                <w:bCs/>
                <w:sz w:val="28"/>
                <w:szCs w:val="28"/>
                <w:lang w:val="uk-UA"/>
              </w:rPr>
            </w:pPr>
          </w:p>
        </w:tc>
      </w:tr>
      <w:tr w:rsidR="00AC7D2B" w:rsidRPr="00034B44" w:rsidTr="001251EF">
        <w:tc>
          <w:tcPr>
            <w:tcW w:w="4669" w:type="dxa"/>
          </w:tcPr>
          <w:p w:rsidR="00AC7D2B" w:rsidRPr="00034B44" w:rsidRDefault="00AC7D2B" w:rsidP="001251EF">
            <w:pPr>
              <w:pStyle w:val="a3"/>
              <w:spacing w:before="0" w:beforeAutospacing="0" w:after="0" w:afterAutospacing="0"/>
              <w:rPr>
                <w:sz w:val="28"/>
                <w:szCs w:val="28"/>
                <w:lang w:val="uk-UA"/>
              </w:rPr>
            </w:pPr>
            <w:r w:rsidRPr="00034B44">
              <w:rPr>
                <w:b/>
                <w:bCs/>
                <w:sz w:val="28"/>
                <w:szCs w:val="28"/>
                <w:lang w:val="uk-UA"/>
              </w:rPr>
              <w:t>Особливості Стандарту фахово</w:t>
            </w:r>
            <w:r w:rsidR="00034B44">
              <w:rPr>
                <w:b/>
                <w:bCs/>
                <w:sz w:val="28"/>
                <w:szCs w:val="28"/>
                <w:lang w:val="uk-UA"/>
              </w:rPr>
              <w:t xml:space="preserve">ї </w:t>
            </w:r>
            <w:r w:rsidRPr="00034B44">
              <w:rPr>
                <w:b/>
                <w:bCs/>
                <w:sz w:val="28"/>
                <w:szCs w:val="28"/>
                <w:lang w:val="uk-UA"/>
              </w:rPr>
              <w:t>передвищої освіти, пов’язані з наявністю певного Професі</w:t>
            </w:r>
            <w:r w:rsidR="00034B44">
              <w:rPr>
                <w:b/>
                <w:bCs/>
                <w:sz w:val="28"/>
                <w:szCs w:val="28"/>
                <w:lang w:val="uk-UA"/>
              </w:rPr>
              <w:t>й</w:t>
            </w:r>
            <w:r w:rsidRPr="00034B44">
              <w:rPr>
                <w:b/>
                <w:bCs/>
                <w:sz w:val="28"/>
                <w:szCs w:val="28"/>
                <w:lang w:val="uk-UA"/>
              </w:rPr>
              <w:t xml:space="preserve">ного стандарту </w:t>
            </w:r>
          </w:p>
        </w:tc>
        <w:tc>
          <w:tcPr>
            <w:tcW w:w="5462" w:type="dxa"/>
          </w:tcPr>
          <w:p w:rsidR="00AC7D2B" w:rsidRPr="00034B44" w:rsidRDefault="00AC7D2B" w:rsidP="001251EF">
            <w:pPr>
              <w:pStyle w:val="a3"/>
              <w:spacing w:before="0" w:beforeAutospacing="0" w:after="0" w:afterAutospacing="0"/>
              <w:rPr>
                <w:b/>
                <w:bCs/>
                <w:sz w:val="28"/>
                <w:szCs w:val="28"/>
                <w:lang w:val="uk-UA"/>
              </w:rPr>
            </w:pPr>
          </w:p>
        </w:tc>
      </w:tr>
    </w:tbl>
    <w:p w:rsidR="001251EF" w:rsidRPr="00034B44" w:rsidRDefault="001251EF" w:rsidP="001251EF">
      <w:pPr>
        <w:pStyle w:val="a3"/>
        <w:spacing w:before="0" w:beforeAutospacing="0" w:after="0" w:afterAutospacing="0"/>
        <w:jc w:val="both"/>
        <w:rPr>
          <w:bCs/>
          <w:sz w:val="28"/>
          <w:szCs w:val="28"/>
          <w:lang w:val="uk-UA"/>
        </w:rPr>
      </w:pPr>
    </w:p>
    <w:p w:rsidR="005B6AA2" w:rsidRDefault="005B6AA2">
      <w:pPr>
        <w:rPr>
          <w:rFonts w:ascii="Times New Roman" w:eastAsia="Times New Roman" w:hAnsi="Times New Roman" w:cs="Times New Roman"/>
          <w:b/>
          <w:bCs/>
          <w:sz w:val="28"/>
          <w:szCs w:val="28"/>
          <w:lang w:eastAsia="ru-RU"/>
        </w:rPr>
      </w:pPr>
      <w:r>
        <w:rPr>
          <w:b/>
          <w:bCs/>
          <w:sz w:val="28"/>
          <w:szCs w:val="28"/>
        </w:rPr>
        <w:br w:type="page"/>
      </w:r>
    </w:p>
    <w:p w:rsidR="00E52FBB" w:rsidRDefault="00AC7D2B" w:rsidP="001251EF">
      <w:pPr>
        <w:pStyle w:val="a3"/>
        <w:spacing w:before="0" w:beforeAutospacing="0" w:after="0" w:afterAutospacing="0"/>
        <w:jc w:val="both"/>
        <w:rPr>
          <w:bCs/>
          <w:sz w:val="28"/>
          <w:szCs w:val="28"/>
          <w:lang w:val="uk-UA"/>
        </w:rPr>
      </w:pPr>
      <w:r w:rsidRPr="00034B44">
        <w:rPr>
          <w:b/>
          <w:bCs/>
          <w:sz w:val="28"/>
          <w:szCs w:val="28"/>
          <w:lang w:val="uk-UA"/>
        </w:rPr>
        <w:lastRenderedPageBreak/>
        <w:t>9</w:t>
      </w:r>
      <w:r w:rsidR="00E52FBB" w:rsidRPr="00034B44">
        <w:rPr>
          <w:b/>
          <w:bCs/>
          <w:sz w:val="28"/>
          <w:szCs w:val="28"/>
          <w:lang w:val="uk-UA"/>
        </w:rPr>
        <w:t>. Перелік нормативних документів</w:t>
      </w:r>
      <w:r w:rsidR="00E52FBB" w:rsidRPr="00034B44">
        <w:rPr>
          <w:bCs/>
          <w:sz w:val="28"/>
          <w:szCs w:val="28"/>
          <w:lang w:val="uk-UA"/>
        </w:rPr>
        <w:t xml:space="preserve"> </w:t>
      </w:r>
    </w:p>
    <w:p w:rsidR="00967086" w:rsidRPr="00D51655" w:rsidRDefault="00967086" w:rsidP="00967086">
      <w:pPr>
        <w:tabs>
          <w:tab w:val="left" w:pos="426"/>
        </w:tabs>
        <w:ind w:left="284" w:hanging="284"/>
        <w:rPr>
          <w:rFonts w:ascii="Times New Roman" w:eastAsia="Times New Roman" w:hAnsi="Times New Roman" w:cs="Times New Roman"/>
          <w:sz w:val="28"/>
          <w:szCs w:val="28"/>
          <w:lang w:eastAsia="ru-RU"/>
        </w:rPr>
      </w:pPr>
      <w:r w:rsidRPr="00D51655">
        <w:rPr>
          <w:rFonts w:ascii="Times New Roman" w:eastAsia="Times New Roman" w:hAnsi="Times New Roman" w:cs="Times New Roman"/>
          <w:sz w:val="28"/>
          <w:szCs w:val="28"/>
          <w:lang w:eastAsia="ru-RU"/>
        </w:rPr>
        <w:t>1.</w:t>
      </w:r>
      <w:r w:rsidRPr="00D51655">
        <w:rPr>
          <w:rFonts w:ascii="Times New Roman" w:eastAsia="Times New Roman" w:hAnsi="Times New Roman" w:cs="Times New Roman"/>
          <w:sz w:val="28"/>
          <w:szCs w:val="28"/>
          <w:lang w:eastAsia="ru-RU"/>
        </w:rPr>
        <w:tab/>
        <w:t>Закон України «Про освіту» від 05.09.2017 № 2145-VIII.</w:t>
      </w:r>
      <w:r w:rsidRPr="00D51655">
        <w:rPr>
          <w:rFonts w:ascii="Times New Roman" w:eastAsia="Times New Roman" w:hAnsi="Times New Roman" w:cs="Times New Roman"/>
          <w:sz w:val="28"/>
          <w:szCs w:val="28"/>
          <w:lang w:eastAsia="ru-RU"/>
        </w:rPr>
        <w:br/>
        <w:t>URL: https://zakon.rada.gov.ua/laws/show/2145-19#Text</w:t>
      </w:r>
    </w:p>
    <w:p w:rsidR="00967086" w:rsidRPr="00D51655" w:rsidRDefault="00967086" w:rsidP="00967086">
      <w:pPr>
        <w:tabs>
          <w:tab w:val="left" w:pos="426"/>
        </w:tabs>
        <w:ind w:left="284" w:hanging="284"/>
        <w:rPr>
          <w:rFonts w:ascii="Times New Roman" w:eastAsia="Times New Roman" w:hAnsi="Times New Roman" w:cs="Times New Roman"/>
          <w:sz w:val="28"/>
          <w:szCs w:val="28"/>
          <w:lang w:eastAsia="ru-RU"/>
        </w:rPr>
      </w:pPr>
      <w:r w:rsidRPr="00D51655">
        <w:rPr>
          <w:rFonts w:ascii="Times New Roman" w:eastAsia="Times New Roman" w:hAnsi="Times New Roman" w:cs="Times New Roman"/>
          <w:sz w:val="28"/>
          <w:szCs w:val="28"/>
          <w:lang w:eastAsia="ru-RU"/>
        </w:rPr>
        <w:t>2.</w:t>
      </w:r>
      <w:r w:rsidRPr="00D51655">
        <w:rPr>
          <w:rFonts w:ascii="Times New Roman" w:eastAsia="Times New Roman" w:hAnsi="Times New Roman" w:cs="Times New Roman"/>
          <w:sz w:val="28"/>
          <w:szCs w:val="28"/>
          <w:lang w:eastAsia="ru-RU"/>
        </w:rPr>
        <w:tab/>
        <w:t xml:space="preserve">Закон України «Про фахову передвищу освіту» від 06.06.2019. </w:t>
      </w:r>
      <w:r w:rsidRPr="00D51655">
        <w:rPr>
          <w:rFonts w:ascii="Times New Roman" w:eastAsia="Times New Roman" w:hAnsi="Times New Roman" w:cs="Times New Roman"/>
          <w:sz w:val="28"/>
          <w:szCs w:val="28"/>
          <w:lang w:eastAsia="ru-RU"/>
        </w:rPr>
        <w:br/>
        <w:t>№ 2745-VIII URL: https://zakon.rada.gov.ua/laws/show/2745-19#Text</w:t>
      </w:r>
    </w:p>
    <w:p w:rsidR="00967086" w:rsidRPr="00D51655" w:rsidRDefault="00967086" w:rsidP="00967086">
      <w:pPr>
        <w:tabs>
          <w:tab w:val="left" w:pos="426"/>
        </w:tabs>
        <w:ind w:left="284" w:hanging="284"/>
        <w:rPr>
          <w:rFonts w:ascii="Times New Roman" w:eastAsia="Times New Roman" w:hAnsi="Times New Roman" w:cs="Times New Roman"/>
          <w:sz w:val="28"/>
          <w:szCs w:val="28"/>
          <w:lang w:eastAsia="ru-RU"/>
        </w:rPr>
      </w:pPr>
      <w:r w:rsidRPr="00D51655">
        <w:rPr>
          <w:rFonts w:ascii="Times New Roman" w:eastAsia="Times New Roman" w:hAnsi="Times New Roman" w:cs="Times New Roman"/>
          <w:sz w:val="28"/>
          <w:szCs w:val="28"/>
          <w:lang w:eastAsia="ru-RU"/>
        </w:rPr>
        <w:t>3.</w:t>
      </w:r>
      <w:r w:rsidRPr="00D51655">
        <w:rPr>
          <w:rFonts w:ascii="Times New Roman" w:eastAsia="Times New Roman" w:hAnsi="Times New Roman" w:cs="Times New Roman"/>
          <w:sz w:val="28"/>
          <w:szCs w:val="28"/>
          <w:lang w:eastAsia="ru-RU"/>
        </w:rPr>
        <w:tab/>
        <w:t xml:space="preserve">Постанова Кабінету Міністрів України «Про затвердження Національної рамки кваліфікацій» від 23.11.2011 № 1341.  </w:t>
      </w:r>
      <w:r w:rsidRPr="00D51655">
        <w:rPr>
          <w:rFonts w:ascii="Times New Roman" w:eastAsia="Times New Roman" w:hAnsi="Times New Roman" w:cs="Times New Roman"/>
          <w:sz w:val="28"/>
          <w:szCs w:val="28"/>
          <w:lang w:eastAsia="ru-RU"/>
        </w:rPr>
        <w:br/>
        <w:t>URL: https://zakon.rada.gov.ua/laws/show/1341-2011-%D0%BF#Text</w:t>
      </w:r>
    </w:p>
    <w:p w:rsidR="00967086" w:rsidRPr="00D51655" w:rsidRDefault="00967086" w:rsidP="00967086">
      <w:pPr>
        <w:tabs>
          <w:tab w:val="left" w:pos="426"/>
        </w:tabs>
        <w:ind w:left="284" w:hanging="284"/>
        <w:rPr>
          <w:rFonts w:ascii="Times New Roman" w:eastAsia="Times New Roman" w:hAnsi="Times New Roman" w:cs="Times New Roman"/>
          <w:sz w:val="28"/>
          <w:szCs w:val="28"/>
          <w:lang w:eastAsia="ru-RU"/>
        </w:rPr>
      </w:pPr>
      <w:r w:rsidRPr="00D51655">
        <w:rPr>
          <w:rFonts w:ascii="Times New Roman" w:eastAsia="Times New Roman" w:hAnsi="Times New Roman" w:cs="Times New Roman"/>
          <w:sz w:val="28"/>
          <w:szCs w:val="28"/>
          <w:lang w:eastAsia="ru-RU"/>
        </w:rPr>
        <w:t>4.</w:t>
      </w:r>
      <w:r w:rsidRPr="00D51655">
        <w:rPr>
          <w:rFonts w:ascii="Times New Roman" w:eastAsia="Times New Roman" w:hAnsi="Times New Roman" w:cs="Times New Roman"/>
          <w:sz w:val="28"/>
          <w:szCs w:val="28"/>
          <w:lang w:eastAsia="ru-RU"/>
        </w:rPr>
        <w:tab/>
        <w:t>Постанова Кабінету Міністрів України «Про затвердження переліку галузей знань і спеціальностей, за якими здійснюється підготовка здобувачів вищої освіти» від 29.04.2015 № 266.</w:t>
      </w:r>
      <w:r w:rsidRPr="00D51655">
        <w:rPr>
          <w:rFonts w:ascii="Times New Roman" w:eastAsia="Times New Roman" w:hAnsi="Times New Roman" w:cs="Times New Roman"/>
          <w:sz w:val="28"/>
          <w:szCs w:val="28"/>
          <w:lang w:eastAsia="ru-RU"/>
        </w:rPr>
        <w:br/>
        <w:t>URL: https://zakon.rada.gov.ua/laws/show/ru/266-2015-%D0%BF#Text</w:t>
      </w:r>
    </w:p>
    <w:p w:rsidR="00967086" w:rsidRPr="00D51655" w:rsidRDefault="00967086" w:rsidP="00967086">
      <w:pPr>
        <w:tabs>
          <w:tab w:val="left" w:pos="426"/>
        </w:tabs>
        <w:ind w:left="284" w:hanging="284"/>
        <w:rPr>
          <w:rFonts w:ascii="Times New Roman" w:eastAsia="Times New Roman" w:hAnsi="Times New Roman" w:cs="Times New Roman"/>
          <w:sz w:val="28"/>
          <w:szCs w:val="28"/>
          <w:lang w:eastAsia="ru-RU"/>
        </w:rPr>
      </w:pPr>
      <w:r w:rsidRPr="00D51655">
        <w:rPr>
          <w:rFonts w:ascii="Times New Roman" w:eastAsia="Times New Roman" w:hAnsi="Times New Roman" w:cs="Times New Roman"/>
          <w:sz w:val="28"/>
          <w:szCs w:val="28"/>
          <w:lang w:eastAsia="ru-RU"/>
        </w:rPr>
        <w:t>5.</w:t>
      </w:r>
      <w:r w:rsidRPr="00D51655">
        <w:rPr>
          <w:rFonts w:ascii="Times New Roman" w:eastAsia="Times New Roman" w:hAnsi="Times New Roman" w:cs="Times New Roman"/>
          <w:sz w:val="28"/>
          <w:szCs w:val="28"/>
          <w:lang w:eastAsia="ru-RU"/>
        </w:rPr>
        <w:tab/>
        <w:t xml:space="preserve">Розпорядження Кабінету Міністрів України «Про схвалення Концепції розвитку громадянської освіти в Україні» від 03.10.2018 № 710-р.  URL:https://zakon.rada.gov.ua/laws/show/710-2018-%D1%80#Text </w:t>
      </w:r>
    </w:p>
    <w:p w:rsidR="00967086" w:rsidRPr="00D51655" w:rsidRDefault="00967086" w:rsidP="00967086">
      <w:pPr>
        <w:ind w:left="284" w:hanging="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D51655">
        <w:rPr>
          <w:rFonts w:ascii="Times New Roman" w:eastAsia="Times New Roman" w:hAnsi="Times New Roman" w:cs="Times New Roman"/>
          <w:sz w:val="28"/>
          <w:szCs w:val="28"/>
          <w:lang w:eastAsia="ru-RU"/>
        </w:rPr>
        <w:t>.  Наказ Міністерства освіти і науки України «Про затвердження Методичних рекомендацій щодо розроблення стандартів фахової передвищої освіти» від 13.07.2020 № 918.</w:t>
      </w:r>
      <w:r w:rsidRPr="00D51655">
        <w:rPr>
          <w:rFonts w:ascii="Times New Roman" w:eastAsia="Times New Roman" w:hAnsi="Times New Roman" w:cs="Times New Roman"/>
          <w:sz w:val="28"/>
          <w:szCs w:val="28"/>
          <w:lang w:eastAsia="ru-RU"/>
        </w:rPr>
        <w:br/>
        <w:t xml:space="preserve">URL:https://mon.gov.ua/storage/app/uploads/public/5f0/d5d/48d/5f0d5d48d9657591717806.pdf </w:t>
      </w:r>
    </w:p>
    <w:p w:rsidR="00967086" w:rsidRDefault="00967086" w:rsidP="00967086">
      <w:pPr>
        <w:pStyle w:val="a3"/>
        <w:tabs>
          <w:tab w:val="left" w:pos="993"/>
        </w:tabs>
        <w:spacing w:before="0" w:beforeAutospacing="0" w:after="0" w:afterAutospacing="0"/>
        <w:ind w:left="284" w:hanging="284"/>
        <w:rPr>
          <w:rStyle w:val="a5"/>
          <w:noProof/>
          <w:color w:val="000000" w:themeColor="text1"/>
          <w:sz w:val="28"/>
          <w:szCs w:val="28"/>
          <w:u w:val="none"/>
          <w:lang w:val="uk-UA"/>
        </w:rPr>
      </w:pPr>
      <w:r>
        <w:rPr>
          <w:sz w:val="28"/>
          <w:szCs w:val="28"/>
          <w:lang w:val="uk-UA"/>
        </w:rPr>
        <w:t>7</w:t>
      </w:r>
      <w:r w:rsidRPr="00D51655">
        <w:rPr>
          <w:sz w:val="28"/>
          <w:szCs w:val="28"/>
        </w:rPr>
        <w:t xml:space="preserve">.  </w:t>
      </w:r>
      <w:r w:rsidRPr="00D51655">
        <w:rPr>
          <w:noProof/>
          <w:color w:val="000000"/>
          <w:sz w:val="28"/>
          <w:szCs w:val="28"/>
          <w:lang w:eastAsia="uk-UA"/>
        </w:rPr>
        <w:t xml:space="preserve">Наказ Міністерства освіти і науки України </w:t>
      </w:r>
      <w:r w:rsidR="002C7CAF" w:rsidRPr="00034B44">
        <w:rPr>
          <w:noProof/>
          <w:color w:val="000000" w:themeColor="text1"/>
          <w:sz w:val="28"/>
          <w:szCs w:val="28"/>
          <w:lang w:val="uk-UA" w:eastAsia="uk-UA"/>
        </w:rPr>
        <w:t xml:space="preserve">від 04.10.2018 №1168 </w:t>
      </w:r>
      <w:r w:rsidRPr="00034B44">
        <w:rPr>
          <w:noProof/>
          <w:color w:val="000000" w:themeColor="text1"/>
          <w:sz w:val="28"/>
          <w:szCs w:val="28"/>
          <w:lang w:val="uk-UA" w:eastAsia="uk-UA"/>
        </w:rPr>
        <w:t xml:space="preserve">«Про затвердження стандарту вищої освіти за спеціальністю 242 «Туризм» для першого (бакалаврського) рівня вищої освіти» </w:t>
      </w:r>
      <w:hyperlink r:id="rId10" w:history="1">
        <w:r w:rsidRPr="00034B44">
          <w:rPr>
            <w:noProof/>
            <w:color w:val="000000" w:themeColor="text1"/>
            <w:sz w:val="28"/>
            <w:szCs w:val="28"/>
            <w:lang w:val="uk-UA" w:eastAsia="uk-UA"/>
          </w:rPr>
          <w:t>https://mon.gov.ua/storage/app/media/vishcha-osvita/zatverdzeni%20standarty/12/21/242-turizm-bakalavr.pdf</w:t>
        </w:r>
      </w:hyperlink>
    </w:p>
    <w:p w:rsidR="00967086" w:rsidRPr="008B194B" w:rsidRDefault="00967086" w:rsidP="002C7CAF">
      <w:pPr>
        <w:ind w:left="284" w:hanging="284"/>
        <w:rPr>
          <w:rFonts w:ascii="Times New Roman" w:eastAsia="Times New Roman" w:hAnsi="Times New Roman"/>
          <w:noProof/>
          <w:color w:val="000000"/>
          <w:sz w:val="28"/>
          <w:szCs w:val="28"/>
          <w:lang w:eastAsia="uk-UA"/>
        </w:rPr>
      </w:pPr>
      <w:r>
        <w:rPr>
          <w:rFonts w:ascii="Times New Roman" w:eastAsia="Times New Roman" w:hAnsi="Times New Roman"/>
          <w:color w:val="000000"/>
          <w:sz w:val="28"/>
          <w:szCs w:val="28"/>
        </w:rPr>
        <w:t xml:space="preserve">8. </w:t>
      </w:r>
      <w:r w:rsidRPr="008B194B">
        <w:rPr>
          <w:rFonts w:ascii="Times New Roman" w:eastAsia="Times New Roman" w:hAnsi="Times New Roman"/>
          <w:color w:val="000000"/>
          <w:sz w:val="28"/>
          <w:szCs w:val="28"/>
        </w:rPr>
        <w:t>Наказ МОН від 01.06.2018 № 570 «Про затвердження типової освітньої програми профільної середньої освіти закладів освіти, що здійснюють підготовку молодших спеціалістів на основі базової загальної середньої освіти»</w:t>
      </w:r>
      <w:r w:rsidR="002C7CAF">
        <w:rPr>
          <w:rFonts w:ascii="Times New Roman" w:eastAsia="Times New Roman" w:hAnsi="Times New Roman"/>
          <w:color w:val="000000"/>
          <w:sz w:val="28"/>
          <w:szCs w:val="28"/>
        </w:rPr>
        <w:t xml:space="preserve"> </w:t>
      </w:r>
      <w:r w:rsidRPr="008B194B">
        <w:rPr>
          <w:rFonts w:ascii="Times New Roman" w:eastAsia="Times New Roman" w:hAnsi="Times New Roman"/>
          <w:noProof/>
          <w:color w:val="000000"/>
          <w:sz w:val="28"/>
          <w:szCs w:val="28"/>
          <w:lang w:eastAsia="uk-UA"/>
        </w:rPr>
        <w:t xml:space="preserve">URL: </w:t>
      </w:r>
      <w:hyperlink r:id="rId11" w:history="1">
        <w:r w:rsidRPr="008B194B">
          <w:rPr>
            <w:rFonts w:ascii="Times New Roman" w:hAnsi="Times New Roman"/>
            <w:noProof/>
            <w:color w:val="000000"/>
            <w:sz w:val="28"/>
            <w:szCs w:val="28"/>
            <w:lang w:eastAsia="uk-UA"/>
          </w:rPr>
          <w:t>https://mon.gov.ua/ua/npa/pro-zatverdzhennya-tipovoyi-osvitnoyi-programi-profilnoyi-serednoyi-osviti-zakladiv-osviti-sho-zdijsnyuyut-pidgotovku-molodshih-specialistiv-na-osnovi-bazovoyi-zagalnoyi-serednoyi-osviti</w:t>
        </w:r>
      </w:hyperlink>
    </w:p>
    <w:p w:rsidR="00967086" w:rsidRPr="009B5796" w:rsidRDefault="00967086" w:rsidP="00967086">
      <w:pPr>
        <w:pStyle w:val="ad"/>
        <w:tabs>
          <w:tab w:val="left" w:pos="284"/>
        </w:tabs>
        <w:jc w:val="both"/>
        <w:rPr>
          <w:rFonts w:ascii="Times New Roman" w:eastAsia="Calibri" w:hAnsi="Times New Roman"/>
          <w:sz w:val="28"/>
          <w:szCs w:val="28"/>
        </w:rPr>
      </w:pPr>
    </w:p>
    <w:p w:rsidR="00091AC0" w:rsidRPr="002C7CAF" w:rsidRDefault="00091AC0" w:rsidP="00091AC0">
      <w:pPr>
        <w:pStyle w:val="11"/>
        <w:tabs>
          <w:tab w:val="left" w:pos="1134"/>
        </w:tabs>
        <w:ind w:left="709"/>
        <w:rPr>
          <w:rFonts w:ascii="Times New Roman" w:hAnsi="Times New Roman"/>
          <w:noProof/>
          <w:color w:val="000000" w:themeColor="text1"/>
          <w:sz w:val="28"/>
          <w:szCs w:val="28"/>
          <w:lang w:val="uk-UA" w:eastAsia="uk-UA"/>
        </w:rPr>
      </w:pPr>
    </w:p>
    <w:p w:rsidR="00C11697" w:rsidRPr="00034B44" w:rsidRDefault="00C11697" w:rsidP="001251EF">
      <w:pPr>
        <w:pStyle w:val="a3"/>
        <w:spacing w:before="0" w:beforeAutospacing="0" w:after="0" w:afterAutospacing="0"/>
        <w:rPr>
          <w:bCs/>
          <w:sz w:val="28"/>
          <w:szCs w:val="28"/>
          <w:lang w:val="uk-UA"/>
        </w:rPr>
      </w:pPr>
    </w:p>
    <w:p w:rsidR="00B60069" w:rsidRPr="00034B44" w:rsidRDefault="00570DC0" w:rsidP="001251EF">
      <w:pPr>
        <w:pStyle w:val="a3"/>
        <w:spacing w:before="0" w:beforeAutospacing="0" w:after="0" w:afterAutospacing="0"/>
        <w:rPr>
          <w:bCs/>
          <w:sz w:val="28"/>
          <w:szCs w:val="28"/>
          <w:lang w:val="uk-UA"/>
        </w:rPr>
      </w:pPr>
      <w:r w:rsidRPr="00034B44">
        <w:rPr>
          <w:bCs/>
          <w:sz w:val="28"/>
          <w:szCs w:val="28"/>
          <w:lang w:val="uk-UA"/>
        </w:rPr>
        <w:t xml:space="preserve">Генеральний директор </w:t>
      </w:r>
    </w:p>
    <w:p w:rsidR="005A28B8" w:rsidRPr="00034B44" w:rsidRDefault="00570DC0" w:rsidP="00C11697">
      <w:pPr>
        <w:pStyle w:val="a3"/>
        <w:spacing w:before="0" w:beforeAutospacing="0" w:after="0" w:afterAutospacing="0"/>
        <w:rPr>
          <w:bCs/>
          <w:sz w:val="28"/>
          <w:szCs w:val="28"/>
          <w:lang w:val="uk-UA"/>
        </w:rPr>
      </w:pPr>
      <w:r w:rsidRPr="00034B44">
        <w:rPr>
          <w:bCs/>
          <w:sz w:val="28"/>
          <w:szCs w:val="28"/>
          <w:lang w:val="uk-UA"/>
        </w:rPr>
        <w:t>директорату фахової передвищої, вищої освіти</w:t>
      </w:r>
      <w:r w:rsidRPr="00034B44">
        <w:rPr>
          <w:bCs/>
          <w:sz w:val="28"/>
          <w:szCs w:val="28"/>
          <w:lang w:val="uk-UA"/>
        </w:rPr>
        <w:tab/>
      </w:r>
      <w:r w:rsidRPr="00034B44">
        <w:rPr>
          <w:bCs/>
          <w:sz w:val="28"/>
          <w:szCs w:val="28"/>
          <w:lang w:val="uk-UA"/>
        </w:rPr>
        <w:tab/>
      </w:r>
      <w:r w:rsidRPr="00034B44">
        <w:rPr>
          <w:bCs/>
          <w:sz w:val="28"/>
          <w:szCs w:val="28"/>
          <w:lang w:val="uk-UA"/>
        </w:rPr>
        <w:tab/>
        <w:t xml:space="preserve">        Олег ШАРОВ</w:t>
      </w:r>
      <w:r w:rsidR="00B527AB" w:rsidRPr="00034B44">
        <w:rPr>
          <w:b/>
          <w:bCs/>
          <w:sz w:val="28"/>
          <w:szCs w:val="28"/>
          <w:lang w:val="uk-UA"/>
        </w:rPr>
        <w:br w:type="page"/>
      </w:r>
    </w:p>
    <w:p w:rsidR="00AC7D2B" w:rsidRPr="00034B44" w:rsidRDefault="00A85620" w:rsidP="00BF000E">
      <w:pPr>
        <w:pStyle w:val="a3"/>
        <w:spacing w:before="0" w:beforeAutospacing="0" w:after="0" w:afterAutospacing="0"/>
        <w:rPr>
          <w:b/>
          <w:bCs/>
          <w:sz w:val="28"/>
          <w:szCs w:val="28"/>
          <w:lang w:val="uk-UA"/>
        </w:rPr>
      </w:pPr>
      <w:r w:rsidRPr="00034B44">
        <w:rPr>
          <w:b/>
          <w:bCs/>
          <w:sz w:val="28"/>
          <w:szCs w:val="28"/>
          <w:lang w:val="uk-UA"/>
        </w:rPr>
        <w:lastRenderedPageBreak/>
        <w:t xml:space="preserve">Пояснювальна записка </w:t>
      </w:r>
    </w:p>
    <w:p w:rsidR="00967086" w:rsidRPr="00E71D47" w:rsidRDefault="00967086" w:rsidP="00967086">
      <w:pPr>
        <w:pBdr>
          <w:top w:val="nil"/>
          <w:left w:val="nil"/>
          <w:bottom w:val="nil"/>
          <w:right w:val="nil"/>
          <w:between w:val="nil"/>
        </w:pBdr>
        <w:ind w:firstLine="720"/>
        <w:jc w:val="both"/>
        <w:rPr>
          <w:rFonts w:ascii="Times New Roman" w:eastAsia="Times New Roman" w:hAnsi="Times New Roman" w:cs="Times New Roman"/>
          <w:sz w:val="28"/>
          <w:szCs w:val="28"/>
        </w:rPr>
      </w:pPr>
      <w:r w:rsidRPr="00E71D47">
        <w:rPr>
          <w:rFonts w:ascii="Times New Roman" w:eastAsia="Times New Roman" w:hAnsi="Times New Roman" w:cs="Times New Roman"/>
          <w:color w:val="000000"/>
          <w:sz w:val="28"/>
          <w:szCs w:val="28"/>
        </w:rPr>
        <w:t xml:space="preserve">Заклад фахової передвищої освіти самостійно визначає перелік </w:t>
      </w:r>
      <w:r w:rsidRPr="00E71D47">
        <w:rPr>
          <w:rFonts w:ascii="Times New Roman" w:hAnsi="Times New Roman" w:cs="Times New Roman"/>
          <w:sz w:val="28"/>
          <w:szCs w:val="28"/>
        </w:rPr>
        <w:t>освітніх компонентів (навчальних дисциплін, індивідуальних завдань, практик, контрольних заходів тощо), спрямованих на досягнення визначених результатів навчання</w:t>
      </w:r>
      <w:r w:rsidRPr="00E71D47">
        <w:rPr>
          <w:rFonts w:ascii="Times New Roman" w:eastAsia="Times New Roman" w:hAnsi="Times New Roman" w:cs="Times New Roman"/>
          <w:color w:val="000000"/>
          <w:sz w:val="28"/>
          <w:szCs w:val="28"/>
        </w:rPr>
        <w:t>.</w:t>
      </w:r>
    </w:p>
    <w:p w:rsidR="00967086" w:rsidRPr="00E71D47" w:rsidRDefault="00967086" w:rsidP="00967086">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sidRPr="00E71D47">
        <w:rPr>
          <w:rFonts w:ascii="Times New Roman" w:eastAsia="Times New Roman" w:hAnsi="Times New Roman" w:cs="Times New Roman"/>
          <w:color w:val="000000"/>
          <w:sz w:val="28"/>
          <w:szCs w:val="28"/>
        </w:rPr>
        <w:t>Наведений у цьому Стандарті перелік компетентностей і програмних результатів навчання не є вичерпним. Заклади фахової передвищої освіти під час формування освітньо-професійних програм можуть визначати додаткові компетентності і програмні результати навчання, форми атестації здобувачів фахової передвищої освіти тощо.</w:t>
      </w:r>
    </w:p>
    <w:p w:rsidR="00967086" w:rsidRPr="00E71D47" w:rsidRDefault="00967086" w:rsidP="00967086">
      <w:pPr>
        <w:pStyle w:val="1"/>
        <w:shd w:val="clear" w:color="auto" w:fill="FFFFFF"/>
        <w:spacing w:before="0"/>
        <w:ind w:firstLine="708"/>
        <w:jc w:val="both"/>
        <w:textAlignment w:val="baseline"/>
        <w:rPr>
          <w:rFonts w:ascii="Times New Roman" w:hAnsi="Times New Roman"/>
          <w:caps/>
          <w:color w:val="000000"/>
          <w:spacing w:val="45"/>
          <w:kern w:val="36"/>
          <w:sz w:val="28"/>
          <w:szCs w:val="28"/>
          <w:lang w:val="uk-UA"/>
        </w:rPr>
      </w:pPr>
      <w:r w:rsidRPr="00E71D47">
        <w:rPr>
          <w:rFonts w:ascii="Times New Roman" w:hAnsi="Times New Roman"/>
          <w:color w:val="000000"/>
          <w:sz w:val="28"/>
          <w:szCs w:val="28"/>
          <w:lang w:val="uk-UA"/>
        </w:rPr>
        <w:t>Під час формування освітньо-професійних програм з інтегрованою освітньою програмою профільної середньої освіти та складання навчальних планів до затвердження в установленому порядку освітньої програми профільної середньої освіти, заклади фахової передвищої освіти зобов’язані керуватися цим Стандартом та наказом МОН від 01.06.2018 № 570 «Про затвердження типової освітньої програми профільної середньої освіти закладів освіти, що здійснюють підготовку молодших спеціалістів на основі базової загальної середньої освіти».</w:t>
      </w:r>
    </w:p>
    <w:p w:rsidR="00967086" w:rsidRPr="00E71D47" w:rsidRDefault="00967086" w:rsidP="00967086">
      <w:pPr>
        <w:ind w:firstLine="709"/>
        <w:jc w:val="both"/>
        <w:rPr>
          <w:rFonts w:ascii="Times New Roman" w:eastAsia="Times New Roman" w:hAnsi="Times New Roman" w:cs="Times New Roman"/>
          <w:bCs/>
          <w:iCs/>
          <w:sz w:val="28"/>
          <w:szCs w:val="32"/>
        </w:rPr>
      </w:pPr>
      <w:r w:rsidRPr="00E71D47">
        <w:rPr>
          <w:rFonts w:ascii="Times New Roman" w:eastAsia="Times New Roman" w:hAnsi="Times New Roman" w:cs="Times New Roman"/>
          <w:bCs/>
          <w:iCs/>
          <w:sz w:val="28"/>
          <w:szCs w:val="32"/>
        </w:rPr>
        <w:t>У Таблиці 1 подано матрицю відповідності визначених Стандартом компетентностей Національній рамці кваліфікацій, у Таблиці 2 − відповідність визначених Стандартом результатів навчання та компетентностей.</w:t>
      </w:r>
    </w:p>
    <w:p w:rsidR="00570DC0" w:rsidRPr="00034B44" w:rsidRDefault="00570DC0" w:rsidP="00967086">
      <w:pPr>
        <w:spacing w:before="120"/>
        <w:ind w:firstLine="709"/>
        <w:jc w:val="both"/>
        <w:rPr>
          <w:rFonts w:ascii="Times New Roman" w:hAnsi="Times New Roman" w:cs="Times New Roman"/>
          <w:sz w:val="28"/>
          <w:szCs w:val="28"/>
        </w:rPr>
      </w:pPr>
      <w:r w:rsidRPr="00034B44">
        <w:rPr>
          <w:rFonts w:ascii="Times New Roman" w:hAnsi="Times New Roman" w:cs="Times New Roman"/>
          <w:bCs/>
          <w:iCs/>
          <w:sz w:val="28"/>
          <w:szCs w:val="28"/>
        </w:rPr>
        <w:t>Фахівець</w:t>
      </w:r>
      <w:r w:rsidRPr="00034B44">
        <w:rPr>
          <w:rFonts w:ascii="Times New Roman" w:hAnsi="Times New Roman" w:cs="Times New Roman"/>
          <w:sz w:val="28"/>
          <w:szCs w:val="28"/>
        </w:rPr>
        <w:t xml:space="preserve"> </w:t>
      </w:r>
      <w:r w:rsidRPr="00034B44">
        <w:rPr>
          <w:rFonts w:ascii="Times New Roman" w:hAnsi="Times New Roman" w:cs="Times New Roman"/>
          <w:bCs/>
          <w:iCs/>
          <w:sz w:val="28"/>
          <w:szCs w:val="28"/>
        </w:rPr>
        <w:t xml:space="preserve">підготовлений до роботи в галузі економіки за Національним класифікатором України: «Класифікатор видів економічної діяльності» </w:t>
      </w:r>
      <w:r w:rsidR="004D79BF">
        <w:rPr>
          <w:rFonts w:ascii="Times New Roman" w:hAnsi="Times New Roman" w:cs="Times New Roman"/>
          <w:bCs/>
          <w:iCs/>
          <w:sz w:val="28"/>
          <w:szCs w:val="28"/>
        </w:rPr>
        <w:br/>
      </w:r>
      <w:r w:rsidRPr="00034B44">
        <w:rPr>
          <w:rFonts w:ascii="Times New Roman" w:hAnsi="Times New Roman" w:cs="Times New Roman"/>
          <w:bCs/>
          <w:iCs/>
          <w:sz w:val="28"/>
          <w:szCs w:val="28"/>
        </w:rPr>
        <w:t>009:2010:</w:t>
      </w:r>
    </w:p>
    <w:p w:rsidR="00570DC0" w:rsidRPr="00034B44" w:rsidRDefault="00570DC0" w:rsidP="00570DC0">
      <w:pPr>
        <w:jc w:val="both"/>
        <w:rPr>
          <w:rFonts w:ascii="Times New Roman" w:hAnsi="Times New Roman" w:cs="Times New Roman"/>
          <w:sz w:val="28"/>
          <w:szCs w:val="28"/>
        </w:rPr>
      </w:pPr>
      <w:r w:rsidRPr="00034B44">
        <w:rPr>
          <w:rFonts w:ascii="Times New Roman" w:hAnsi="Times New Roman" w:cs="Times New Roman"/>
          <w:sz w:val="28"/>
          <w:szCs w:val="28"/>
        </w:rPr>
        <w:t>Секція N Діяльність у сфері адміністративного та допоміжного обслуговування</w:t>
      </w:r>
    </w:p>
    <w:p w:rsidR="006428B3" w:rsidRPr="00034B44" w:rsidRDefault="00570DC0" w:rsidP="00570DC0">
      <w:pPr>
        <w:jc w:val="both"/>
        <w:rPr>
          <w:rFonts w:ascii="Times New Roman" w:hAnsi="Times New Roman" w:cs="Times New Roman"/>
          <w:sz w:val="28"/>
          <w:szCs w:val="28"/>
        </w:rPr>
      </w:pPr>
      <w:r w:rsidRPr="00034B44">
        <w:rPr>
          <w:rFonts w:ascii="Times New Roman" w:hAnsi="Times New Roman" w:cs="Times New Roman"/>
          <w:sz w:val="28"/>
          <w:szCs w:val="28"/>
        </w:rPr>
        <w:t>Розділ 79 – Діяльність туристичних агентств, туристичних операторів, надання інших послуг бронювання та пов’язана з цим діяльність</w:t>
      </w:r>
      <w:r w:rsidR="0011328C" w:rsidRPr="00034B44">
        <w:rPr>
          <w:rFonts w:ascii="Times New Roman" w:hAnsi="Times New Roman" w:cs="Times New Roman"/>
          <w:sz w:val="28"/>
          <w:szCs w:val="28"/>
        </w:rPr>
        <w:t>.</w:t>
      </w:r>
    </w:p>
    <w:p w:rsidR="00570DC0" w:rsidRPr="00034B44" w:rsidRDefault="00570DC0" w:rsidP="00967086">
      <w:pPr>
        <w:spacing w:before="120"/>
        <w:ind w:firstLine="709"/>
        <w:jc w:val="both"/>
        <w:rPr>
          <w:rFonts w:ascii="Times New Roman" w:hAnsi="Times New Roman" w:cs="Times New Roman"/>
          <w:bCs/>
          <w:iCs/>
          <w:sz w:val="28"/>
          <w:szCs w:val="28"/>
        </w:rPr>
      </w:pPr>
      <w:r w:rsidRPr="00034B44">
        <w:rPr>
          <w:rFonts w:ascii="Times New Roman" w:hAnsi="Times New Roman" w:cs="Times New Roman"/>
          <w:bCs/>
          <w:iCs/>
          <w:sz w:val="28"/>
          <w:szCs w:val="28"/>
        </w:rPr>
        <w:t>Фахівець здатний виконувати зазначені професійні роботи за Національним класифікатором України: «Класифікатор професій» ДК 003:2010, Довідником кваліфікаційних характеристик професій працівників. Випуск 85. «Спортивна діяльність»:</w:t>
      </w:r>
    </w:p>
    <w:p w:rsidR="00570DC0" w:rsidRPr="00034B44" w:rsidRDefault="00570DC0" w:rsidP="00570DC0">
      <w:pPr>
        <w:pStyle w:val="a9"/>
        <w:rPr>
          <w:sz w:val="28"/>
          <w:szCs w:val="28"/>
        </w:rPr>
      </w:pPr>
      <w:r w:rsidRPr="00034B44">
        <w:rPr>
          <w:sz w:val="28"/>
          <w:szCs w:val="28"/>
        </w:rPr>
        <w:t>3414 Фахівець з туристичного обслуговування</w:t>
      </w:r>
    </w:p>
    <w:p w:rsidR="00570DC0" w:rsidRPr="00034B44" w:rsidRDefault="00570DC0" w:rsidP="00570DC0">
      <w:pPr>
        <w:pStyle w:val="a9"/>
        <w:rPr>
          <w:sz w:val="28"/>
          <w:szCs w:val="28"/>
        </w:rPr>
      </w:pPr>
      <w:r w:rsidRPr="00034B44">
        <w:rPr>
          <w:sz w:val="28"/>
          <w:szCs w:val="28"/>
        </w:rPr>
        <w:t>3414 Організатор подорожей (екскурсій)</w:t>
      </w:r>
    </w:p>
    <w:p w:rsidR="00570DC0" w:rsidRPr="00034B44" w:rsidRDefault="00570DC0" w:rsidP="00570DC0">
      <w:pPr>
        <w:pStyle w:val="a9"/>
        <w:rPr>
          <w:sz w:val="28"/>
          <w:szCs w:val="28"/>
        </w:rPr>
      </w:pPr>
      <w:r w:rsidRPr="00034B44">
        <w:rPr>
          <w:sz w:val="28"/>
          <w:szCs w:val="28"/>
        </w:rPr>
        <w:t xml:space="preserve">3414 Екскурсовод </w:t>
      </w:r>
    </w:p>
    <w:p w:rsidR="00570DC0" w:rsidRPr="00034B44" w:rsidRDefault="00570DC0" w:rsidP="00570DC0">
      <w:pPr>
        <w:pStyle w:val="a9"/>
        <w:rPr>
          <w:sz w:val="28"/>
          <w:szCs w:val="28"/>
        </w:rPr>
      </w:pPr>
      <w:r w:rsidRPr="00034B44">
        <w:rPr>
          <w:sz w:val="28"/>
          <w:szCs w:val="28"/>
        </w:rPr>
        <w:t>3414 Фахівець із організації дозвілля</w:t>
      </w:r>
    </w:p>
    <w:p w:rsidR="00570DC0" w:rsidRPr="00034B44" w:rsidRDefault="00570DC0" w:rsidP="00570DC0">
      <w:pPr>
        <w:pStyle w:val="a9"/>
        <w:rPr>
          <w:sz w:val="28"/>
          <w:szCs w:val="28"/>
        </w:rPr>
      </w:pPr>
      <w:r w:rsidRPr="00034B44">
        <w:rPr>
          <w:sz w:val="28"/>
          <w:szCs w:val="28"/>
        </w:rPr>
        <w:t>3414 Фахівець з розвитку сільського туризму</w:t>
      </w:r>
    </w:p>
    <w:p w:rsidR="00570DC0" w:rsidRPr="00034B44" w:rsidRDefault="00570DC0" w:rsidP="00570DC0">
      <w:pPr>
        <w:pStyle w:val="a9"/>
        <w:rPr>
          <w:sz w:val="28"/>
          <w:szCs w:val="28"/>
        </w:rPr>
      </w:pPr>
      <w:r w:rsidRPr="00034B44">
        <w:rPr>
          <w:sz w:val="28"/>
          <w:szCs w:val="28"/>
        </w:rPr>
        <w:t>3414 Інструктор оздоровчо-спортивного туризму (за видами туризму)</w:t>
      </w:r>
    </w:p>
    <w:p w:rsidR="00570DC0" w:rsidRPr="00034B44" w:rsidRDefault="00570DC0" w:rsidP="00570DC0">
      <w:pPr>
        <w:pStyle w:val="a9"/>
        <w:rPr>
          <w:sz w:val="28"/>
          <w:szCs w:val="28"/>
        </w:rPr>
      </w:pPr>
      <w:r w:rsidRPr="00034B44">
        <w:rPr>
          <w:sz w:val="28"/>
          <w:szCs w:val="28"/>
        </w:rPr>
        <w:t>3414 Фахівець із туристичної безпеки</w:t>
      </w:r>
    </w:p>
    <w:p w:rsidR="00570DC0" w:rsidRPr="00034B44" w:rsidRDefault="00570DC0" w:rsidP="00570DC0">
      <w:pPr>
        <w:pStyle w:val="a9"/>
        <w:rPr>
          <w:sz w:val="28"/>
          <w:szCs w:val="28"/>
        </w:rPr>
      </w:pPr>
      <w:r w:rsidRPr="00034B44">
        <w:rPr>
          <w:sz w:val="28"/>
          <w:szCs w:val="28"/>
        </w:rPr>
        <w:t>3340 Інструктор-методист з туризму</w:t>
      </w:r>
    </w:p>
    <w:p w:rsidR="00570DC0" w:rsidRPr="00034B44" w:rsidRDefault="00570DC0" w:rsidP="0011328C">
      <w:pPr>
        <w:pStyle w:val="a9"/>
        <w:rPr>
          <w:sz w:val="28"/>
          <w:szCs w:val="28"/>
        </w:rPr>
      </w:pPr>
      <w:r w:rsidRPr="00034B44">
        <w:rPr>
          <w:sz w:val="28"/>
          <w:szCs w:val="28"/>
        </w:rPr>
        <w:t>3439 Інспектор з туризму</w:t>
      </w:r>
      <w:r w:rsidR="00034B44">
        <w:rPr>
          <w:sz w:val="28"/>
          <w:szCs w:val="28"/>
        </w:rPr>
        <w:t>.</w:t>
      </w:r>
    </w:p>
    <w:p w:rsidR="00570DC0" w:rsidRPr="00034B44" w:rsidRDefault="00C11697" w:rsidP="00BF000E">
      <w:pPr>
        <w:ind w:firstLine="709"/>
        <w:jc w:val="both"/>
        <w:rPr>
          <w:rFonts w:ascii="Times New Roman" w:hAnsi="Times New Roman" w:cs="Times New Roman"/>
          <w:sz w:val="28"/>
          <w:szCs w:val="28"/>
        </w:rPr>
      </w:pPr>
      <w:r w:rsidRPr="00034B44">
        <w:rPr>
          <w:rFonts w:ascii="Times New Roman" w:hAnsi="Times New Roman" w:cs="Times New Roman"/>
          <w:sz w:val="28"/>
          <w:szCs w:val="28"/>
        </w:rPr>
        <w:t>Перелік посад, які може обіймати випускник</w:t>
      </w:r>
      <w:r w:rsidR="00091AC0" w:rsidRPr="00034B44">
        <w:rPr>
          <w:rFonts w:ascii="Times New Roman" w:hAnsi="Times New Roman" w:cs="Times New Roman"/>
          <w:sz w:val="28"/>
          <w:szCs w:val="28"/>
        </w:rPr>
        <w:t>,</w:t>
      </w:r>
      <w:r w:rsidRPr="00034B44">
        <w:rPr>
          <w:rFonts w:ascii="Times New Roman" w:hAnsi="Times New Roman" w:cs="Times New Roman"/>
          <w:sz w:val="28"/>
          <w:szCs w:val="28"/>
        </w:rPr>
        <w:t xml:space="preserve"> не є вичерпним.</w:t>
      </w:r>
    </w:p>
    <w:p w:rsidR="006428B3" w:rsidRPr="00034B44" w:rsidRDefault="006428B3" w:rsidP="00BF000E">
      <w:pPr>
        <w:ind w:firstLine="709"/>
        <w:jc w:val="both"/>
        <w:rPr>
          <w:rFonts w:ascii="Times New Roman" w:hAnsi="Times New Roman" w:cs="Times New Roman"/>
          <w:sz w:val="28"/>
          <w:szCs w:val="28"/>
        </w:rPr>
      </w:pPr>
    </w:p>
    <w:p w:rsidR="00A3412B" w:rsidRDefault="00A3412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967086" w:rsidRPr="00D51655" w:rsidRDefault="00967086" w:rsidP="00967086">
      <w:pPr>
        <w:tabs>
          <w:tab w:val="left" w:pos="1134"/>
        </w:tabs>
        <w:rPr>
          <w:rFonts w:ascii="Times New Roman" w:eastAsia="Times New Roman" w:hAnsi="Times New Roman" w:cs="Times New Roman"/>
          <w:sz w:val="28"/>
          <w:szCs w:val="28"/>
          <w:lang w:eastAsia="ru-RU"/>
        </w:rPr>
      </w:pPr>
      <w:r w:rsidRPr="00D51655">
        <w:rPr>
          <w:rFonts w:ascii="Times New Roman" w:eastAsia="Times New Roman" w:hAnsi="Times New Roman" w:cs="Times New Roman"/>
          <w:sz w:val="28"/>
          <w:szCs w:val="28"/>
          <w:lang w:eastAsia="ru-RU"/>
        </w:rPr>
        <w:lastRenderedPageBreak/>
        <w:t xml:space="preserve">Корисні посилання: </w:t>
      </w:r>
    </w:p>
    <w:p w:rsidR="00967086" w:rsidRPr="009B5796" w:rsidRDefault="00967086" w:rsidP="00967086">
      <w:pPr>
        <w:pStyle w:val="13"/>
        <w:tabs>
          <w:tab w:val="left" w:pos="426"/>
        </w:tabs>
        <w:ind w:left="426" w:hanging="426"/>
        <w:rPr>
          <w:rFonts w:ascii="Times New Roman" w:hAnsi="Times New Roman"/>
          <w:noProof/>
          <w:sz w:val="28"/>
          <w:szCs w:val="28"/>
          <w:lang w:val="uk-UA" w:eastAsia="uk-UA"/>
        </w:rPr>
      </w:pPr>
      <w:r w:rsidRPr="00C115A0">
        <w:rPr>
          <w:rFonts w:ascii="Times New Roman" w:hAnsi="Times New Roman"/>
          <w:sz w:val="28"/>
          <w:szCs w:val="28"/>
          <w:lang w:val="uk-UA" w:eastAsia="ru-RU"/>
        </w:rPr>
        <w:t>1.</w:t>
      </w:r>
      <w:r w:rsidRPr="00C115A0">
        <w:rPr>
          <w:rFonts w:ascii="Times New Roman" w:hAnsi="Times New Roman"/>
          <w:sz w:val="28"/>
          <w:szCs w:val="28"/>
          <w:lang w:val="uk-UA" w:eastAsia="ru-RU"/>
        </w:rPr>
        <w:tab/>
      </w:r>
      <w:r w:rsidRPr="009B5796">
        <w:rPr>
          <w:rFonts w:ascii="Times New Roman" w:hAnsi="Times New Roman"/>
          <w:noProof/>
          <w:color w:val="000000"/>
          <w:sz w:val="28"/>
          <w:szCs w:val="28"/>
          <w:lang w:val="uk-UA" w:eastAsia="uk-UA"/>
        </w:rPr>
        <w:t>Наказ Держспоживстандарту України від 11.10.2010 № 457 «Національний класифікатор України: «Класифікатор видів економічної діяльності» ДК 009:2010:. URL: http://kved.ukrstat.gov.ua/KVED2010/kv10_i.html</w:t>
      </w:r>
    </w:p>
    <w:p w:rsidR="00967086" w:rsidRPr="009B5796" w:rsidRDefault="00967086" w:rsidP="00967086">
      <w:pPr>
        <w:pStyle w:val="13"/>
        <w:numPr>
          <w:ilvl w:val="0"/>
          <w:numId w:val="11"/>
        </w:numPr>
        <w:tabs>
          <w:tab w:val="left" w:pos="426"/>
        </w:tabs>
        <w:ind w:left="426" w:hanging="426"/>
        <w:rPr>
          <w:rFonts w:ascii="Times New Roman" w:hAnsi="Times New Roman"/>
          <w:noProof/>
          <w:sz w:val="28"/>
          <w:szCs w:val="28"/>
          <w:lang w:val="uk-UA" w:eastAsia="uk-UA"/>
        </w:rPr>
      </w:pPr>
      <w:r w:rsidRPr="009B5796">
        <w:rPr>
          <w:rFonts w:ascii="Times New Roman" w:eastAsia="Calibri" w:hAnsi="Times New Roman"/>
          <w:noProof/>
          <w:color w:val="000000"/>
          <w:sz w:val="28"/>
          <w:szCs w:val="28"/>
          <w:lang w:val="uk-UA" w:eastAsia="uk-UA"/>
        </w:rPr>
        <w:t xml:space="preserve">Наказ Держспоживстандарту від 28.10.2010 № 327 «Національний класифікатор України. Класифікатор професій ДК 003:2010» </w:t>
      </w:r>
      <w:r w:rsidRPr="009B5796">
        <w:rPr>
          <w:rFonts w:ascii="Times New Roman" w:eastAsia="Calibri" w:hAnsi="Times New Roman"/>
          <w:noProof/>
          <w:color w:val="000000"/>
          <w:sz w:val="28"/>
          <w:szCs w:val="28"/>
          <w:lang w:val="uk-UA" w:eastAsia="uk-UA"/>
        </w:rPr>
        <w:br/>
      </w:r>
      <w:r w:rsidRPr="009B5796">
        <w:rPr>
          <w:rFonts w:ascii="Times New Roman" w:hAnsi="Times New Roman"/>
          <w:noProof/>
          <w:color w:val="000000"/>
          <w:sz w:val="28"/>
          <w:szCs w:val="28"/>
          <w:lang w:val="uk-UA" w:eastAsia="uk-UA"/>
        </w:rPr>
        <w:t xml:space="preserve">URL: </w:t>
      </w:r>
      <w:hyperlink r:id="rId12" w:anchor="Text" w:history="1">
        <w:r w:rsidRPr="009B5796">
          <w:rPr>
            <w:rFonts w:ascii="Times New Roman" w:eastAsia="Calibri" w:hAnsi="Times New Roman"/>
            <w:noProof/>
            <w:color w:val="000000"/>
            <w:sz w:val="28"/>
            <w:szCs w:val="28"/>
            <w:lang w:val="uk-UA" w:eastAsia="uk-UA"/>
          </w:rPr>
          <w:t>https://zakon.rada.gov.ua/rada/show/va327609-10#Text</w:t>
        </w:r>
      </w:hyperlink>
    </w:p>
    <w:p w:rsidR="00967086" w:rsidRPr="009B5796" w:rsidRDefault="00967086" w:rsidP="00967086">
      <w:pPr>
        <w:numPr>
          <w:ilvl w:val="0"/>
          <w:numId w:val="10"/>
        </w:numPr>
        <w:tabs>
          <w:tab w:val="left" w:pos="426"/>
        </w:tabs>
        <w:ind w:left="426" w:hanging="426"/>
        <w:rPr>
          <w:rFonts w:ascii="Times New Roman" w:eastAsia="Times New Roman" w:hAnsi="Times New Roman"/>
          <w:sz w:val="28"/>
          <w:szCs w:val="28"/>
          <w:lang w:eastAsia="ru-RU"/>
        </w:rPr>
      </w:pPr>
      <w:r w:rsidRPr="009B5796">
        <w:rPr>
          <w:rFonts w:ascii="Times New Roman" w:eastAsia="Times New Roman" w:hAnsi="Times New Roman"/>
          <w:sz w:val="28"/>
          <w:szCs w:val="28"/>
          <w:lang w:eastAsia="ru-RU"/>
        </w:rPr>
        <w:t xml:space="preserve">Стандарти і рекомендації щодо забезпечення якості в Європейському просторі вищої освіти (ESG) // URL:http://ihed.org.ua/images/pdf/standards-andguidelines_for_qa_in_the_ehea_2015.pdf . </w:t>
      </w:r>
    </w:p>
    <w:p w:rsidR="00967086" w:rsidRDefault="00967086" w:rsidP="00967086">
      <w:pPr>
        <w:tabs>
          <w:tab w:val="left" w:pos="426"/>
        </w:tabs>
        <w:ind w:left="426" w:hanging="426"/>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9B5796">
        <w:rPr>
          <w:rFonts w:ascii="Times New Roman" w:eastAsia="Times New Roman" w:hAnsi="Times New Roman"/>
          <w:sz w:val="28"/>
          <w:szCs w:val="28"/>
          <w:lang w:eastAsia="ru-RU"/>
        </w:rPr>
        <w:t>.</w:t>
      </w:r>
      <w:r w:rsidRPr="009B5796">
        <w:rPr>
          <w:rFonts w:ascii="Times New Roman" w:eastAsia="Times New Roman" w:hAnsi="Times New Roman"/>
          <w:sz w:val="28"/>
          <w:szCs w:val="28"/>
          <w:lang w:eastAsia="ru-RU"/>
        </w:rPr>
        <w:tab/>
        <w:t xml:space="preserve">Проект ЄС TUNING (приклади результатів навчання, компетентностей) –http://www. unideusto.org/tuningeu/ </w:t>
      </w:r>
    </w:p>
    <w:p w:rsidR="00967086" w:rsidRPr="009B5796" w:rsidRDefault="00967086" w:rsidP="00967086">
      <w:pPr>
        <w:tabs>
          <w:tab w:val="left" w:pos="426"/>
        </w:tabs>
        <w:ind w:left="426" w:hanging="426"/>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9B5796">
        <w:rPr>
          <w:rFonts w:ascii="Times New Roman" w:eastAsia="Times New Roman" w:hAnsi="Times New Roman"/>
          <w:sz w:val="28"/>
          <w:szCs w:val="28"/>
          <w:lang w:eastAsia="ru-RU"/>
        </w:rPr>
        <w:t>.</w:t>
      </w:r>
      <w:r w:rsidRPr="009B5796">
        <w:rPr>
          <w:rFonts w:ascii="Times New Roman" w:eastAsia="Times New Roman" w:hAnsi="Times New Roman"/>
          <w:sz w:val="28"/>
          <w:szCs w:val="28"/>
          <w:lang w:eastAsia="ru-RU"/>
        </w:rPr>
        <w:tab/>
        <w:t xml:space="preserve">ESG 2015 (Стандарти та рекомендації із забезпечення якості в ЄПВО) – https://ihed.org.ua/wp-content/uploads/2018/10/04 2016 ESG 2015.pdf </w:t>
      </w:r>
    </w:p>
    <w:p w:rsidR="00967086" w:rsidRPr="009B5796" w:rsidRDefault="00967086" w:rsidP="00967086">
      <w:pPr>
        <w:tabs>
          <w:tab w:val="left" w:pos="426"/>
        </w:tabs>
        <w:ind w:left="426" w:hanging="426"/>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9B5796">
        <w:rPr>
          <w:rFonts w:ascii="Times New Roman" w:eastAsia="Times New Roman" w:hAnsi="Times New Roman"/>
          <w:sz w:val="28"/>
          <w:szCs w:val="28"/>
          <w:lang w:eastAsia="ru-RU"/>
        </w:rPr>
        <w:t>.</w:t>
      </w:r>
      <w:r w:rsidRPr="009B5796">
        <w:rPr>
          <w:rFonts w:ascii="Times New Roman" w:eastAsia="Times New Roman" w:hAnsi="Times New Roman"/>
          <w:sz w:val="28"/>
          <w:szCs w:val="28"/>
          <w:lang w:eastAsia="ru-RU"/>
        </w:rPr>
        <w:tab/>
        <w:t>EQF 2017 (Європейська рамка кваліфікацій) – https://publications.europa,eu/en/publication-detail/-/publication/ceead970-518f-1 1 е7- a5ca-01aa75ed71al/</w:t>
      </w:r>
      <w:r w:rsidRPr="00A12671">
        <w:rPr>
          <w:rFonts w:ascii="Times New Roman" w:eastAsia="Times New Roman" w:hAnsi="Times New Roman"/>
          <w:color w:val="000000"/>
          <w:sz w:val="28"/>
          <w:szCs w:val="28"/>
          <w:lang w:eastAsia="ru-RU"/>
        </w:rPr>
        <w:t>language-en; https</w:t>
      </w:r>
      <w:r w:rsidRPr="009B5796">
        <w:rPr>
          <w:rFonts w:ascii="Times New Roman" w:eastAsia="Times New Roman" w:hAnsi="Times New Roman"/>
          <w:sz w:val="28"/>
          <w:szCs w:val="28"/>
          <w:lang w:eastAsia="ru-RU"/>
        </w:rPr>
        <w:t xml:space="preserve">://ec.europa.eu/ploteus/content/descriptors-page </w:t>
      </w:r>
    </w:p>
    <w:p w:rsidR="00BF000E" w:rsidRPr="00091AC0" w:rsidRDefault="00967086" w:rsidP="00967086">
      <w:pPr>
        <w:pStyle w:val="a3"/>
        <w:spacing w:before="0" w:beforeAutospacing="0" w:after="0" w:afterAutospacing="0"/>
        <w:ind w:left="426" w:hanging="426"/>
        <w:rPr>
          <w:bCs/>
          <w:sz w:val="28"/>
          <w:szCs w:val="28"/>
          <w:lang w:val="uk-UA"/>
        </w:rPr>
      </w:pPr>
      <w:r w:rsidRPr="00967086">
        <w:rPr>
          <w:color w:val="000000"/>
          <w:sz w:val="28"/>
          <w:szCs w:val="28"/>
          <w:lang w:val="en-US"/>
        </w:rPr>
        <w:t>7.</w:t>
      </w:r>
      <w:r w:rsidRPr="00967086">
        <w:rPr>
          <w:color w:val="000000"/>
          <w:sz w:val="28"/>
          <w:szCs w:val="28"/>
          <w:lang w:val="en-US"/>
        </w:rPr>
        <w:tab/>
        <w:t>QF EHEA 2018 (</w:t>
      </w:r>
      <w:r w:rsidRPr="00A12671">
        <w:rPr>
          <w:color w:val="000000"/>
          <w:sz w:val="28"/>
          <w:szCs w:val="28"/>
        </w:rPr>
        <w:t>Рамка</w:t>
      </w:r>
      <w:r w:rsidRPr="00967086">
        <w:rPr>
          <w:color w:val="000000"/>
          <w:sz w:val="28"/>
          <w:szCs w:val="28"/>
          <w:lang w:val="en-US"/>
        </w:rPr>
        <w:t xml:space="preserve"> </w:t>
      </w:r>
      <w:r w:rsidRPr="00A12671">
        <w:rPr>
          <w:color w:val="000000"/>
          <w:sz w:val="28"/>
          <w:szCs w:val="28"/>
        </w:rPr>
        <w:t>кваліфікацій</w:t>
      </w:r>
      <w:r w:rsidRPr="00967086">
        <w:rPr>
          <w:color w:val="000000"/>
          <w:sz w:val="28"/>
          <w:szCs w:val="28"/>
          <w:lang w:val="en-US"/>
        </w:rPr>
        <w:t xml:space="preserve"> </w:t>
      </w:r>
      <w:r w:rsidRPr="00A12671">
        <w:rPr>
          <w:color w:val="000000"/>
          <w:sz w:val="28"/>
          <w:szCs w:val="28"/>
        </w:rPr>
        <w:t>ЄПВО</w:t>
      </w:r>
      <w:r w:rsidRPr="00967086">
        <w:rPr>
          <w:color w:val="000000"/>
          <w:sz w:val="28"/>
          <w:szCs w:val="28"/>
          <w:lang w:val="en-US"/>
        </w:rPr>
        <w:t xml:space="preserve">) – </w:t>
      </w:r>
      <w:hyperlink r:id="rId13" w:history="1">
        <w:r w:rsidRPr="00967086">
          <w:rPr>
            <w:sz w:val="28"/>
            <w:szCs w:val="28"/>
            <w:lang w:val="en-US"/>
          </w:rPr>
          <w:t>http://www.ehea.info/Upload/document/ministerial declarations/EHEAParis2018 Communique AppendixIII 952778.pdf</w:t>
        </w:r>
      </w:hyperlink>
    </w:p>
    <w:p w:rsidR="007B00B4" w:rsidRPr="001251EF" w:rsidRDefault="007B00B4" w:rsidP="007B00B4">
      <w:pPr>
        <w:jc w:val="both"/>
        <w:rPr>
          <w:rFonts w:ascii="Times New Roman" w:hAnsi="Times New Roman" w:cs="Times New Roman"/>
          <w:sz w:val="28"/>
          <w:szCs w:val="28"/>
        </w:rPr>
        <w:sectPr w:rsidR="007B00B4" w:rsidRPr="001251EF" w:rsidSect="002C7CAF">
          <w:headerReference w:type="even" r:id="rId14"/>
          <w:headerReference w:type="default" r:id="rId15"/>
          <w:footerReference w:type="even" r:id="rId16"/>
          <w:pgSz w:w="11900" w:h="16840"/>
          <w:pgMar w:top="1134" w:right="701" w:bottom="851" w:left="1418" w:header="709" w:footer="0" w:gutter="0"/>
          <w:cols w:space="708"/>
          <w:titlePg/>
          <w:docGrid w:linePitch="360"/>
        </w:sectPr>
      </w:pPr>
    </w:p>
    <w:p w:rsidR="00F23E3D" w:rsidRPr="001251EF" w:rsidRDefault="00F23E3D" w:rsidP="00557539">
      <w:pPr>
        <w:jc w:val="right"/>
        <w:rPr>
          <w:rFonts w:ascii="Times New Roman" w:hAnsi="Times New Roman" w:cs="Times New Roman"/>
        </w:rPr>
      </w:pPr>
      <w:r w:rsidRPr="001251EF">
        <w:rPr>
          <w:rFonts w:ascii="Times New Roman" w:hAnsi="Times New Roman" w:cs="Times New Roman"/>
          <w:b/>
          <w:bCs/>
        </w:rPr>
        <w:lastRenderedPageBreak/>
        <w:t>Таблиця 1</w:t>
      </w:r>
    </w:p>
    <w:p w:rsidR="00A85620" w:rsidRPr="001251EF" w:rsidRDefault="00F23E3D" w:rsidP="00557539">
      <w:pPr>
        <w:jc w:val="center"/>
        <w:rPr>
          <w:rFonts w:ascii="Times New Roman" w:hAnsi="Times New Roman" w:cs="Times New Roman"/>
          <w:b/>
          <w:bCs/>
          <w:sz w:val="28"/>
          <w:szCs w:val="28"/>
        </w:rPr>
      </w:pPr>
      <w:r w:rsidRPr="001251EF">
        <w:rPr>
          <w:rFonts w:ascii="Times New Roman" w:hAnsi="Times New Roman" w:cs="Times New Roman"/>
          <w:b/>
          <w:bCs/>
          <w:sz w:val="28"/>
          <w:szCs w:val="28"/>
        </w:rPr>
        <w:t xml:space="preserve">Матриця відповідності визначених Стандартом компетентностей НРК </w:t>
      </w:r>
    </w:p>
    <w:p w:rsidR="00F23E3D" w:rsidRPr="001251EF" w:rsidRDefault="00F23E3D" w:rsidP="00557539">
      <w:pPr>
        <w:jc w:val="center"/>
        <w:rPr>
          <w:rFonts w:ascii="Times New Roman" w:hAnsi="Times New Roman" w:cs="Times New Roman"/>
          <w:sz w:val="28"/>
          <w:szCs w:val="28"/>
        </w:rPr>
      </w:pPr>
    </w:p>
    <w:tbl>
      <w:tblPr>
        <w:tblStyle w:val="a4"/>
        <w:tblW w:w="0" w:type="auto"/>
        <w:jc w:val="center"/>
        <w:tblLook w:val="04A0" w:firstRow="1" w:lastRow="0" w:firstColumn="1" w:lastColumn="0" w:noHBand="0" w:noVBand="1"/>
      </w:tblPr>
      <w:tblGrid>
        <w:gridCol w:w="2912"/>
        <w:gridCol w:w="2912"/>
        <w:gridCol w:w="2912"/>
        <w:gridCol w:w="2913"/>
        <w:gridCol w:w="2913"/>
      </w:tblGrid>
      <w:tr w:rsidR="00FB15AE" w:rsidRPr="001251EF" w:rsidTr="00C00D59">
        <w:trPr>
          <w:jc w:val="center"/>
        </w:trPr>
        <w:tc>
          <w:tcPr>
            <w:tcW w:w="2912" w:type="dxa"/>
            <w:vMerge w:val="restart"/>
          </w:tcPr>
          <w:p w:rsidR="00C13277" w:rsidRPr="001251EF" w:rsidRDefault="00AA303C" w:rsidP="00557539">
            <w:pPr>
              <w:jc w:val="center"/>
              <w:rPr>
                <w:rFonts w:ascii="Times New Roman" w:hAnsi="Times New Roman" w:cs="Times New Roman"/>
                <w:b/>
              </w:rPr>
            </w:pPr>
            <w:r>
              <w:rPr>
                <w:noProof/>
              </w:rPr>
              <w:pict>
                <v:line id="Прямая соединительная линия 1" o:spid="_x0000_s1026" alt="" style="position:absolute;left:0;text-align:left;z-index:25165926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6pt,2.75pt" to="141.55pt,385.35pt" strokecolor="#4472c4" strokeweight=".5pt">
                  <v:stroke joinstyle="miter"/>
                  <o:lock v:ext="edit" shapetype="f"/>
                </v:line>
              </w:pict>
            </w:r>
            <w:r w:rsidR="00C13277" w:rsidRPr="001251EF">
              <w:rPr>
                <w:rFonts w:ascii="Times New Roman" w:hAnsi="Times New Roman" w:cs="Times New Roman"/>
                <w:b/>
              </w:rPr>
              <w:t>Класифікація компетентностей за НРК</w:t>
            </w:r>
          </w:p>
          <w:p w:rsidR="00C13277" w:rsidRPr="001251EF" w:rsidRDefault="00C13277" w:rsidP="00557539">
            <w:pPr>
              <w:jc w:val="center"/>
              <w:rPr>
                <w:rFonts w:ascii="Times New Roman" w:hAnsi="Times New Roman" w:cs="Times New Roman"/>
                <w:b/>
              </w:rPr>
            </w:pPr>
          </w:p>
          <w:p w:rsidR="00C13277" w:rsidRPr="001251EF" w:rsidRDefault="00C13277" w:rsidP="00557539">
            <w:pPr>
              <w:jc w:val="center"/>
              <w:rPr>
                <w:rFonts w:ascii="Times New Roman" w:hAnsi="Times New Roman" w:cs="Times New Roman"/>
                <w:b/>
              </w:rPr>
            </w:pPr>
          </w:p>
          <w:p w:rsidR="00C13277" w:rsidRPr="001251EF" w:rsidRDefault="00C13277" w:rsidP="00557539">
            <w:pPr>
              <w:jc w:val="center"/>
              <w:rPr>
                <w:rFonts w:ascii="Times New Roman" w:hAnsi="Times New Roman" w:cs="Times New Roman"/>
                <w:b/>
              </w:rPr>
            </w:pPr>
          </w:p>
          <w:p w:rsidR="00C13277" w:rsidRPr="001251EF" w:rsidRDefault="00C13277" w:rsidP="00557539">
            <w:pPr>
              <w:jc w:val="center"/>
              <w:rPr>
                <w:rFonts w:ascii="Times New Roman" w:hAnsi="Times New Roman" w:cs="Times New Roman"/>
                <w:b/>
              </w:rPr>
            </w:pPr>
          </w:p>
          <w:p w:rsidR="00C13277" w:rsidRPr="001251EF" w:rsidRDefault="00C13277" w:rsidP="00557539">
            <w:pPr>
              <w:jc w:val="center"/>
              <w:rPr>
                <w:rFonts w:ascii="Times New Roman" w:hAnsi="Times New Roman" w:cs="Times New Roman"/>
                <w:b/>
              </w:rPr>
            </w:pPr>
          </w:p>
          <w:p w:rsidR="00C13277" w:rsidRPr="001251EF" w:rsidRDefault="00C13277" w:rsidP="00557539">
            <w:pPr>
              <w:jc w:val="center"/>
              <w:rPr>
                <w:rFonts w:ascii="Times New Roman" w:hAnsi="Times New Roman" w:cs="Times New Roman"/>
                <w:b/>
              </w:rPr>
            </w:pPr>
          </w:p>
          <w:p w:rsidR="00C13277" w:rsidRPr="001251EF" w:rsidRDefault="00C13277" w:rsidP="00557539">
            <w:pPr>
              <w:jc w:val="center"/>
              <w:rPr>
                <w:rFonts w:ascii="Times New Roman" w:hAnsi="Times New Roman" w:cs="Times New Roman"/>
                <w:b/>
              </w:rPr>
            </w:pPr>
          </w:p>
          <w:p w:rsidR="00C13277" w:rsidRPr="001251EF" w:rsidRDefault="00C13277" w:rsidP="00557539">
            <w:pPr>
              <w:jc w:val="center"/>
              <w:rPr>
                <w:rFonts w:ascii="Times New Roman" w:hAnsi="Times New Roman" w:cs="Times New Roman"/>
                <w:b/>
              </w:rPr>
            </w:pPr>
          </w:p>
          <w:p w:rsidR="00C13277" w:rsidRPr="001251EF" w:rsidRDefault="00C13277" w:rsidP="00557539">
            <w:pPr>
              <w:jc w:val="center"/>
              <w:rPr>
                <w:rFonts w:ascii="Times New Roman" w:hAnsi="Times New Roman" w:cs="Times New Roman"/>
                <w:b/>
              </w:rPr>
            </w:pPr>
          </w:p>
          <w:p w:rsidR="00C13277" w:rsidRPr="001251EF" w:rsidRDefault="00C13277" w:rsidP="00557539">
            <w:pPr>
              <w:jc w:val="center"/>
              <w:rPr>
                <w:rFonts w:ascii="Times New Roman" w:hAnsi="Times New Roman" w:cs="Times New Roman"/>
                <w:b/>
              </w:rPr>
            </w:pPr>
          </w:p>
          <w:p w:rsidR="00C13277" w:rsidRPr="001251EF" w:rsidRDefault="00C13277" w:rsidP="00557539">
            <w:pPr>
              <w:jc w:val="center"/>
              <w:rPr>
                <w:rFonts w:ascii="Times New Roman" w:hAnsi="Times New Roman" w:cs="Times New Roman"/>
                <w:b/>
              </w:rPr>
            </w:pPr>
          </w:p>
          <w:p w:rsidR="00C13277" w:rsidRPr="001251EF" w:rsidRDefault="00C13277" w:rsidP="00557539">
            <w:pPr>
              <w:jc w:val="center"/>
              <w:rPr>
                <w:rFonts w:ascii="Times New Roman" w:hAnsi="Times New Roman" w:cs="Times New Roman"/>
                <w:b/>
              </w:rPr>
            </w:pPr>
          </w:p>
          <w:p w:rsidR="00C13277" w:rsidRPr="001251EF" w:rsidRDefault="00C13277" w:rsidP="00557539">
            <w:pPr>
              <w:jc w:val="center"/>
              <w:rPr>
                <w:rFonts w:ascii="Times New Roman" w:hAnsi="Times New Roman" w:cs="Times New Roman"/>
                <w:b/>
              </w:rPr>
            </w:pPr>
          </w:p>
          <w:p w:rsidR="00C13277" w:rsidRPr="001251EF" w:rsidRDefault="00C13277" w:rsidP="00557539">
            <w:pPr>
              <w:jc w:val="center"/>
              <w:rPr>
                <w:rFonts w:ascii="Times New Roman" w:hAnsi="Times New Roman" w:cs="Times New Roman"/>
                <w:b/>
              </w:rPr>
            </w:pPr>
          </w:p>
          <w:p w:rsidR="00C13277" w:rsidRPr="001251EF" w:rsidRDefault="00C13277" w:rsidP="00557539">
            <w:pPr>
              <w:jc w:val="center"/>
              <w:rPr>
                <w:rFonts w:ascii="Times New Roman" w:hAnsi="Times New Roman" w:cs="Times New Roman"/>
                <w:b/>
              </w:rPr>
            </w:pPr>
          </w:p>
          <w:p w:rsidR="00C13277" w:rsidRPr="001251EF" w:rsidRDefault="00C13277" w:rsidP="00557539">
            <w:pPr>
              <w:jc w:val="center"/>
              <w:rPr>
                <w:rFonts w:ascii="Times New Roman" w:hAnsi="Times New Roman" w:cs="Times New Roman"/>
              </w:rPr>
            </w:pPr>
          </w:p>
          <w:p w:rsidR="00C13277" w:rsidRPr="001251EF" w:rsidRDefault="00C13277" w:rsidP="00557539">
            <w:pPr>
              <w:jc w:val="center"/>
              <w:rPr>
                <w:rFonts w:ascii="Times New Roman" w:hAnsi="Times New Roman" w:cs="Times New Roman"/>
              </w:rPr>
            </w:pPr>
          </w:p>
          <w:p w:rsidR="00C13277" w:rsidRPr="001251EF" w:rsidRDefault="00C13277" w:rsidP="00557539">
            <w:pPr>
              <w:jc w:val="center"/>
              <w:rPr>
                <w:rFonts w:ascii="Times New Roman" w:hAnsi="Times New Roman" w:cs="Times New Roman"/>
              </w:rPr>
            </w:pPr>
          </w:p>
          <w:p w:rsidR="00C13277" w:rsidRPr="001251EF" w:rsidRDefault="00C13277" w:rsidP="00557539">
            <w:pPr>
              <w:jc w:val="center"/>
              <w:rPr>
                <w:rFonts w:ascii="Times New Roman" w:hAnsi="Times New Roman" w:cs="Times New Roman"/>
              </w:rPr>
            </w:pPr>
          </w:p>
          <w:p w:rsidR="00C13277" w:rsidRPr="001251EF" w:rsidRDefault="00C13277" w:rsidP="00557539">
            <w:pPr>
              <w:jc w:val="center"/>
              <w:rPr>
                <w:rFonts w:ascii="Times New Roman" w:hAnsi="Times New Roman" w:cs="Times New Roman"/>
              </w:rPr>
            </w:pPr>
          </w:p>
          <w:p w:rsidR="00C13277" w:rsidRPr="001251EF" w:rsidRDefault="00C13277" w:rsidP="00557539">
            <w:pPr>
              <w:jc w:val="center"/>
              <w:rPr>
                <w:rFonts w:ascii="Times New Roman" w:hAnsi="Times New Roman" w:cs="Times New Roman"/>
              </w:rPr>
            </w:pPr>
          </w:p>
          <w:p w:rsidR="00C13277" w:rsidRPr="001251EF" w:rsidRDefault="00C13277" w:rsidP="00557539">
            <w:pPr>
              <w:jc w:val="center"/>
              <w:rPr>
                <w:rFonts w:ascii="Times New Roman" w:hAnsi="Times New Roman" w:cs="Times New Roman"/>
              </w:rPr>
            </w:pPr>
          </w:p>
          <w:p w:rsidR="00C13277" w:rsidRPr="001251EF" w:rsidRDefault="00C13277" w:rsidP="00557539">
            <w:pPr>
              <w:jc w:val="center"/>
              <w:rPr>
                <w:rFonts w:ascii="Times New Roman" w:hAnsi="Times New Roman" w:cs="Times New Roman"/>
              </w:rPr>
            </w:pPr>
          </w:p>
          <w:p w:rsidR="00C13277" w:rsidRPr="001251EF" w:rsidRDefault="00C13277" w:rsidP="00557539">
            <w:pPr>
              <w:jc w:val="center"/>
              <w:rPr>
                <w:rFonts w:ascii="Times New Roman" w:hAnsi="Times New Roman" w:cs="Times New Roman"/>
              </w:rPr>
            </w:pPr>
          </w:p>
          <w:p w:rsidR="00C13277" w:rsidRPr="001251EF" w:rsidRDefault="00C13277" w:rsidP="00557539">
            <w:pPr>
              <w:jc w:val="center"/>
              <w:rPr>
                <w:rFonts w:ascii="Times New Roman" w:hAnsi="Times New Roman" w:cs="Times New Roman"/>
                <w:b/>
              </w:rPr>
            </w:pPr>
            <w:r w:rsidRPr="001251EF">
              <w:rPr>
                <w:rFonts w:ascii="Times New Roman" w:hAnsi="Times New Roman" w:cs="Times New Roman"/>
                <w:b/>
              </w:rPr>
              <w:t>Компетентності</w:t>
            </w:r>
          </w:p>
        </w:tc>
        <w:tc>
          <w:tcPr>
            <w:tcW w:w="2912" w:type="dxa"/>
            <w:vAlign w:val="center"/>
          </w:tcPr>
          <w:p w:rsidR="00C13277" w:rsidRPr="001251EF" w:rsidRDefault="00C13277" w:rsidP="00C00D59">
            <w:pPr>
              <w:jc w:val="center"/>
              <w:rPr>
                <w:rFonts w:ascii="Times New Roman" w:hAnsi="Times New Roman" w:cs="Times New Roman"/>
                <w:b/>
              </w:rPr>
            </w:pPr>
            <w:r w:rsidRPr="001251EF">
              <w:rPr>
                <w:rFonts w:ascii="Times New Roman" w:hAnsi="Times New Roman" w:cs="Times New Roman"/>
                <w:b/>
              </w:rPr>
              <w:t>Знання</w:t>
            </w:r>
          </w:p>
        </w:tc>
        <w:tc>
          <w:tcPr>
            <w:tcW w:w="2912" w:type="dxa"/>
            <w:vAlign w:val="center"/>
          </w:tcPr>
          <w:p w:rsidR="00C13277" w:rsidRPr="001251EF" w:rsidRDefault="00C13277" w:rsidP="00C00D59">
            <w:pPr>
              <w:jc w:val="center"/>
              <w:rPr>
                <w:rFonts w:ascii="Times New Roman" w:hAnsi="Times New Roman" w:cs="Times New Roman"/>
                <w:b/>
              </w:rPr>
            </w:pPr>
            <w:r w:rsidRPr="001251EF">
              <w:rPr>
                <w:rFonts w:ascii="Times New Roman" w:hAnsi="Times New Roman" w:cs="Times New Roman"/>
                <w:b/>
              </w:rPr>
              <w:t>Уміння/навички</w:t>
            </w:r>
          </w:p>
        </w:tc>
        <w:tc>
          <w:tcPr>
            <w:tcW w:w="2913" w:type="dxa"/>
            <w:vAlign w:val="center"/>
          </w:tcPr>
          <w:p w:rsidR="00C13277" w:rsidRPr="001251EF" w:rsidRDefault="00C13277" w:rsidP="00C00D59">
            <w:pPr>
              <w:jc w:val="center"/>
              <w:rPr>
                <w:rFonts w:ascii="Times New Roman" w:hAnsi="Times New Roman" w:cs="Times New Roman"/>
                <w:b/>
              </w:rPr>
            </w:pPr>
            <w:r w:rsidRPr="001251EF">
              <w:rPr>
                <w:rFonts w:ascii="Times New Roman" w:hAnsi="Times New Roman" w:cs="Times New Roman"/>
                <w:b/>
              </w:rPr>
              <w:t>Комунікація</w:t>
            </w:r>
          </w:p>
        </w:tc>
        <w:tc>
          <w:tcPr>
            <w:tcW w:w="2913" w:type="dxa"/>
            <w:vAlign w:val="center"/>
          </w:tcPr>
          <w:p w:rsidR="00C13277" w:rsidRPr="001251EF" w:rsidRDefault="00C13277" w:rsidP="00C00D59">
            <w:pPr>
              <w:jc w:val="center"/>
              <w:rPr>
                <w:rFonts w:ascii="Times New Roman" w:hAnsi="Times New Roman" w:cs="Times New Roman"/>
                <w:b/>
              </w:rPr>
            </w:pPr>
            <w:r w:rsidRPr="001251EF">
              <w:rPr>
                <w:rFonts w:ascii="Times New Roman" w:hAnsi="Times New Roman" w:cs="Times New Roman"/>
                <w:b/>
              </w:rPr>
              <w:t>Відповідальність і автономія</w:t>
            </w:r>
          </w:p>
        </w:tc>
      </w:tr>
      <w:tr w:rsidR="00FB15AE" w:rsidRPr="001251EF" w:rsidTr="00034B44">
        <w:trPr>
          <w:jc w:val="center"/>
        </w:trPr>
        <w:tc>
          <w:tcPr>
            <w:tcW w:w="2912" w:type="dxa"/>
            <w:vMerge/>
            <w:tcBorders>
              <w:bottom w:val="single" w:sz="4" w:space="0" w:color="auto"/>
            </w:tcBorders>
          </w:tcPr>
          <w:p w:rsidR="00C13277" w:rsidRPr="001251EF" w:rsidRDefault="00C13277" w:rsidP="00557539">
            <w:pPr>
              <w:jc w:val="center"/>
              <w:rPr>
                <w:rFonts w:ascii="Times New Roman" w:hAnsi="Times New Roman" w:cs="Times New Roman"/>
              </w:rPr>
            </w:pPr>
          </w:p>
        </w:tc>
        <w:tc>
          <w:tcPr>
            <w:tcW w:w="2912" w:type="dxa"/>
            <w:tcBorders>
              <w:bottom w:val="single" w:sz="4" w:space="0" w:color="auto"/>
            </w:tcBorders>
          </w:tcPr>
          <w:p w:rsidR="00C13277" w:rsidRPr="001251EF" w:rsidRDefault="00C13277" w:rsidP="00557539">
            <w:pPr>
              <w:rPr>
                <w:rFonts w:ascii="Times New Roman" w:hAnsi="Times New Roman" w:cs="Times New Roman"/>
                <w:shd w:val="clear" w:color="auto" w:fill="FFFFFF"/>
              </w:rPr>
            </w:pPr>
            <w:r w:rsidRPr="001251EF">
              <w:rPr>
                <w:rFonts w:ascii="Times New Roman" w:hAnsi="Times New Roman" w:cs="Times New Roman"/>
                <w:shd w:val="clear" w:color="auto" w:fill="FFFFFF"/>
              </w:rPr>
              <w:t>Зн 1. Всебічні спеціалізовані емпіричні та теоретичні знання у сфері навчання та/або професійної діяльності, усвідомлення меж цих знань.</w:t>
            </w:r>
          </w:p>
          <w:p w:rsidR="00C13277" w:rsidRPr="001251EF" w:rsidRDefault="00C13277" w:rsidP="00557539">
            <w:pPr>
              <w:jc w:val="center"/>
              <w:rPr>
                <w:rFonts w:ascii="Times New Roman" w:hAnsi="Times New Roman" w:cs="Times New Roman"/>
              </w:rPr>
            </w:pPr>
          </w:p>
        </w:tc>
        <w:tc>
          <w:tcPr>
            <w:tcW w:w="2912" w:type="dxa"/>
            <w:tcBorders>
              <w:bottom w:val="single" w:sz="4" w:space="0" w:color="auto"/>
            </w:tcBorders>
          </w:tcPr>
          <w:p w:rsidR="00C13277" w:rsidRPr="001251EF" w:rsidRDefault="00C13277" w:rsidP="00557539">
            <w:pPr>
              <w:rPr>
                <w:rFonts w:ascii="Times New Roman" w:hAnsi="Times New Roman" w:cs="Times New Roman"/>
              </w:rPr>
            </w:pPr>
            <w:r w:rsidRPr="001251EF">
              <w:rPr>
                <w:rFonts w:ascii="Times New Roman" w:hAnsi="Times New Roman" w:cs="Times New Roman"/>
                <w:shd w:val="clear" w:color="auto" w:fill="FFFFFF"/>
              </w:rPr>
              <w:t>Ум 1. Широкий спектр когнітивних та практичних умінь/навичок, необхідних для розв’язання складних задач у спеціалізованих сферах професійної діяльності та/або навчання.</w:t>
            </w:r>
            <w:r w:rsidRPr="001251EF">
              <w:rPr>
                <w:rStyle w:val="apple-converted-space"/>
                <w:rFonts w:ascii="Times New Roman" w:hAnsi="Times New Roman" w:cs="Times New Roman"/>
                <w:shd w:val="clear" w:color="auto" w:fill="FFFFFF"/>
              </w:rPr>
              <w:t> </w:t>
            </w:r>
            <w:r w:rsidRPr="001251EF">
              <w:rPr>
                <w:rFonts w:ascii="Times New Roman" w:hAnsi="Times New Roman" w:cs="Times New Roman"/>
              </w:rPr>
              <w:br/>
            </w:r>
            <w:r w:rsidRPr="001251EF">
              <w:rPr>
                <w:rFonts w:ascii="Times New Roman" w:hAnsi="Times New Roman" w:cs="Times New Roman"/>
              </w:rPr>
              <w:br/>
            </w:r>
            <w:r w:rsidR="00283973" w:rsidRPr="001251EF">
              <w:rPr>
                <w:rFonts w:ascii="Times New Roman" w:hAnsi="Times New Roman" w:cs="Times New Roman"/>
                <w:shd w:val="clear" w:color="auto" w:fill="FFFFFF"/>
              </w:rPr>
              <w:t>Ум 2</w:t>
            </w:r>
            <w:r w:rsidRPr="001251EF">
              <w:rPr>
                <w:rFonts w:ascii="Times New Roman" w:hAnsi="Times New Roman" w:cs="Times New Roman"/>
                <w:shd w:val="clear" w:color="auto" w:fill="FFFFFF"/>
              </w:rPr>
              <w:t>. Знаходження творчих рішень або відповідей на чітко визначені конкретні та абстрактні проблеми на основі ідентифікації та застосування даних.</w:t>
            </w:r>
            <w:r w:rsidRPr="001251EF">
              <w:rPr>
                <w:rStyle w:val="apple-converted-space"/>
                <w:rFonts w:ascii="Times New Roman" w:hAnsi="Times New Roman" w:cs="Times New Roman"/>
                <w:shd w:val="clear" w:color="auto" w:fill="FFFFFF"/>
              </w:rPr>
              <w:t> </w:t>
            </w:r>
            <w:r w:rsidRPr="001251EF">
              <w:rPr>
                <w:rFonts w:ascii="Times New Roman" w:hAnsi="Times New Roman" w:cs="Times New Roman"/>
              </w:rPr>
              <w:br/>
            </w:r>
            <w:r w:rsidRPr="001251EF">
              <w:rPr>
                <w:rFonts w:ascii="Times New Roman" w:hAnsi="Times New Roman" w:cs="Times New Roman"/>
              </w:rPr>
              <w:br/>
            </w:r>
            <w:r w:rsidR="00283973" w:rsidRPr="001251EF">
              <w:rPr>
                <w:rFonts w:ascii="Times New Roman" w:hAnsi="Times New Roman" w:cs="Times New Roman"/>
                <w:shd w:val="clear" w:color="auto" w:fill="FFFFFF"/>
              </w:rPr>
              <w:t>Ум 3. П</w:t>
            </w:r>
            <w:r w:rsidRPr="001251EF">
              <w:rPr>
                <w:rFonts w:ascii="Times New Roman" w:hAnsi="Times New Roman" w:cs="Times New Roman"/>
                <w:shd w:val="clear" w:color="auto" w:fill="FFFFFF"/>
              </w:rPr>
              <w:t>ланування, аналіз, контроль та оцінювання власної роботи та роботи інших осіб у спеціалізованому контексті</w:t>
            </w:r>
            <w:r w:rsidR="008E6571" w:rsidRPr="001251EF">
              <w:rPr>
                <w:rFonts w:ascii="Times New Roman" w:hAnsi="Times New Roman" w:cs="Times New Roman"/>
                <w:shd w:val="clear" w:color="auto" w:fill="FFFFFF"/>
              </w:rPr>
              <w:t>.</w:t>
            </w:r>
          </w:p>
          <w:p w:rsidR="00C13277" w:rsidRPr="001251EF" w:rsidRDefault="00C13277" w:rsidP="00557539">
            <w:pPr>
              <w:jc w:val="center"/>
              <w:rPr>
                <w:rFonts w:ascii="Times New Roman" w:hAnsi="Times New Roman" w:cs="Times New Roman"/>
              </w:rPr>
            </w:pPr>
          </w:p>
        </w:tc>
        <w:tc>
          <w:tcPr>
            <w:tcW w:w="2913" w:type="dxa"/>
            <w:tcBorders>
              <w:bottom w:val="single" w:sz="4" w:space="0" w:color="auto"/>
            </w:tcBorders>
          </w:tcPr>
          <w:p w:rsidR="00C13277" w:rsidRPr="001251EF" w:rsidRDefault="00C13277" w:rsidP="00557539">
            <w:pPr>
              <w:rPr>
                <w:rFonts w:ascii="Times New Roman" w:hAnsi="Times New Roman" w:cs="Times New Roman"/>
              </w:rPr>
            </w:pPr>
            <w:r w:rsidRPr="001251EF">
              <w:rPr>
                <w:rFonts w:ascii="Times New Roman" w:hAnsi="Times New Roman" w:cs="Times New Roman"/>
                <w:shd w:val="clear" w:color="auto" w:fill="FFFFFF"/>
              </w:rPr>
              <w:t>К 1. Взаємодія з колегами, керівниками та клієнтами у питаннях, що стосуються розуміння, навичок та діяльності у професійній сфері та/або у сфері навчання</w:t>
            </w:r>
            <w:r w:rsidR="008E6571" w:rsidRPr="001251EF">
              <w:rPr>
                <w:rStyle w:val="apple-converted-space"/>
                <w:rFonts w:ascii="Times New Roman" w:hAnsi="Times New Roman" w:cs="Times New Roman"/>
              </w:rPr>
              <w:t>.</w:t>
            </w:r>
            <w:r w:rsidRPr="001251EF">
              <w:rPr>
                <w:rFonts w:ascii="Times New Roman" w:hAnsi="Times New Roman" w:cs="Times New Roman"/>
              </w:rPr>
              <w:br/>
            </w:r>
            <w:r w:rsidRPr="001251EF">
              <w:rPr>
                <w:rFonts w:ascii="Times New Roman" w:hAnsi="Times New Roman" w:cs="Times New Roman"/>
              </w:rPr>
              <w:br/>
            </w:r>
            <w:r w:rsidRPr="001251EF">
              <w:rPr>
                <w:rFonts w:ascii="Times New Roman" w:hAnsi="Times New Roman" w:cs="Times New Roman"/>
                <w:shd w:val="clear" w:color="auto" w:fill="FFFFFF"/>
              </w:rPr>
              <w:t>К 2. Донесення до широкого кола осіб (колеги, керівники, клієнти) власного розуміння, знань, суджень, досвіду, зокрема у сфері професійної діяльності</w:t>
            </w:r>
            <w:r w:rsidR="008E6571" w:rsidRPr="001251EF">
              <w:rPr>
                <w:rFonts w:ascii="Times New Roman" w:hAnsi="Times New Roman" w:cs="Times New Roman"/>
                <w:shd w:val="clear" w:color="auto" w:fill="FFFFFF"/>
              </w:rPr>
              <w:t>.</w:t>
            </w:r>
          </w:p>
          <w:p w:rsidR="00C13277" w:rsidRPr="001251EF" w:rsidRDefault="00C13277" w:rsidP="00557539">
            <w:pPr>
              <w:jc w:val="center"/>
              <w:rPr>
                <w:rFonts w:ascii="Times New Roman" w:hAnsi="Times New Roman" w:cs="Times New Roman"/>
              </w:rPr>
            </w:pPr>
          </w:p>
        </w:tc>
        <w:tc>
          <w:tcPr>
            <w:tcW w:w="2913" w:type="dxa"/>
            <w:tcBorders>
              <w:bottom w:val="single" w:sz="4" w:space="0" w:color="auto"/>
            </w:tcBorders>
          </w:tcPr>
          <w:p w:rsidR="00C13277" w:rsidRPr="001251EF" w:rsidRDefault="00C13277" w:rsidP="00557539">
            <w:pPr>
              <w:rPr>
                <w:rFonts w:ascii="Times New Roman" w:hAnsi="Times New Roman" w:cs="Times New Roman"/>
              </w:rPr>
            </w:pPr>
            <w:r w:rsidRPr="001251EF">
              <w:rPr>
                <w:rFonts w:ascii="Times New Roman" w:hAnsi="Times New Roman" w:cs="Times New Roman"/>
                <w:shd w:val="clear" w:color="auto" w:fill="FFFFFF"/>
              </w:rPr>
              <w:t>ВА 1. Організація та нагляд (управління) в контекстах професійної діяльності або навчання в умовах непередбачуваних змін</w:t>
            </w:r>
            <w:r w:rsidR="008E6571" w:rsidRPr="001251EF">
              <w:rPr>
                <w:rFonts w:ascii="Times New Roman" w:hAnsi="Times New Roman" w:cs="Times New Roman"/>
                <w:shd w:val="clear" w:color="auto" w:fill="FFFFFF"/>
              </w:rPr>
              <w:t>.</w:t>
            </w:r>
            <w:r w:rsidRPr="001251EF">
              <w:rPr>
                <w:rStyle w:val="apple-converted-space"/>
                <w:rFonts w:ascii="Times New Roman" w:hAnsi="Times New Roman" w:cs="Times New Roman"/>
                <w:shd w:val="clear" w:color="auto" w:fill="FFFFFF"/>
              </w:rPr>
              <w:t> </w:t>
            </w:r>
            <w:r w:rsidRPr="001251EF">
              <w:rPr>
                <w:rFonts w:ascii="Times New Roman" w:hAnsi="Times New Roman" w:cs="Times New Roman"/>
              </w:rPr>
              <w:br/>
            </w:r>
            <w:r w:rsidRPr="001251EF">
              <w:rPr>
                <w:rFonts w:ascii="Times New Roman" w:hAnsi="Times New Roman" w:cs="Times New Roman"/>
              </w:rPr>
              <w:br/>
            </w:r>
            <w:r w:rsidRPr="001251EF">
              <w:rPr>
                <w:rFonts w:ascii="Times New Roman" w:hAnsi="Times New Roman" w:cs="Times New Roman"/>
                <w:shd w:val="clear" w:color="auto" w:fill="FFFFFF"/>
              </w:rPr>
              <w:t>ВА 2. Покращення результатів власної діяльності і роботи інших</w:t>
            </w:r>
            <w:r w:rsidR="008E6571" w:rsidRPr="001251EF">
              <w:rPr>
                <w:rFonts w:ascii="Times New Roman" w:hAnsi="Times New Roman" w:cs="Times New Roman"/>
                <w:shd w:val="clear" w:color="auto" w:fill="FFFFFF"/>
              </w:rPr>
              <w:t>.</w:t>
            </w:r>
            <w:r w:rsidRPr="001251EF">
              <w:rPr>
                <w:rStyle w:val="apple-converted-space"/>
                <w:rFonts w:ascii="Times New Roman" w:hAnsi="Times New Roman" w:cs="Times New Roman"/>
                <w:shd w:val="clear" w:color="auto" w:fill="FFFFFF"/>
              </w:rPr>
              <w:t> </w:t>
            </w:r>
            <w:r w:rsidRPr="001251EF">
              <w:rPr>
                <w:rFonts w:ascii="Times New Roman" w:hAnsi="Times New Roman" w:cs="Times New Roman"/>
              </w:rPr>
              <w:br/>
            </w:r>
            <w:r w:rsidRPr="001251EF">
              <w:rPr>
                <w:rFonts w:ascii="Times New Roman" w:hAnsi="Times New Roman" w:cs="Times New Roman"/>
              </w:rPr>
              <w:br/>
            </w:r>
            <w:r w:rsidRPr="001251EF">
              <w:rPr>
                <w:rFonts w:ascii="Times New Roman" w:hAnsi="Times New Roman" w:cs="Times New Roman"/>
                <w:shd w:val="clear" w:color="auto" w:fill="FFFFFF"/>
              </w:rPr>
              <w:t>ВА 3. Здатність продовжувати навчання з деяким ступенем автономії</w:t>
            </w:r>
            <w:r w:rsidR="008E6571" w:rsidRPr="001251EF">
              <w:rPr>
                <w:rFonts w:ascii="Times New Roman" w:hAnsi="Times New Roman" w:cs="Times New Roman"/>
                <w:shd w:val="clear" w:color="auto" w:fill="FFFFFF"/>
              </w:rPr>
              <w:t>.</w:t>
            </w:r>
          </w:p>
          <w:p w:rsidR="00C13277" w:rsidRPr="001251EF" w:rsidRDefault="00C13277" w:rsidP="00557539">
            <w:pPr>
              <w:jc w:val="center"/>
              <w:rPr>
                <w:rFonts w:ascii="Times New Roman" w:hAnsi="Times New Roman" w:cs="Times New Roman"/>
              </w:rPr>
            </w:pPr>
          </w:p>
        </w:tc>
      </w:tr>
      <w:tr w:rsidR="0011328C" w:rsidRPr="00034B44" w:rsidTr="00034B44">
        <w:trPr>
          <w:jc w:val="center"/>
        </w:trPr>
        <w:tc>
          <w:tcPr>
            <w:tcW w:w="2912" w:type="dxa"/>
            <w:tcBorders>
              <w:bottom w:val="single" w:sz="4" w:space="0" w:color="auto"/>
            </w:tcBorders>
            <w:vAlign w:val="center"/>
          </w:tcPr>
          <w:p w:rsidR="0011328C" w:rsidRPr="00034B44" w:rsidRDefault="0011328C" w:rsidP="00401674">
            <w:pPr>
              <w:jc w:val="center"/>
              <w:rPr>
                <w:rFonts w:ascii="Times New Roman" w:hAnsi="Times New Roman" w:cs="Times New Roman"/>
              </w:rPr>
            </w:pPr>
            <w:r w:rsidRPr="00034B44">
              <w:rPr>
                <w:rFonts w:ascii="Times New Roman" w:hAnsi="Times New Roman" w:cs="Times New Roman"/>
              </w:rPr>
              <w:t>1</w:t>
            </w:r>
          </w:p>
        </w:tc>
        <w:tc>
          <w:tcPr>
            <w:tcW w:w="2912" w:type="dxa"/>
            <w:tcBorders>
              <w:bottom w:val="single" w:sz="4" w:space="0" w:color="auto"/>
            </w:tcBorders>
            <w:vAlign w:val="center"/>
          </w:tcPr>
          <w:p w:rsidR="0011328C" w:rsidRPr="00034B44" w:rsidRDefault="0011328C" w:rsidP="00401674">
            <w:pPr>
              <w:jc w:val="center"/>
              <w:rPr>
                <w:rFonts w:ascii="Times New Roman" w:hAnsi="Times New Roman" w:cs="Times New Roman"/>
                <w:shd w:val="clear" w:color="auto" w:fill="FFFFFF"/>
              </w:rPr>
            </w:pPr>
            <w:r w:rsidRPr="00034B44">
              <w:rPr>
                <w:rFonts w:ascii="Times New Roman" w:hAnsi="Times New Roman" w:cs="Times New Roman"/>
                <w:shd w:val="clear" w:color="auto" w:fill="FFFFFF"/>
              </w:rPr>
              <w:t>2</w:t>
            </w:r>
          </w:p>
        </w:tc>
        <w:tc>
          <w:tcPr>
            <w:tcW w:w="2912" w:type="dxa"/>
            <w:tcBorders>
              <w:bottom w:val="single" w:sz="4" w:space="0" w:color="auto"/>
            </w:tcBorders>
            <w:vAlign w:val="center"/>
          </w:tcPr>
          <w:p w:rsidR="0011328C" w:rsidRPr="00034B44" w:rsidRDefault="0011328C" w:rsidP="00401674">
            <w:pPr>
              <w:jc w:val="center"/>
              <w:rPr>
                <w:rFonts w:ascii="Times New Roman" w:hAnsi="Times New Roman" w:cs="Times New Roman"/>
                <w:shd w:val="clear" w:color="auto" w:fill="FFFFFF"/>
              </w:rPr>
            </w:pPr>
            <w:r w:rsidRPr="00034B44">
              <w:rPr>
                <w:rFonts w:ascii="Times New Roman" w:hAnsi="Times New Roman" w:cs="Times New Roman"/>
                <w:shd w:val="clear" w:color="auto" w:fill="FFFFFF"/>
              </w:rPr>
              <w:t>3</w:t>
            </w:r>
          </w:p>
        </w:tc>
        <w:tc>
          <w:tcPr>
            <w:tcW w:w="2913" w:type="dxa"/>
            <w:tcBorders>
              <w:bottom w:val="single" w:sz="4" w:space="0" w:color="auto"/>
            </w:tcBorders>
            <w:vAlign w:val="center"/>
          </w:tcPr>
          <w:p w:rsidR="0011328C" w:rsidRPr="00034B44" w:rsidRDefault="0011328C" w:rsidP="00401674">
            <w:pPr>
              <w:jc w:val="center"/>
              <w:rPr>
                <w:rFonts w:ascii="Times New Roman" w:hAnsi="Times New Roman" w:cs="Times New Roman"/>
                <w:shd w:val="clear" w:color="auto" w:fill="FFFFFF"/>
              </w:rPr>
            </w:pPr>
            <w:r w:rsidRPr="00034B44">
              <w:rPr>
                <w:rFonts w:ascii="Times New Roman" w:hAnsi="Times New Roman" w:cs="Times New Roman"/>
                <w:shd w:val="clear" w:color="auto" w:fill="FFFFFF"/>
              </w:rPr>
              <w:t>4</w:t>
            </w:r>
          </w:p>
        </w:tc>
        <w:tc>
          <w:tcPr>
            <w:tcW w:w="2913" w:type="dxa"/>
            <w:tcBorders>
              <w:bottom w:val="single" w:sz="4" w:space="0" w:color="auto"/>
            </w:tcBorders>
            <w:vAlign w:val="center"/>
          </w:tcPr>
          <w:p w:rsidR="0011328C" w:rsidRPr="00034B44" w:rsidRDefault="0011328C" w:rsidP="00401674">
            <w:pPr>
              <w:jc w:val="center"/>
              <w:rPr>
                <w:rFonts w:ascii="Times New Roman" w:hAnsi="Times New Roman" w:cs="Times New Roman"/>
                <w:shd w:val="clear" w:color="auto" w:fill="FFFFFF"/>
              </w:rPr>
            </w:pPr>
            <w:r w:rsidRPr="00034B44">
              <w:rPr>
                <w:rFonts w:ascii="Times New Roman" w:hAnsi="Times New Roman" w:cs="Times New Roman"/>
                <w:shd w:val="clear" w:color="auto" w:fill="FFFFFF"/>
              </w:rPr>
              <w:t>5</w:t>
            </w:r>
          </w:p>
        </w:tc>
      </w:tr>
    </w:tbl>
    <w:p w:rsidR="00401674" w:rsidRPr="001251EF" w:rsidRDefault="00401674">
      <w:pPr>
        <w:rPr>
          <w:rFonts w:ascii="Times New Roman" w:hAnsi="Times New Roman" w:cs="Times New Roman"/>
        </w:rPr>
      </w:pPr>
    </w:p>
    <w:p w:rsidR="00401674" w:rsidRPr="001251EF" w:rsidRDefault="00401674">
      <w:pPr>
        <w:rPr>
          <w:rFonts w:ascii="Times New Roman" w:hAnsi="Times New Roman" w:cs="Times New Roman"/>
        </w:rPr>
      </w:pPr>
    </w:p>
    <w:p w:rsidR="00401674" w:rsidRPr="001251EF" w:rsidRDefault="00401674">
      <w:pPr>
        <w:rPr>
          <w:rFonts w:ascii="Times New Roman" w:hAnsi="Times New Roman" w:cs="Times New Roman"/>
        </w:rPr>
      </w:pPr>
    </w:p>
    <w:tbl>
      <w:tblPr>
        <w:tblStyle w:val="a4"/>
        <w:tblW w:w="0" w:type="auto"/>
        <w:jc w:val="center"/>
        <w:tblLook w:val="04A0" w:firstRow="1" w:lastRow="0" w:firstColumn="1" w:lastColumn="0" w:noHBand="0" w:noVBand="1"/>
      </w:tblPr>
      <w:tblGrid>
        <w:gridCol w:w="2912"/>
        <w:gridCol w:w="2912"/>
        <w:gridCol w:w="2912"/>
        <w:gridCol w:w="2913"/>
        <w:gridCol w:w="2913"/>
      </w:tblGrid>
      <w:tr w:rsidR="0011328C" w:rsidRPr="00034B44" w:rsidTr="00401674">
        <w:trPr>
          <w:jc w:val="center"/>
        </w:trPr>
        <w:tc>
          <w:tcPr>
            <w:tcW w:w="2912" w:type="dxa"/>
            <w:vAlign w:val="center"/>
          </w:tcPr>
          <w:p w:rsidR="0011328C" w:rsidRPr="00034B44" w:rsidRDefault="0011328C" w:rsidP="00401674">
            <w:pPr>
              <w:jc w:val="center"/>
              <w:rPr>
                <w:rFonts w:ascii="Times New Roman" w:hAnsi="Times New Roman" w:cs="Times New Roman"/>
              </w:rPr>
            </w:pPr>
            <w:r w:rsidRPr="00034B44">
              <w:rPr>
                <w:rFonts w:ascii="Times New Roman" w:hAnsi="Times New Roman" w:cs="Times New Roman"/>
              </w:rPr>
              <w:lastRenderedPageBreak/>
              <w:t>1</w:t>
            </w:r>
          </w:p>
        </w:tc>
        <w:tc>
          <w:tcPr>
            <w:tcW w:w="2912" w:type="dxa"/>
            <w:vAlign w:val="center"/>
          </w:tcPr>
          <w:p w:rsidR="0011328C" w:rsidRPr="00034B44" w:rsidRDefault="0011328C" w:rsidP="00401674">
            <w:pPr>
              <w:jc w:val="center"/>
              <w:rPr>
                <w:rFonts w:ascii="Times New Roman" w:hAnsi="Times New Roman" w:cs="Times New Roman"/>
                <w:shd w:val="clear" w:color="auto" w:fill="FFFFFF"/>
              </w:rPr>
            </w:pPr>
            <w:r w:rsidRPr="00034B44">
              <w:rPr>
                <w:rFonts w:ascii="Times New Roman" w:hAnsi="Times New Roman" w:cs="Times New Roman"/>
                <w:shd w:val="clear" w:color="auto" w:fill="FFFFFF"/>
              </w:rPr>
              <w:t>2</w:t>
            </w:r>
          </w:p>
        </w:tc>
        <w:tc>
          <w:tcPr>
            <w:tcW w:w="2912" w:type="dxa"/>
            <w:vAlign w:val="center"/>
          </w:tcPr>
          <w:p w:rsidR="0011328C" w:rsidRPr="00034B44" w:rsidRDefault="0011328C" w:rsidP="00401674">
            <w:pPr>
              <w:jc w:val="center"/>
              <w:rPr>
                <w:rFonts w:ascii="Times New Roman" w:hAnsi="Times New Roman" w:cs="Times New Roman"/>
                <w:shd w:val="clear" w:color="auto" w:fill="FFFFFF"/>
              </w:rPr>
            </w:pPr>
            <w:r w:rsidRPr="00034B44">
              <w:rPr>
                <w:rFonts w:ascii="Times New Roman" w:hAnsi="Times New Roman" w:cs="Times New Roman"/>
                <w:shd w:val="clear" w:color="auto" w:fill="FFFFFF"/>
              </w:rPr>
              <w:t>3</w:t>
            </w:r>
          </w:p>
        </w:tc>
        <w:tc>
          <w:tcPr>
            <w:tcW w:w="2913" w:type="dxa"/>
            <w:vAlign w:val="center"/>
          </w:tcPr>
          <w:p w:rsidR="0011328C" w:rsidRPr="00034B44" w:rsidRDefault="0011328C" w:rsidP="00401674">
            <w:pPr>
              <w:jc w:val="center"/>
              <w:rPr>
                <w:rFonts w:ascii="Times New Roman" w:hAnsi="Times New Roman" w:cs="Times New Roman"/>
                <w:shd w:val="clear" w:color="auto" w:fill="FFFFFF"/>
              </w:rPr>
            </w:pPr>
            <w:r w:rsidRPr="00034B44">
              <w:rPr>
                <w:rFonts w:ascii="Times New Roman" w:hAnsi="Times New Roman" w:cs="Times New Roman"/>
                <w:shd w:val="clear" w:color="auto" w:fill="FFFFFF"/>
              </w:rPr>
              <w:t>4</w:t>
            </w:r>
          </w:p>
        </w:tc>
        <w:tc>
          <w:tcPr>
            <w:tcW w:w="2913" w:type="dxa"/>
            <w:vAlign w:val="center"/>
          </w:tcPr>
          <w:p w:rsidR="0011328C" w:rsidRPr="00034B44" w:rsidRDefault="0011328C" w:rsidP="00401674">
            <w:pPr>
              <w:jc w:val="center"/>
              <w:rPr>
                <w:rFonts w:ascii="Times New Roman" w:hAnsi="Times New Roman" w:cs="Times New Roman"/>
                <w:shd w:val="clear" w:color="auto" w:fill="FFFFFF"/>
              </w:rPr>
            </w:pPr>
            <w:r w:rsidRPr="00034B44">
              <w:rPr>
                <w:rFonts w:ascii="Times New Roman" w:hAnsi="Times New Roman" w:cs="Times New Roman"/>
                <w:shd w:val="clear" w:color="auto" w:fill="FFFFFF"/>
              </w:rPr>
              <w:t>5</w:t>
            </w:r>
          </w:p>
        </w:tc>
      </w:tr>
      <w:tr w:rsidR="00FB15AE" w:rsidRPr="001251EF" w:rsidTr="00401674">
        <w:trPr>
          <w:trHeight w:val="312"/>
          <w:jc w:val="center"/>
        </w:trPr>
        <w:tc>
          <w:tcPr>
            <w:tcW w:w="14562" w:type="dxa"/>
            <w:gridSpan w:val="5"/>
            <w:vAlign w:val="center"/>
          </w:tcPr>
          <w:p w:rsidR="00C13277" w:rsidRPr="001251EF" w:rsidRDefault="00C13277" w:rsidP="0011328C">
            <w:pPr>
              <w:spacing w:before="120"/>
              <w:jc w:val="center"/>
              <w:rPr>
                <w:rFonts w:ascii="Times New Roman" w:hAnsi="Times New Roman" w:cs="Times New Roman"/>
                <w:b/>
              </w:rPr>
            </w:pPr>
            <w:r w:rsidRPr="001251EF">
              <w:rPr>
                <w:rFonts w:ascii="Times New Roman" w:hAnsi="Times New Roman" w:cs="Times New Roman"/>
                <w:b/>
              </w:rPr>
              <w:t>Загальні компетентності</w:t>
            </w:r>
          </w:p>
        </w:tc>
      </w:tr>
      <w:tr w:rsidR="00FB15AE" w:rsidRPr="001251EF" w:rsidTr="00A12B67">
        <w:trPr>
          <w:jc w:val="center"/>
        </w:trPr>
        <w:tc>
          <w:tcPr>
            <w:tcW w:w="2912" w:type="dxa"/>
            <w:vAlign w:val="center"/>
          </w:tcPr>
          <w:p w:rsidR="008947B6" w:rsidRPr="001251EF" w:rsidRDefault="008947B6" w:rsidP="00C11697">
            <w:pPr>
              <w:spacing w:before="60"/>
              <w:jc w:val="center"/>
              <w:rPr>
                <w:rFonts w:ascii="Times New Roman" w:hAnsi="Times New Roman" w:cs="Times New Roman"/>
              </w:rPr>
            </w:pPr>
            <w:r w:rsidRPr="001251EF">
              <w:rPr>
                <w:rFonts w:ascii="Times New Roman" w:hAnsi="Times New Roman" w:cs="Times New Roman"/>
              </w:rPr>
              <w:t>ЗК 1</w:t>
            </w:r>
          </w:p>
        </w:tc>
        <w:tc>
          <w:tcPr>
            <w:tcW w:w="2912" w:type="dxa"/>
            <w:vAlign w:val="center"/>
          </w:tcPr>
          <w:p w:rsidR="008947B6" w:rsidRPr="001251EF" w:rsidRDefault="008947B6" w:rsidP="00C11697">
            <w:pPr>
              <w:spacing w:before="60"/>
              <w:jc w:val="center"/>
              <w:rPr>
                <w:rFonts w:ascii="Times New Roman" w:hAnsi="Times New Roman" w:cs="Times New Roman"/>
              </w:rPr>
            </w:pPr>
            <w:r w:rsidRPr="001251EF">
              <w:rPr>
                <w:rFonts w:ascii="Times New Roman" w:hAnsi="Times New Roman" w:cs="Times New Roman"/>
              </w:rPr>
              <w:t>Зн 1</w:t>
            </w:r>
          </w:p>
        </w:tc>
        <w:tc>
          <w:tcPr>
            <w:tcW w:w="2912" w:type="dxa"/>
            <w:vAlign w:val="center"/>
          </w:tcPr>
          <w:p w:rsidR="008947B6" w:rsidRPr="001251EF" w:rsidRDefault="008947B6" w:rsidP="00C11697">
            <w:pPr>
              <w:spacing w:before="60"/>
              <w:jc w:val="center"/>
              <w:rPr>
                <w:rFonts w:ascii="Times New Roman" w:hAnsi="Times New Roman" w:cs="Times New Roman"/>
              </w:rPr>
            </w:pPr>
          </w:p>
        </w:tc>
        <w:tc>
          <w:tcPr>
            <w:tcW w:w="2913" w:type="dxa"/>
            <w:vAlign w:val="center"/>
          </w:tcPr>
          <w:p w:rsidR="008947B6" w:rsidRPr="001251EF" w:rsidRDefault="008947B6" w:rsidP="00C11697">
            <w:pPr>
              <w:spacing w:before="60"/>
              <w:jc w:val="center"/>
              <w:rPr>
                <w:rFonts w:ascii="Times New Roman" w:hAnsi="Times New Roman" w:cs="Times New Roman"/>
              </w:rPr>
            </w:pPr>
            <w:r w:rsidRPr="001251EF">
              <w:rPr>
                <w:rFonts w:ascii="Times New Roman" w:hAnsi="Times New Roman" w:cs="Times New Roman"/>
              </w:rPr>
              <w:t>К 1, К 2</w:t>
            </w:r>
          </w:p>
        </w:tc>
        <w:tc>
          <w:tcPr>
            <w:tcW w:w="2913" w:type="dxa"/>
            <w:vAlign w:val="center"/>
          </w:tcPr>
          <w:p w:rsidR="008947B6" w:rsidRPr="001251EF" w:rsidRDefault="008947B6" w:rsidP="00C11697">
            <w:pPr>
              <w:spacing w:before="60"/>
              <w:jc w:val="center"/>
              <w:rPr>
                <w:rFonts w:ascii="Times New Roman" w:hAnsi="Times New Roman" w:cs="Times New Roman"/>
              </w:rPr>
            </w:pPr>
          </w:p>
        </w:tc>
      </w:tr>
      <w:tr w:rsidR="00FB15AE" w:rsidRPr="001251EF" w:rsidTr="00A12B67">
        <w:trPr>
          <w:jc w:val="center"/>
        </w:trPr>
        <w:tc>
          <w:tcPr>
            <w:tcW w:w="2912" w:type="dxa"/>
            <w:vAlign w:val="center"/>
          </w:tcPr>
          <w:p w:rsidR="008947B6" w:rsidRPr="001251EF" w:rsidRDefault="008947B6" w:rsidP="00C11697">
            <w:pPr>
              <w:spacing w:before="60"/>
              <w:jc w:val="center"/>
              <w:rPr>
                <w:rFonts w:ascii="Times New Roman" w:hAnsi="Times New Roman" w:cs="Times New Roman"/>
              </w:rPr>
            </w:pPr>
            <w:r w:rsidRPr="001251EF">
              <w:rPr>
                <w:rFonts w:ascii="Times New Roman" w:hAnsi="Times New Roman" w:cs="Times New Roman"/>
              </w:rPr>
              <w:t>ЗК 2</w:t>
            </w:r>
          </w:p>
        </w:tc>
        <w:tc>
          <w:tcPr>
            <w:tcW w:w="2912" w:type="dxa"/>
            <w:vAlign w:val="center"/>
          </w:tcPr>
          <w:p w:rsidR="008947B6" w:rsidRPr="001251EF" w:rsidRDefault="008947B6" w:rsidP="00C11697">
            <w:pPr>
              <w:spacing w:before="60"/>
              <w:jc w:val="center"/>
              <w:rPr>
                <w:rFonts w:ascii="Times New Roman" w:hAnsi="Times New Roman" w:cs="Times New Roman"/>
              </w:rPr>
            </w:pPr>
            <w:r w:rsidRPr="001251EF">
              <w:rPr>
                <w:rFonts w:ascii="Times New Roman" w:hAnsi="Times New Roman" w:cs="Times New Roman"/>
              </w:rPr>
              <w:t>Зн 1</w:t>
            </w:r>
          </w:p>
        </w:tc>
        <w:tc>
          <w:tcPr>
            <w:tcW w:w="2912" w:type="dxa"/>
            <w:vAlign w:val="center"/>
          </w:tcPr>
          <w:p w:rsidR="008947B6" w:rsidRPr="001251EF" w:rsidRDefault="008947B6" w:rsidP="00C11697">
            <w:pPr>
              <w:spacing w:before="60"/>
              <w:jc w:val="center"/>
              <w:rPr>
                <w:rFonts w:ascii="Times New Roman" w:hAnsi="Times New Roman" w:cs="Times New Roman"/>
              </w:rPr>
            </w:pPr>
          </w:p>
        </w:tc>
        <w:tc>
          <w:tcPr>
            <w:tcW w:w="2913" w:type="dxa"/>
            <w:vAlign w:val="center"/>
          </w:tcPr>
          <w:p w:rsidR="008947B6" w:rsidRPr="001251EF" w:rsidRDefault="008947B6" w:rsidP="00C11697">
            <w:pPr>
              <w:spacing w:before="60"/>
              <w:jc w:val="center"/>
              <w:rPr>
                <w:rFonts w:ascii="Times New Roman" w:hAnsi="Times New Roman" w:cs="Times New Roman"/>
              </w:rPr>
            </w:pPr>
            <w:r w:rsidRPr="001251EF">
              <w:rPr>
                <w:rFonts w:ascii="Times New Roman" w:hAnsi="Times New Roman" w:cs="Times New Roman"/>
              </w:rPr>
              <w:t>К 1</w:t>
            </w:r>
          </w:p>
        </w:tc>
        <w:tc>
          <w:tcPr>
            <w:tcW w:w="2913" w:type="dxa"/>
            <w:vAlign w:val="center"/>
          </w:tcPr>
          <w:p w:rsidR="008947B6" w:rsidRPr="001251EF" w:rsidRDefault="008947B6" w:rsidP="00C11697">
            <w:pPr>
              <w:spacing w:before="60"/>
              <w:jc w:val="center"/>
              <w:rPr>
                <w:rFonts w:ascii="Times New Roman" w:hAnsi="Times New Roman" w:cs="Times New Roman"/>
              </w:rPr>
            </w:pPr>
          </w:p>
        </w:tc>
      </w:tr>
      <w:tr w:rsidR="00FB15AE" w:rsidRPr="001251EF" w:rsidTr="00A12B67">
        <w:trPr>
          <w:jc w:val="center"/>
        </w:trPr>
        <w:tc>
          <w:tcPr>
            <w:tcW w:w="2912" w:type="dxa"/>
            <w:vAlign w:val="center"/>
          </w:tcPr>
          <w:p w:rsidR="008947B6" w:rsidRPr="001251EF" w:rsidRDefault="008947B6" w:rsidP="00C11697">
            <w:pPr>
              <w:spacing w:before="60"/>
              <w:jc w:val="center"/>
              <w:rPr>
                <w:rFonts w:ascii="Times New Roman" w:hAnsi="Times New Roman" w:cs="Times New Roman"/>
              </w:rPr>
            </w:pPr>
            <w:r w:rsidRPr="001251EF">
              <w:rPr>
                <w:rFonts w:ascii="Times New Roman" w:hAnsi="Times New Roman" w:cs="Times New Roman"/>
              </w:rPr>
              <w:t>ЗК 3</w:t>
            </w:r>
          </w:p>
        </w:tc>
        <w:tc>
          <w:tcPr>
            <w:tcW w:w="2912" w:type="dxa"/>
            <w:vAlign w:val="center"/>
          </w:tcPr>
          <w:p w:rsidR="008947B6" w:rsidRPr="001251EF" w:rsidRDefault="008947B6" w:rsidP="00C11697">
            <w:pPr>
              <w:spacing w:before="60"/>
              <w:jc w:val="center"/>
              <w:rPr>
                <w:rFonts w:ascii="Times New Roman" w:hAnsi="Times New Roman" w:cs="Times New Roman"/>
              </w:rPr>
            </w:pPr>
            <w:r w:rsidRPr="001251EF">
              <w:rPr>
                <w:rFonts w:ascii="Times New Roman" w:hAnsi="Times New Roman" w:cs="Times New Roman"/>
              </w:rPr>
              <w:t>Зн 1</w:t>
            </w:r>
          </w:p>
        </w:tc>
        <w:tc>
          <w:tcPr>
            <w:tcW w:w="2912" w:type="dxa"/>
            <w:vAlign w:val="center"/>
          </w:tcPr>
          <w:p w:rsidR="008947B6" w:rsidRPr="001251EF" w:rsidRDefault="008947B6" w:rsidP="00C11697">
            <w:pPr>
              <w:spacing w:before="60"/>
              <w:jc w:val="center"/>
              <w:rPr>
                <w:rFonts w:ascii="Times New Roman" w:hAnsi="Times New Roman" w:cs="Times New Roman"/>
              </w:rPr>
            </w:pPr>
            <w:r w:rsidRPr="001251EF">
              <w:rPr>
                <w:rFonts w:ascii="Times New Roman" w:hAnsi="Times New Roman" w:cs="Times New Roman"/>
              </w:rPr>
              <w:t>Ум 1, Ум 2, Ум 3</w:t>
            </w:r>
          </w:p>
        </w:tc>
        <w:tc>
          <w:tcPr>
            <w:tcW w:w="2913" w:type="dxa"/>
            <w:vAlign w:val="center"/>
          </w:tcPr>
          <w:p w:rsidR="008947B6" w:rsidRPr="001251EF" w:rsidRDefault="008947B6" w:rsidP="00C11697">
            <w:pPr>
              <w:spacing w:before="60"/>
              <w:jc w:val="center"/>
              <w:rPr>
                <w:rFonts w:ascii="Times New Roman" w:hAnsi="Times New Roman" w:cs="Times New Roman"/>
              </w:rPr>
            </w:pPr>
            <w:r w:rsidRPr="001251EF">
              <w:rPr>
                <w:rFonts w:ascii="Times New Roman" w:hAnsi="Times New Roman" w:cs="Times New Roman"/>
              </w:rPr>
              <w:t>К 1, К 2</w:t>
            </w:r>
          </w:p>
        </w:tc>
        <w:tc>
          <w:tcPr>
            <w:tcW w:w="2913" w:type="dxa"/>
            <w:vAlign w:val="center"/>
          </w:tcPr>
          <w:p w:rsidR="008947B6" w:rsidRPr="001251EF" w:rsidRDefault="008947B6" w:rsidP="00C11697">
            <w:pPr>
              <w:spacing w:before="60"/>
              <w:jc w:val="center"/>
              <w:rPr>
                <w:rFonts w:ascii="Times New Roman" w:hAnsi="Times New Roman" w:cs="Times New Roman"/>
              </w:rPr>
            </w:pPr>
            <w:r w:rsidRPr="001251EF">
              <w:rPr>
                <w:rFonts w:ascii="Times New Roman" w:hAnsi="Times New Roman" w:cs="Times New Roman"/>
              </w:rPr>
              <w:t>ВА 1, ВА 2</w:t>
            </w:r>
          </w:p>
        </w:tc>
      </w:tr>
      <w:tr w:rsidR="00FB15AE" w:rsidRPr="001251EF" w:rsidTr="00A12B67">
        <w:trPr>
          <w:jc w:val="center"/>
        </w:trPr>
        <w:tc>
          <w:tcPr>
            <w:tcW w:w="2912" w:type="dxa"/>
            <w:vAlign w:val="center"/>
          </w:tcPr>
          <w:p w:rsidR="008947B6" w:rsidRPr="001251EF" w:rsidRDefault="008947B6" w:rsidP="00C11697">
            <w:pPr>
              <w:spacing w:before="60"/>
              <w:jc w:val="center"/>
              <w:rPr>
                <w:rFonts w:ascii="Times New Roman" w:hAnsi="Times New Roman" w:cs="Times New Roman"/>
              </w:rPr>
            </w:pPr>
            <w:r w:rsidRPr="001251EF">
              <w:rPr>
                <w:rFonts w:ascii="Times New Roman" w:hAnsi="Times New Roman" w:cs="Times New Roman"/>
              </w:rPr>
              <w:t>ЗК 4</w:t>
            </w:r>
          </w:p>
        </w:tc>
        <w:tc>
          <w:tcPr>
            <w:tcW w:w="2912" w:type="dxa"/>
            <w:vAlign w:val="center"/>
          </w:tcPr>
          <w:p w:rsidR="008947B6" w:rsidRPr="001251EF" w:rsidRDefault="008947B6" w:rsidP="00C11697">
            <w:pPr>
              <w:spacing w:before="60"/>
              <w:jc w:val="center"/>
              <w:rPr>
                <w:rFonts w:ascii="Times New Roman" w:hAnsi="Times New Roman" w:cs="Times New Roman"/>
              </w:rPr>
            </w:pPr>
            <w:r w:rsidRPr="001251EF">
              <w:rPr>
                <w:rFonts w:ascii="Times New Roman" w:hAnsi="Times New Roman" w:cs="Times New Roman"/>
              </w:rPr>
              <w:t>Зн 1</w:t>
            </w:r>
          </w:p>
        </w:tc>
        <w:tc>
          <w:tcPr>
            <w:tcW w:w="2912" w:type="dxa"/>
            <w:vAlign w:val="center"/>
          </w:tcPr>
          <w:p w:rsidR="008947B6" w:rsidRPr="001251EF" w:rsidRDefault="008947B6" w:rsidP="00C11697">
            <w:pPr>
              <w:spacing w:before="60"/>
              <w:jc w:val="center"/>
              <w:rPr>
                <w:rFonts w:ascii="Times New Roman" w:hAnsi="Times New Roman" w:cs="Times New Roman"/>
              </w:rPr>
            </w:pPr>
            <w:r w:rsidRPr="001251EF">
              <w:rPr>
                <w:rFonts w:ascii="Times New Roman" w:hAnsi="Times New Roman" w:cs="Times New Roman"/>
              </w:rPr>
              <w:t>Ум 1</w:t>
            </w:r>
          </w:p>
        </w:tc>
        <w:tc>
          <w:tcPr>
            <w:tcW w:w="2913" w:type="dxa"/>
            <w:vAlign w:val="center"/>
          </w:tcPr>
          <w:p w:rsidR="008947B6" w:rsidRPr="001251EF" w:rsidRDefault="008947B6" w:rsidP="00C11697">
            <w:pPr>
              <w:spacing w:before="60"/>
              <w:jc w:val="center"/>
              <w:rPr>
                <w:rFonts w:ascii="Times New Roman" w:hAnsi="Times New Roman" w:cs="Times New Roman"/>
              </w:rPr>
            </w:pPr>
            <w:r w:rsidRPr="001251EF">
              <w:rPr>
                <w:rFonts w:ascii="Times New Roman" w:hAnsi="Times New Roman" w:cs="Times New Roman"/>
              </w:rPr>
              <w:t>К 1, К 2</w:t>
            </w:r>
          </w:p>
        </w:tc>
        <w:tc>
          <w:tcPr>
            <w:tcW w:w="2913" w:type="dxa"/>
            <w:vAlign w:val="center"/>
          </w:tcPr>
          <w:p w:rsidR="008947B6" w:rsidRPr="001251EF" w:rsidRDefault="008947B6" w:rsidP="00C11697">
            <w:pPr>
              <w:spacing w:before="60"/>
              <w:jc w:val="center"/>
              <w:rPr>
                <w:rFonts w:ascii="Times New Roman" w:hAnsi="Times New Roman" w:cs="Times New Roman"/>
              </w:rPr>
            </w:pPr>
            <w:r w:rsidRPr="001251EF">
              <w:rPr>
                <w:rFonts w:ascii="Times New Roman" w:hAnsi="Times New Roman" w:cs="Times New Roman"/>
              </w:rPr>
              <w:t>ВА 1, ВА 3</w:t>
            </w:r>
          </w:p>
        </w:tc>
      </w:tr>
      <w:tr w:rsidR="00FB15AE" w:rsidRPr="001251EF" w:rsidTr="00A12B67">
        <w:trPr>
          <w:jc w:val="center"/>
        </w:trPr>
        <w:tc>
          <w:tcPr>
            <w:tcW w:w="2912" w:type="dxa"/>
            <w:vAlign w:val="center"/>
          </w:tcPr>
          <w:p w:rsidR="008947B6" w:rsidRPr="001251EF" w:rsidRDefault="008947B6" w:rsidP="00C11697">
            <w:pPr>
              <w:spacing w:before="60"/>
              <w:jc w:val="center"/>
              <w:rPr>
                <w:rFonts w:ascii="Times New Roman" w:hAnsi="Times New Roman" w:cs="Times New Roman"/>
              </w:rPr>
            </w:pPr>
            <w:r w:rsidRPr="001251EF">
              <w:rPr>
                <w:rFonts w:ascii="Times New Roman" w:hAnsi="Times New Roman" w:cs="Times New Roman"/>
              </w:rPr>
              <w:t>ЗК 5</w:t>
            </w:r>
          </w:p>
        </w:tc>
        <w:tc>
          <w:tcPr>
            <w:tcW w:w="2912" w:type="dxa"/>
            <w:vAlign w:val="center"/>
          </w:tcPr>
          <w:p w:rsidR="008947B6" w:rsidRPr="001251EF" w:rsidRDefault="008947B6" w:rsidP="00C11697">
            <w:pPr>
              <w:spacing w:before="60"/>
              <w:jc w:val="center"/>
              <w:rPr>
                <w:rFonts w:ascii="Times New Roman" w:hAnsi="Times New Roman" w:cs="Times New Roman"/>
              </w:rPr>
            </w:pPr>
            <w:r w:rsidRPr="001251EF">
              <w:rPr>
                <w:rFonts w:ascii="Times New Roman" w:hAnsi="Times New Roman" w:cs="Times New Roman"/>
              </w:rPr>
              <w:t>Зн 1</w:t>
            </w:r>
          </w:p>
        </w:tc>
        <w:tc>
          <w:tcPr>
            <w:tcW w:w="2912" w:type="dxa"/>
            <w:vAlign w:val="center"/>
          </w:tcPr>
          <w:p w:rsidR="008947B6" w:rsidRPr="001251EF" w:rsidRDefault="008947B6" w:rsidP="00C11697">
            <w:pPr>
              <w:spacing w:before="60"/>
              <w:jc w:val="center"/>
              <w:rPr>
                <w:rFonts w:ascii="Times New Roman" w:hAnsi="Times New Roman" w:cs="Times New Roman"/>
              </w:rPr>
            </w:pPr>
            <w:r w:rsidRPr="001251EF">
              <w:rPr>
                <w:rFonts w:ascii="Times New Roman" w:hAnsi="Times New Roman" w:cs="Times New Roman"/>
              </w:rPr>
              <w:t>Ум 1</w:t>
            </w:r>
          </w:p>
        </w:tc>
        <w:tc>
          <w:tcPr>
            <w:tcW w:w="2913" w:type="dxa"/>
            <w:vAlign w:val="center"/>
          </w:tcPr>
          <w:p w:rsidR="008947B6" w:rsidRPr="001251EF" w:rsidRDefault="008947B6" w:rsidP="00C11697">
            <w:pPr>
              <w:spacing w:before="60"/>
              <w:jc w:val="center"/>
              <w:rPr>
                <w:rFonts w:ascii="Times New Roman" w:hAnsi="Times New Roman" w:cs="Times New Roman"/>
              </w:rPr>
            </w:pPr>
            <w:r w:rsidRPr="001251EF">
              <w:rPr>
                <w:rFonts w:ascii="Times New Roman" w:hAnsi="Times New Roman" w:cs="Times New Roman"/>
              </w:rPr>
              <w:t>К 1, К 2</w:t>
            </w:r>
          </w:p>
        </w:tc>
        <w:tc>
          <w:tcPr>
            <w:tcW w:w="2913" w:type="dxa"/>
            <w:vAlign w:val="center"/>
          </w:tcPr>
          <w:p w:rsidR="008947B6" w:rsidRPr="001251EF" w:rsidRDefault="008947B6" w:rsidP="00C11697">
            <w:pPr>
              <w:spacing w:before="60"/>
              <w:jc w:val="center"/>
              <w:rPr>
                <w:rFonts w:ascii="Times New Roman" w:hAnsi="Times New Roman" w:cs="Times New Roman"/>
              </w:rPr>
            </w:pPr>
            <w:r w:rsidRPr="001251EF">
              <w:rPr>
                <w:rFonts w:ascii="Times New Roman" w:hAnsi="Times New Roman" w:cs="Times New Roman"/>
              </w:rPr>
              <w:t>ВА 3</w:t>
            </w:r>
          </w:p>
        </w:tc>
      </w:tr>
      <w:tr w:rsidR="00FB15AE" w:rsidRPr="001251EF" w:rsidTr="00A12B67">
        <w:trPr>
          <w:jc w:val="center"/>
        </w:trPr>
        <w:tc>
          <w:tcPr>
            <w:tcW w:w="2912" w:type="dxa"/>
            <w:vAlign w:val="center"/>
          </w:tcPr>
          <w:p w:rsidR="008947B6" w:rsidRPr="001251EF" w:rsidRDefault="008947B6" w:rsidP="00C11697">
            <w:pPr>
              <w:spacing w:before="60"/>
              <w:jc w:val="center"/>
              <w:rPr>
                <w:rFonts w:ascii="Times New Roman" w:hAnsi="Times New Roman" w:cs="Times New Roman"/>
              </w:rPr>
            </w:pPr>
            <w:r w:rsidRPr="001251EF">
              <w:rPr>
                <w:rFonts w:ascii="Times New Roman" w:hAnsi="Times New Roman" w:cs="Times New Roman"/>
              </w:rPr>
              <w:t>ЗК 6</w:t>
            </w:r>
          </w:p>
        </w:tc>
        <w:tc>
          <w:tcPr>
            <w:tcW w:w="2912" w:type="dxa"/>
            <w:vAlign w:val="center"/>
          </w:tcPr>
          <w:p w:rsidR="008947B6" w:rsidRPr="001251EF" w:rsidRDefault="008947B6" w:rsidP="00C11697">
            <w:pPr>
              <w:spacing w:before="60"/>
              <w:jc w:val="center"/>
              <w:rPr>
                <w:rFonts w:ascii="Times New Roman" w:hAnsi="Times New Roman" w:cs="Times New Roman"/>
              </w:rPr>
            </w:pPr>
            <w:r w:rsidRPr="001251EF">
              <w:rPr>
                <w:rFonts w:ascii="Times New Roman" w:hAnsi="Times New Roman" w:cs="Times New Roman"/>
              </w:rPr>
              <w:t>Зн 1</w:t>
            </w:r>
          </w:p>
        </w:tc>
        <w:tc>
          <w:tcPr>
            <w:tcW w:w="2912" w:type="dxa"/>
            <w:vAlign w:val="center"/>
          </w:tcPr>
          <w:p w:rsidR="008947B6" w:rsidRPr="001251EF" w:rsidRDefault="007C3B90" w:rsidP="00C11697">
            <w:pPr>
              <w:spacing w:before="60"/>
              <w:jc w:val="center"/>
              <w:rPr>
                <w:rFonts w:ascii="Times New Roman" w:hAnsi="Times New Roman" w:cs="Times New Roman"/>
              </w:rPr>
            </w:pPr>
            <w:r w:rsidRPr="001251EF">
              <w:rPr>
                <w:rFonts w:ascii="Times New Roman" w:hAnsi="Times New Roman" w:cs="Times New Roman"/>
              </w:rPr>
              <w:t>Ум 1, Ум 2, Ум 3</w:t>
            </w:r>
          </w:p>
        </w:tc>
        <w:tc>
          <w:tcPr>
            <w:tcW w:w="2913" w:type="dxa"/>
            <w:vAlign w:val="center"/>
          </w:tcPr>
          <w:p w:rsidR="008947B6" w:rsidRPr="001251EF" w:rsidRDefault="008947B6" w:rsidP="00C11697">
            <w:pPr>
              <w:spacing w:before="60"/>
              <w:jc w:val="center"/>
              <w:rPr>
                <w:rFonts w:ascii="Times New Roman" w:hAnsi="Times New Roman" w:cs="Times New Roman"/>
              </w:rPr>
            </w:pPr>
            <w:r w:rsidRPr="001251EF">
              <w:rPr>
                <w:rFonts w:ascii="Times New Roman" w:hAnsi="Times New Roman" w:cs="Times New Roman"/>
              </w:rPr>
              <w:t>К 1, К 2</w:t>
            </w:r>
          </w:p>
        </w:tc>
        <w:tc>
          <w:tcPr>
            <w:tcW w:w="2913" w:type="dxa"/>
            <w:vAlign w:val="center"/>
          </w:tcPr>
          <w:p w:rsidR="008947B6" w:rsidRPr="001251EF" w:rsidRDefault="008947B6" w:rsidP="00C11697">
            <w:pPr>
              <w:spacing w:before="60"/>
              <w:jc w:val="center"/>
              <w:rPr>
                <w:rFonts w:ascii="Times New Roman" w:hAnsi="Times New Roman" w:cs="Times New Roman"/>
              </w:rPr>
            </w:pPr>
            <w:r w:rsidRPr="001251EF">
              <w:rPr>
                <w:rFonts w:ascii="Times New Roman" w:hAnsi="Times New Roman" w:cs="Times New Roman"/>
              </w:rPr>
              <w:t>ВА 1, ВА 2</w:t>
            </w:r>
          </w:p>
        </w:tc>
      </w:tr>
      <w:tr w:rsidR="00FB15AE" w:rsidRPr="001251EF" w:rsidTr="00A12B67">
        <w:trPr>
          <w:jc w:val="center"/>
        </w:trPr>
        <w:tc>
          <w:tcPr>
            <w:tcW w:w="2912" w:type="dxa"/>
            <w:vAlign w:val="center"/>
          </w:tcPr>
          <w:p w:rsidR="008947B6" w:rsidRPr="001251EF" w:rsidRDefault="008947B6" w:rsidP="00C11697">
            <w:pPr>
              <w:spacing w:before="60"/>
              <w:jc w:val="center"/>
              <w:rPr>
                <w:rFonts w:ascii="Times New Roman" w:hAnsi="Times New Roman" w:cs="Times New Roman"/>
              </w:rPr>
            </w:pPr>
            <w:r w:rsidRPr="001251EF">
              <w:rPr>
                <w:rFonts w:ascii="Times New Roman" w:hAnsi="Times New Roman" w:cs="Times New Roman"/>
              </w:rPr>
              <w:t>ЗК 7</w:t>
            </w:r>
          </w:p>
        </w:tc>
        <w:tc>
          <w:tcPr>
            <w:tcW w:w="2912" w:type="dxa"/>
            <w:vAlign w:val="center"/>
          </w:tcPr>
          <w:p w:rsidR="008947B6" w:rsidRPr="001251EF" w:rsidRDefault="008947B6" w:rsidP="00C11697">
            <w:pPr>
              <w:spacing w:before="60"/>
              <w:jc w:val="center"/>
              <w:rPr>
                <w:rFonts w:ascii="Times New Roman" w:hAnsi="Times New Roman" w:cs="Times New Roman"/>
              </w:rPr>
            </w:pPr>
            <w:r w:rsidRPr="001251EF">
              <w:rPr>
                <w:rFonts w:ascii="Times New Roman" w:hAnsi="Times New Roman" w:cs="Times New Roman"/>
              </w:rPr>
              <w:t>Зн 1</w:t>
            </w:r>
          </w:p>
        </w:tc>
        <w:tc>
          <w:tcPr>
            <w:tcW w:w="2912" w:type="dxa"/>
            <w:vAlign w:val="center"/>
          </w:tcPr>
          <w:p w:rsidR="008947B6" w:rsidRPr="001251EF" w:rsidRDefault="008947B6" w:rsidP="00C11697">
            <w:pPr>
              <w:spacing w:before="60"/>
              <w:jc w:val="center"/>
              <w:rPr>
                <w:rFonts w:ascii="Times New Roman" w:hAnsi="Times New Roman" w:cs="Times New Roman"/>
              </w:rPr>
            </w:pPr>
            <w:r w:rsidRPr="001251EF">
              <w:rPr>
                <w:rFonts w:ascii="Times New Roman" w:hAnsi="Times New Roman" w:cs="Times New Roman"/>
              </w:rPr>
              <w:t>Ум 1, Ум 2, Ум 3</w:t>
            </w:r>
          </w:p>
        </w:tc>
        <w:tc>
          <w:tcPr>
            <w:tcW w:w="2913" w:type="dxa"/>
            <w:vAlign w:val="center"/>
          </w:tcPr>
          <w:p w:rsidR="008947B6" w:rsidRPr="001251EF" w:rsidRDefault="008947B6" w:rsidP="00C11697">
            <w:pPr>
              <w:spacing w:before="60"/>
              <w:jc w:val="center"/>
              <w:rPr>
                <w:rFonts w:ascii="Times New Roman" w:hAnsi="Times New Roman" w:cs="Times New Roman"/>
              </w:rPr>
            </w:pPr>
            <w:r w:rsidRPr="001251EF">
              <w:rPr>
                <w:rFonts w:ascii="Times New Roman" w:hAnsi="Times New Roman" w:cs="Times New Roman"/>
              </w:rPr>
              <w:t>К 1, К2</w:t>
            </w:r>
          </w:p>
        </w:tc>
        <w:tc>
          <w:tcPr>
            <w:tcW w:w="2913" w:type="dxa"/>
            <w:vAlign w:val="center"/>
          </w:tcPr>
          <w:p w:rsidR="008947B6" w:rsidRPr="001251EF" w:rsidRDefault="008947B6" w:rsidP="00C11697">
            <w:pPr>
              <w:spacing w:before="60"/>
              <w:jc w:val="center"/>
              <w:rPr>
                <w:rFonts w:ascii="Times New Roman" w:hAnsi="Times New Roman" w:cs="Times New Roman"/>
              </w:rPr>
            </w:pPr>
            <w:r w:rsidRPr="001251EF">
              <w:rPr>
                <w:rFonts w:ascii="Times New Roman" w:hAnsi="Times New Roman" w:cs="Times New Roman"/>
              </w:rPr>
              <w:t>ВА 2, ВА 3</w:t>
            </w:r>
          </w:p>
        </w:tc>
      </w:tr>
      <w:tr w:rsidR="00FB15AE" w:rsidRPr="001251EF" w:rsidTr="00A12B67">
        <w:trPr>
          <w:jc w:val="center"/>
        </w:trPr>
        <w:tc>
          <w:tcPr>
            <w:tcW w:w="2912" w:type="dxa"/>
            <w:vAlign w:val="center"/>
          </w:tcPr>
          <w:p w:rsidR="008947B6" w:rsidRPr="001251EF" w:rsidRDefault="008947B6" w:rsidP="00C11697">
            <w:pPr>
              <w:spacing w:before="60"/>
              <w:jc w:val="center"/>
              <w:rPr>
                <w:rFonts w:ascii="Times New Roman" w:hAnsi="Times New Roman" w:cs="Times New Roman"/>
              </w:rPr>
            </w:pPr>
            <w:r w:rsidRPr="001251EF">
              <w:rPr>
                <w:rFonts w:ascii="Times New Roman" w:hAnsi="Times New Roman" w:cs="Times New Roman"/>
              </w:rPr>
              <w:t>ЗК 8</w:t>
            </w:r>
          </w:p>
        </w:tc>
        <w:tc>
          <w:tcPr>
            <w:tcW w:w="2912" w:type="dxa"/>
            <w:vAlign w:val="center"/>
          </w:tcPr>
          <w:p w:rsidR="008947B6" w:rsidRPr="001251EF" w:rsidRDefault="008947B6" w:rsidP="00C11697">
            <w:pPr>
              <w:spacing w:before="60"/>
              <w:jc w:val="center"/>
              <w:rPr>
                <w:rFonts w:ascii="Times New Roman" w:hAnsi="Times New Roman" w:cs="Times New Roman"/>
              </w:rPr>
            </w:pPr>
            <w:r w:rsidRPr="001251EF">
              <w:rPr>
                <w:rFonts w:ascii="Times New Roman" w:hAnsi="Times New Roman" w:cs="Times New Roman"/>
              </w:rPr>
              <w:t>Зн 1</w:t>
            </w:r>
          </w:p>
        </w:tc>
        <w:tc>
          <w:tcPr>
            <w:tcW w:w="2912" w:type="dxa"/>
            <w:vAlign w:val="center"/>
          </w:tcPr>
          <w:p w:rsidR="008947B6" w:rsidRPr="001251EF" w:rsidRDefault="008947B6" w:rsidP="00C11697">
            <w:pPr>
              <w:spacing w:before="60"/>
              <w:jc w:val="center"/>
              <w:rPr>
                <w:rFonts w:ascii="Times New Roman" w:hAnsi="Times New Roman" w:cs="Times New Roman"/>
              </w:rPr>
            </w:pPr>
            <w:r w:rsidRPr="001251EF">
              <w:rPr>
                <w:rFonts w:ascii="Times New Roman" w:hAnsi="Times New Roman" w:cs="Times New Roman"/>
              </w:rPr>
              <w:t>Ум 1, Ум 2, Ум 3</w:t>
            </w:r>
          </w:p>
        </w:tc>
        <w:tc>
          <w:tcPr>
            <w:tcW w:w="2913" w:type="dxa"/>
            <w:vAlign w:val="center"/>
          </w:tcPr>
          <w:p w:rsidR="008947B6" w:rsidRPr="001251EF" w:rsidRDefault="008947B6" w:rsidP="00C11697">
            <w:pPr>
              <w:spacing w:before="60"/>
              <w:jc w:val="center"/>
              <w:rPr>
                <w:rFonts w:ascii="Times New Roman" w:hAnsi="Times New Roman" w:cs="Times New Roman"/>
              </w:rPr>
            </w:pPr>
            <w:r w:rsidRPr="001251EF">
              <w:rPr>
                <w:rFonts w:ascii="Times New Roman" w:hAnsi="Times New Roman" w:cs="Times New Roman"/>
              </w:rPr>
              <w:t>К 1, К 2</w:t>
            </w:r>
          </w:p>
        </w:tc>
        <w:tc>
          <w:tcPr>
            <w:tcW w:w="2913" w:type="dxa"/>
            <w:vAlign w:val="center"/>
          </w:tcPr>
          <w:p w:rsidR="008947B6" w:rsidRPr="001251EF" w:rsidRDefault="008947B6" w:rsidP="00C11697">
            <w:pPr>
              <w:spacing w:before="60"/>
              <w:jc w:val="center"/>
              <w:rPr>
                <w:rFonts w:ascii="Times New Roman" w:hAnsi="Times New Roman" w:cs="Times New Roman"/>
              </w:rPr>
            </w:pPr>
            <w:r w:rsidRPr="001251EF">
              <w:rPr>
                <w:rFonts w:ascii="Times New Roman" w:hAnsi="Times New Roman" w:cs="Times New Roman"/>
              </w:rPr>
              <w:t>ВА 2</w:t>
            </w:r>
          </w:p>
        </w:tc>
      </w:tr>
      <w:tr w:rsidR="00D209FF" w:rsidRPr="001251EF" w:rsidTr="006B74D1">
        <w:trPr>
          <w:jc w:val="center"/>
        </w:trPr>
        <w:tc>
          <w:tcPr>
            <w:tcW w:w="14562" w:type="dxa"/>
            <w:gridSpan w:val="5"/>
            <w:vAlign w:val="center"/>
          </w:tcPr>
          <w:p w:rsidR="008947B6" w:rsidRPr="001251EF" w:rsidRDefault="008947B6" w:rsidP="00C11697">
            <w:pPr>
              <w:pStyle w:val="a3"/>
              <w:spacing w:before="60" w:beforeAutospacing="0" w:after="0" w:afterAutospacing="0"/>
              <w:jc w:val="center"/>
              <w:rPr>
                <w:lang w:val="uk-UA"/>
              </w:rPr>
            </w:pPr>
            <w:r w:rsidRPr="001251EF">
              <w:rPr>
                <w:b/>
                <w:bCs/>
                <w:lang w:val="uk-UA"/>
              </w:rPr>
              <w:t>Спеціальні компетентності</w:t>
            </w:r>
          </w:p>
        </w:tc>
      </w:tr>
      <w:tr w:rsidR="00FB15AE" w:rsidRPr="001251EF" w:rsidTr="006B74D1">
        <w:trPr>
          <w:jc w:val="center"/>
        </w:trPr>
        <w:tc>
          <w:tcPr>
            <w:tcW w:w="2912" w:type="dxa"/>
            <w:vAlign w:val="center"/>
          </w:tcPr>
          <w:p w:rsidR="00FB15AE" w:rsidRPr="001251EF" w:rsidRDefault="00FB15AE" w:rsidP="00C11697">
            <w:pPr>
              <w:spacing w:before="60"/>
              <w:jc w:val="center"/>
              <w:rPr>
                <w:rFonts w:ascii="Times New Roman" w:hAnsi="Times New Roman" w:cs="Times New Roman"/>
              </w:rPr>
            </w:pPr>
            <w:r w:rsidRPr="001251EF">
              <w:rPr>
                <w:rFonts w:ascii="Times New Roman" w:hAnsi="Times New Roman" w:cs="Times New Roman"/>
              </w:rPr>
              <w:t>СК 1</w:t>
            </w:r>
          </w:p>
        </w:tc>
        <w:tc>
          <w:tcPr>
            <w:tcW w:w="2912" w:type="dxa"/>
            <w:vAlign w:val="center"/>
          </w:tcPr>
          <w:p w:rsidR="00FB15AE" w:rsidRPr="001251EF" w:rsidRDefault="00FB15AE" w:rsidP="00C11697">
            <w:pPr>
              <w:spacing w:before="60"/>
              <w:jc w:val="center"/>
              <w:rPr>
                <w:rFonts w:ascii="Times New Roman" w:hAnsi="Times New Roman" w:cs="Times New Roman"/>
              </w:rPr>
            </w:pPr>
            <w:r w:rsidRPr="001251EF">
              <w:rPr>
                <w:rFonts w:ascii="Times New Roman" w:hAnsi="Times New Roman" w:cs="Times New Roman"/>
              </w:rPr>
              <w:t>Зн 1</w:t>
            </w:r>
          </w:p>
        </w:tc>
        <w:tc>
          <w:tcPr>
            <w:tcW w:w="2912" w:type="dxa"/>
            <w:vAlign w:val="center"/>
          </w:tcPr>
          <w:p w:rsidR="00FB15AE" w:rsidRPr="001251EF" w:rsidRDefault="00FB15AE" w:rsidP="00C11697">
            <w:pPr>
              <w:spacing w:before="60"/>
              <w:jc w:val="center"/>
              <w:rPr>
                <w:rFonts w:ascii="Times New Roman" w:hAnsi="Times New Roman" w:cs="Times New Roman"/>
              </w:rPr>
            </w:pPr>
            <w:r w:rsidRPr="001251EF">
              <w:rPr>
                <w:rFonts w:ascii="Times New Roman" w:hAnsi="Times New Roman" w:cs="Times New Roman"/>
              </w:rPr>
              <w:t>Ум 1</w:t>
            </w:r>
          </w:p>
        </w:tc>
        <w:tc>
          <w:tcPr>
            <w:tcW w:w="2913" w:type="dxa"/>
            <w:vAlign w:val="center"/>
          </w:tcPr>
          <w:p w:rsidR="00FB15AE" w:rsidRPr="001251EF" w:rsidRDefault="006B74D1" w:rsidP="00C11697">
            <w:pPr>
              <w:spacing w:before="60"/>
              <w:jc w:val="center"/>
              <w:rPr>
                <w:rFonts w:ascii="Times New Roman" w:hAnsi="Times New Roman" w:cs="Times New Roman"/>
              </w:rPr>
            </w:pPr>
            <w:r w:rsidRPr="001251EF">
              <w:rPr>
                <w:rFonts w:ascii="Times New Roman" w:hAnsi="Times New Roman" w:cs="Times New Roman"/>
              </w:rPr>
              <w:t>К 1, К 2</w:t>
            </w:r>
          </w:p>
        </w:tc>
        <w:tc>
          <w:tcPr>
            <w:tcW w:w="2913" w:type="dxa"/>
            <w:vAlign w:val="center"/>
          </w:tcPr>
          <w:p w:rsidR="00FB15AE" w:rsidRPr="001251EF" w:rsidRDefault="006B74D1" w:rsidP="00C11697">
            <w:pPr>
              <w:spacing w:before="60"/>
              <w:jc w:val="center"/>
              <w:rPr>
                <w:rFonts w:ascii="Times New Roman" w:hAnsi="Times New Roman" w:cs="Times New Roman"/>
              </w:rPr>
            </w:pPr>
            <w:r w:rsidRPr="001251EF">
              <w:rPr>
                <w:rFonts w:ascii="Times New Roman" w:hAnsi="Times New Roman" w:cs="Times New Roman"/>
              </w:rPr>
              <w:t>ВА 3</w:t>
            </w:r>
          </w:p>
        </w:tc>
      </w:tr>
      <w:tr w:rsidR="00FB15AE" w:rsidRPr="001251EF" w:rsidTr="006B74D1">
        <w:trPr>
          <w:jc w:val="center"/>
        </w:trPr>
        <w:tc>
          <w:tcPr>
            <w:tcW w:w="2912" w:type="dxa"/>
            <w:vAlign w:val="center"/>
          </w:tcPr>
          <w:p w:rsidR="00FB15AE" w:rsidRPr="001251EF" w:rsidRDefault="00FB15AE" w:rsidP="00C11697">
            <w:pPr>
              <w:spacing w:before="60"/>
              <w:jc w:val="center"/>
              <w:rPr>
                <w:rFonts w:ascii="Times New Roman" w:hAnsi="Times New Roman" w:cs="Times New Roman"/>
              </w:rPr>
            </w:pPr>
            <w:r w:rsidRPr="001251EF">
              <w:rPr>
                <w:rFonts w:ascii="Times New Roman" w:hAnsi="Times New Roman" w:cs="Times New Roman"/>
              </w:rPr>
              <w:t>СК 2</w:t>
            </w:r>
          </w:p>
        </w:tc>
        <w:tc>
          <w:tcPr>
            <w:tcW w:w="2912" w:type="dxa"/>
            <w:vAlign w:val="center"/>
          </w:tcPr>
          <w:p w:rsidR="00FB15AE" w:rsidRPr="001251EF" w:rsidRDefault="00FB15AE" w:rsidP="00C11697">
            <w:pPr>
              <w:spacing w:before="60"/>
              <w:jc w:val="center"/>
              <w:rPr>
                <w:rFonts w:ascii="Times New Roman" w:hAnsi="Times New Roman" w:cs="Times New Roman"/>
              </w:rPr>
            </w:pPr>
            <w:r w:rsidRPr="001251EF">
              <w:rPr>
                <w:rFonts w:ascii="Times New Roman" w:hAnsi="Times New Roman" w:cs="Times New Roman"/>
              </w:rPr>
              <w:t>Зн 1</w:t>
            </w:r>
          </w:p>
        </w:tc>
        <w:tc>
          <w:tcPr>
            <w:tcW w:w="2912" w:type="dxa"/>
            <w:vAlign w:val="center"/>
          </w:tcPr>
          <w:p w:rsidR="00FB15AE" w:rsidRPr="001251EF" w:rsidRDefault="00FB15AE" w:rsidP="00C11697">
            <w:pPr>
              <w:spacing w:before="60"/>
              <w:jc w:val="center"/>
              <w:rPr>
                <w:rFonts w:ascii="Times New Roman" w:hAnsi="Times New Roman" w:cs="Times New Roman"/>
              </w:rPr>
            </w:pPr>
            <w:r w:rsidRPr="001251EF">
              <w:rPr>
                <w:rFonts w:ascii="Times New Roman" w:hAnsi="Times New Roman" w:cs="Times New Roman"/>
              </w:rPr>
              <w:t>Ум 1, Ум 2</w:t>
            </w:r>
          </w:p>
        </w:tc>
        <w:tc>
          <w:tcPr>
            <w:tcW w:w="2913" w:type="dxa"/>
            <w:vAlign w:val="center"/>
          </w:tcPr>
          <w:p w:rsidR="00FB15AE" w:rsidRPr="001251EF" w:rsidRDefault="006B74D1" w:rsidP="00C11697">
            <w:pPr>
              <w:spacing w:before="60"/>
              <w:jc w:val="center"/>
              <w:rPr>
                <w:rFonts w:ascii="Times New Roman" w:hAnsi="Times New Roman" w:cs="Times New Roman"/>
              </w:rPr>
            </w:pPr>
            <w:r w:rsidRPr="001251EF">
              <w:rPr>
                <w:rFonts w:ascii="Times New Roman" w:hAnsi="Times New Roman" w:cs="Times New Roman"/>
              </w:rPr>
              <w:t>К 2</w:t>
            </w:r>
          </w:p>
        </w:tc>
        <w:tc>
          <w:tcPr>
            <w:tcW w:w="2913" w:type="dxa"/>
            <w:vAlign w:val="center"/>
          </w:tcPr>
          <w:p w:rsidR="00FB15AE" w:rsidRPr="001251EF" w:rsidRDefault="006B74D1" w:rsidP="00C11697">
            <w:pPr>
              <w:spacing w:before="60"/>
              <w:jc w:val="center"/>
              <w:rPr>
                <w:rFonts w:ascii="Times New Roman" w:hAnsi="Times New Roman" w:cs="Times New Roman"/>
              </w:rPr>
            </w:pPr>
            <w:r w:rsidRPr="001251EF">
              <w:rPr>
                <w:rFonts w:ascii="Times New Roman" w:hAnsi="Times New Roman" w:cs="Times New Roman"/>
              </w:rPr>
              <w:t>ВА 1, ВА 2</w:t>
            </w:r>
          </w:p>
        </w:tc>
      </w:tr>
      <w:tr w:rsidR="006B74D1" w:rsidRPr="001251EF" w:rsidTr="006B74D1">
        <w:trPr>
          <w:jc w:val="center"/>
        </w:trPr>
        <w:tc>
          <w:tcPr>
            <w:tcW w:w="2912" w:type="dxa"/>
            <w:vAlign w:val="center"/>
          </w:tcPr>
          <w:p w:rsidR="006B74D1" w:rsidRPr="001251EF" w:rsidRDefault="006B74D1" w:rsidP="00C11697">
            <w:pPr>
              <w:spacing w:before="60"/>
              <w:jc w:val="center"/>
              <w:rPr>
                <w:rFonts w:ascii="Times New Roman" w:hAnsi="Times New Roman" w:cs="Times New Roman"/>
              </w:rPr>
            </w:pPr>
            <w:r w:rsidRPr="001251EF">
              <w:rPr>
                <w:rFonts w:ascii="Times New Roman" w:hAnsi="Times New Roman" w:cs="Times New Roman"/>
              </w:rPr>
              <w:t>СК 3</w:t>
            </w:r>
          </w:p>
        </w:tc>
        <w:tc>
          <w:tcPr>
            <w:tcW w:w="2912" w:type="dxa"/>
            <w:vAlign w:val="center"/>
          </w:tcPr>
          <w:p w:rsidR="006B74D1" w:rsidRPr="001251EF" w:rsidRDefault="006B74D1" w:rsidP="00C11697">
            <w:pPr>
              <w:spacing w:before="60"/>
              <w:jc w:val="center"/>
              <w:rPr>
                <w:rFonts w:ascii="Times New Roman" w:hAnsi="Times New Roman" w:cs="Times New Roman"/>
              </w:rPr>
            </w:pPr>
            <w:r w:rsidRPr="001251EF">
              <w:rPr>
                <w:rFonts w:ascii="Times New Roman" w:hAnsi="Times New Roman" w:cs="Times New Roman"/>
              </w:rPr>
              <w:t>Зн 1</w:t>
            </w:r>
          </w:p>
        </w:tc>
        <w:tc>
          <w:tcPr>
            <w:tcW w:w="2912" w:type="dxa"/>
            <w:vAlign w:val="center"/>
          </w:tcPr>
          <w:p w:rsidR="006B74D1" w:rsidRPr="001251EF" w:rsidRDefault="006B74D1" w:rsidP="00C11697">
            <w:pPr>
              <w:spacing w:before="60"/>
              <w:jc w:val="center"/>
              <w:rPr>
                <w:rFonts w:ascii="Times New Roman" w:hAnsi="Times New Roman" w:cs="Times New Roman"/>
              </w:rPr>
            </w:pPr>
            <w:r w:rsidRPr="001251EF">
              <w:rPr>
                <w:rFonts w:ascii="Times New Roman" w:hAnsi="Times New Roman" w:cs="Times New Roman"/>
              </w:rPr>
              <w:t>Ум 3</w:t>
            </w:r>
          </w:p>
        </w:tc>
        <w:tc>
          <w:tcPr>
            <w:tcW w:w="2913" w:type="dxa"/>
            <w:vAlign w:val="center"/>
          </w:tcPr>
          <w:p w:rsidR="006B74D1" w:rsidRPr="001251EF" w:rsidRDefault="006B74D1" w:rsidP="00C11697">
            <w:pPr>
              <w:spacing w:before="60"/>
              <w:jc w:val="center"/>
              <w:rPr>
                <w:rFonts w:ascii="Times New Roman" w:hAnsi="Times New Roman" w:cs="Times New Roman"/>
              </w:rPr>
            </w:pPr>
            <w:r w:rsidRPr="001251EF">
              <w:rPr>
                <w:rFonts w:ascii="Times New Roman" w:hAnsi="Times New Roman" w:cs="Times New Roman"/>
              </w:rPr>
              <w:t>К 2</w:t>
            </w:r>
          </w:p>
        </w:tc>
        <w:tc>
          <w:tcPr>
            <w:tcW w:w="2913" w:type="dxa"/>
            <w:vAlign w:val="center"/>
          </w:tcPr>
          <w:p w:rsidR="006B74D1" w:rsidRPr="001251EF" w:rsidRDefault="006B74D1" w:rsidP="00C11697">
            <w:pPr>
              <w:spacing w:before="60"/>
              <w:jc w:val="center"/>
              <w:rPr>
                <w:rFonts w:ascii="Times New Roman" w:hAnsi="Times New Roman" w:cs="Times New Roman"/>
              </w:rPr>
            </w:pPr>
            <w:r w:rsidRPr="001251EF">
              <w:rPr>
                <w:rFonts w:ascii="Times New Roman" w:hAnsi="Times New Roman" w:cs="Times New Roman"/>
              </w:rPr>
              <w:t>ВА 1, ВА 3</w:t>
            </w:r>
          </w:p>
        </w:tc>
      </w:tr>
      <w:tr w:rsidR="006B74D1" w:rsidRPr="001251EF" w:rsidTr="006B74D1">
        <w:trPr>
          <w:jc w:val="center"/>
        </w:trPr>
        <w:tc>
          <w:tcPr>
            <w:tcW w:w="2912" w:type="dxa"/>
            <w:vAlign w:val="center"/>
          </w:tcPr>
          <w:p w:rsidR="006B74D1" w:rsidRPr="001251EF" w:rsidRDefault="006B74D1" w:rsidP="00C11697">
            <w:pPr>
              <w:spacing w:before="60"/>
              <w:jc w:val="center"/>
              <w:rPr>
                <w:rFonts w:ascii="Times New Roman" w:hAnsi="Times New Roman" w:cs="Times New Roman"/>
              </w:rPr>
            </w:pPr>
            <w:r w:rsidRPr="001251EF">
              <w:rPr>
                <w:rFonts w:ascii="Times New Roman" w:hAnsi="Times New Roman" w:cs="Times New Roman"/>
              </w:rPr>
              <w:t>СК 4</w:t>
            </w:r>
          </w:p>
        </w:tc>
        <w:tc>
          <w:tcPr>
            <w:tcW w:w="2912" w:type="dxa"/>
            <w:vAlign w:val="center"/>
          </w:tcPr>
          <w:p w:rsidR="006B74D1" w:rsidRPr="001251EF" w:rsidRDefault="006B74D1" w:rsidP="00C11697">
            <w:pPr>
              <w:spacing w:before="60"/>
              <w:jc w:val="center"/>
              <w:rPr>
                <w:rFonts w:ascii="Times New Roman" w:hAnsi="Times New Roman" w:cs="Times New Roman"/>
              </w:rPr>
            </w:pPr>
            <w:r w:rsidRPr="001251EF">
              <w:rPr>
                <w:rFonts w:ascii="Times New Roman" w:hAnsi="Times New Roman" w:cs="Times New Roman"/>
              </w:rPr>
              <w:t>Зн 1</w:t>
            </w:r>
          </w:p>
        </w:tc>
        <w:tc>
          <w:tcPr>
            <w:tcW w:w="2912" w:type="dxa"/>
            <w:vAlign w:val="center"/>
          </w:tcPr>
          <w:p w:rsidR="006B74D1" w:rsidRPr="001251EF" w:rsidRDefault="006B74D1" w:rsidP="00C11697">
            <w:pPr>
              <w:spacing w:before="60"/>
              <w:jc w:val="center"/>
              <w:rPr>
                <w:rFonts w:ascii="Times New Roman" w:hAnsi="Times New Roman" w:cs="Times New Roman"/>
              </w:rPr>
            </w:pPr>
            <w:r w:rsidRPr="001251EF">
              <w:rPr>
                <w:rFonts w:ascii="Times New Roman" w:hAnsi="Times New Roman" w:cs="Times New Roman"/>
              </w:rPr>
              <w:t>Ум 1, Ум 2, Ум 3</w:t>
            </w:r>
          </w:p>
        </w:tc>
        <w:tc>
          <w:tcPr>
            <w:tcW w:w="2913" w:type="dxa"/>
            <w:vAlign w:val="center"/>
          </w:tcPr>
          <w:p w:rsidR="006B74D1" w:rsidRPr="001251EF" w:rsidRDefault="006B74D1" w:rsidP="00C11697">
            <w:pPr>
              <w:spacing w:before="60"/>
              <w:jc w:val="center"/>
              <w:rPr>
                <w:rFonts w:ascii="Times New Roman" w:hAnsi="Times New Roman" w:cs="Times New Roman"/>
              </w:rPr>
            </w:pPr>
            <w:r w:rsidRPr="001251EF">
              <w:rPr>
                <w:rFonts w:ascii="Times New Roman" w:hAnsi="Times New Roman" w:cs="Times New Roman"/>
              </w:rPr>
              <w:t>К 1</w:t>
            </w:r>
          </w:p>
        </w:tc>
        <w:tc>
          <w:tcPr>
            <w:tcW w:w="2913" w:type="dxa"/>
            <w:vAlign w:val="center"/>
          </w:tcPr>
          <w:p w:rsidR="006B74D1" w:rsidRPr="001251EF" w:rsidRDefault="006B74D1" w:rsidP="00C11697">
            <w:pPr>
              <w:spacing w:before="60"/>
              <w:jc w:val="center"/>
              <w:rPr>
                <w:rFonts w:ascii="Times New Roman" w:hAnsi="Times New Roman" w:cs="Times New Roman"/>
              </w:rPr>
            </w:pPr>
            <w:r w:rsidRPr="001251EF">
              <w:rPr>
                <w:rFonts w:ascii="Times New Roman" w:hAnsi="Times New Roman" w:cs="Times New Roman"/>
              </w:rPr>
              <w:t>ВА 2</w:t>
            </w:r>
          </w:p>
        </w:tc>
      </w:tr>
      <w:tr w:rsidR="006B74D1" w:rsidRPr="001251EF" w:rsidTr="006B74D1">
        <w:trPr>
          <w:jc w:val="center"/>
        </w:trPr>
        <w:tc>
          <w:tcPr>
            <w:tcW w:w="2912" w:type="dxa"/>
            <w:vAlign w:val="center"/>
          </w:tcPr>
          <w:p w:rsidR="006B74D1" w:rsidRPr="001251EF" w:rsidRDefault="006B74D1" w:rsidP="00C11697">
            <w:pPr>
              <w:spacing w:before="60"/>
              <w:jc w:val="center"/>
              <w:rPr>
                <w:rFonts w:ascii="Times New Roman" w:hAnsi="Times New Roman" w:cs="Times New Roman"/>
              </w:rPr>
            </w:pPr>
            <w:r w:rsidRPr="001251EF">
              <w:rPr>
                <w:rFonts w:ascii="Times New Roman" w:hAnsi="Times New Roman" w:cs="Times New Roman"/>
              </w:rPr>
              <w:t>СК 5</w:t>
            </w:r>
          </w:p>
        </w:tc>
        <w:tc>
          <w:tcPr>
            <w:tcW w:w="2912" w:type="dxa"/>
            <w:vAlign w:val="center"/>
          </w:tcPr>
          <w:p w:rsidR="006B74D1" w:rsidRPr="001251EF" w:rsidRDefault="006B74D1" w:rsidP="00C11697">
            <w:pPr>
              <w:spacing w:before="60"/>
              <w:jc w:val="center"/>
              <w:rPr>
                <w:rFonts w:ascii="Times New Roman" w:hAnsi="Times New Roman" w:cs="Times New Roman"/>
              </w:rPr>
            </w:pPr>
            <w:r w:rsidRPr="001251EF">
              <w:rPr>
                <w:rFonts w:ascii="Times New Roman" w:hAnsi="Times New Roman" w:cs="Times New Roman"/>
              </w:rPr>
              <w:t>Зн 1</w:t>
            </w:r>
          </w:p>
        </w:tc>
        <w:tc>
          <w:tcPr>
            <w:tcW w:w="2912" w:type="dxa"/>
            <w:vAlign w:val="center"/>
          </w:tcPr>
          <w:p w:rsidR="006B74D1" w:rsidRPr="001251EF" w:rsidRDefault="006B74D1" w:rsidP="00C11697">
            <w:pPr>
              <w:spacing w:before="60"/>
              <w:jc w:val="center"/>
              <w:rPr>
                <w:rFonts w:ascii="Times New Roman" w:hAnsi="Times New Roman" w:cs="Times New Roman"/>
              </w:rPr>
            </w:pPr>
            <w:r w:rsidRPr="001251EF">
              <w:rPr>
                <w:rFonts w:ascii="Times New Roman" w:hAnsi="Times New Roman" w:cs="Times New Roman"/>
              </w:rPr>
              <w:t>Ум 1, Ум 3</w:t>
            </w:r>
          </w:p>
        </w:tc>
        <w:tc>
          <w:tcPr>
            <w:tcW w:w="2913" w:type="dxa"/>
            <w:vAlign w:val="center"/>
          </w:tcPr>
          <w:p w:rsidR="006B74D1" w:rsidRPr="001251EF" w:rsidRDefault="006B74D1" w:rsidP="00C11697">
            <w:pPr>
              <w:spacing w:before="60"/>
              <w:jc w:val="center"/>
              <w:rPr>
                <w:rFonts w:ascii="Times New Roman" w:hAnsi="Times New Roman" w:cs="Times New Roman"/>
              </w:rPr>
            </w:pPr>
            <w:r w:rsidRPr="001251EF">
              <w:rPr>
                <w:rFonts w:ascii="Times New Roman" w:hAnsi="Times New Roman" w:cs="Times New Roman"/>
              </w:rPr>
              <w:t>К 2</w:t>
            </w:r>
          </w:p>
        </w:tc>
        <w:tc>
          <w:tcPr>
            <w:tcW w:w="2913" w:type="dxa"/>
            <w:vAlign w:val="center"/>
          </w:tcPr>
          <w:p w:rsidR="006B74D1" w:rsidRPr="001251EF" w:rsidRDefault="006B74D1" w:rsidP="00C11697">
            <w:pPr>
              <w:spacing w:before="60"/>
              <w:jc w:val="center"/>
              <w:rPr>
                <w:rFonts w:ascii="Times New Roman" w:hAnsi="Times New Roman" w:cs="Times New Roman"/>
              </w:rPr>
            </w:pPr>
            <w:r w:rsidRPr="001251EF">
              <w:rPr>
                <w:rFonts w:ascii="Times New Roman" w:hAnsi="Times New Roman" w:cs="Times New Roman"/>
              </w:rPr>
              <w:t>ВА 1</w:t>
            </w:r>
          </w:p>
        </w:tc>
      </w:tr>
      <w:tr w:rsidR="006B74D1" w:rsidRPr="001251EF" w:rsidTr="006B74D1">
        <w:trPr>
          <w:jc w:val="center"/>
        </w:trPr>
        <w:tc>
          <w:tcPr>
            <w:tcW w:w="2912" w:type="dxa"/>
            <w:vAlign w:val="center"/>
          </w:tcPr>
          <w:p w:rsidR="006B74D1" w:rsidRPr="001251EF" w:rsidRDefault="006B74D1" w:rsidP="00C11697">
            <w:pPr>
              <w:spacing w:before="60"/>
              <w:jc w:val="center"/>
              <w:rPr>
                <w:rFonts w:ascii="Times New Roman" w:hAnsi="Times New Roman" w:cs="Times New Roman"/>
              </w:rPr>
            </w:pPr>
            <w:r w:rsidRPr="001251EF">
              <w:rPr>
                <w:rFonts w:ascii="Times New Roman" w:hAnsi="Times New Roman" w:cs="Times New Roman"/>
              </w:rPr>
              <w:t>СК 6</w:t>
            </w:r>
          </w:p>
        </w:tc>
        <w:tc>
          <w:tcPr>
            <w:tcW w:w="2912" w:type="dxa"/>
            <w:vAlign w:val="center"/>
          </w:tcPr>
          <w:p w:rsidR="006B74D1" w:rsidRPr="001251EF" w:rsidRDefault="006B74D1" w:rsidP="00C11697">
            <w:pPr>
              <w:spacing w:before="60"/>
              <w:jc w:val="center"/>
              <w:rPr>
                <w:rFonts w:ascii="Times New Roman" w:hAnsi="Times New Roman" w:cs="Times New Roman"/>
              </w:rPr>
            </w:pPr>
            <w:r w:rsidRPr="001251EF">
              <w:rPr>
                <w:rFonts w:ascii="Times New Roman" w:hAnsi="Times New Roman" w:cs="Times New Roman"/>
              </w:rPr>
              <w:t>Зн 1</w:t>
            </w:r>
          </w:p>
        </w:tc>
        <w:tc>
          <w:tcPr>
            <w:tcW w:w="2912" w:type="dxa"/>
            <w:vAlign w:val="center"/>
          </w:tcPr>
          <w:p w:rsidR="006B74D1" w:rsidRPr="001251EF" w:rsidRDefault="006B74D1" w:rsidP="00C11697">
            <w:pPr>
              <w:spacing w:before="60"/>
              <w:jc w:val="center"/>
              <w:rPr>
                <w:rFonts w:ascii="Times New Roman" w:hAnsi="Times New Roman" w:cs="Times New Roman"/>
              </w:rPr>
            </w:pPr>
            <w:r w:rsidRPr="001251EF">
              <w:rPr>
                <w:rFonts w:ascii="Times New Roman" w:hAnsi="Times New Roman" w:cs="Times New Roman"/>
              </w:rPr>
              <w:t>Ум 2, Ум 2</w:t>
            </w:r>
          </w:p>
        </w:tc>
        <w:tc>
          <w:tcPr>
            <w:tcW w:w="2913" w:type="dxa"/>
            <w:vAlign w:val="center"/>
          </w:tcPr>
          <w:p w:rsidR="006B74D1" w:rsidRPr="001251EF" w:rsidRDefault="006B74D1" w:rsidP="00C11697">
            <w:pPr>
              <w:spacing w:before="60"/>
              <w:jc w:val="center"/>
              <w:rPr>
                <w:rFonts w:ascii="Times New Roman" w:hAnsi="Times New Roman" w:cs="Times New Roman"/>
              </w:rPr>
            </w:pPr>
            <w:r w:rsidRPr="001251EF">
              <w:rPr>
                <w:rFonts w:ascii="Times New Roman" w:hAnsi="Times New Roman" w:cs="Times New Roman"/>
              </w:rPr>
              <w:t>К 1, К 2</w:t>
            </w:r>
          </w:p>
        </w:tc>
        <w:tc>
          <w:tcPr>
            <w:tcW w:w="2913" w:type="dxa"/>
            <w:vAlign w:val="center"/>
          </w:tcPr>
          <w:p w:rsidR="006B74D1" w:rsidRPr="001251EF" w:rsidRDefault="006B74D1" w:rsidP="00C11697">
            <w:pPr>
              <w:spacing w:before="60"/>
              <w:jc w:val="center"/>
              <w:rPr>
                <w:rFonts w:ascii="Times New Roman" w:hAnsi="Times New Roman" w:cs="Times New Roman"/>
              </w:rPr>
            </w:pPr>
            <w:r w:rsidRPr="001251EF">
              <w:rPr>
                <w:rFonts w:ascii="Times New Roman" w:hAnsi="Times New Roman" w:cs="Times New Roman"/>
              </w:rPr>
              <w:t>ВА 1, ВА 2</w:t>
            </w:r>
          </w:p>
        </w:tc>
      </w:tr>
      <w:tr w:rsidR="006B74D1" w:rsidRPr="001251EF" w:rsidTr="006B74D1">
        <w:trPr>
          <w:jc w:val="center"/>
        </w:trPr>
        <w:tc>
          <w:tcPr>
            <w:tcW w:w="2912" w:type="dxa"/>
            <w:vAlign w:val="center"/>
          </w:tcPr>
          <w:p w:rsidR="006B74D1" w:rsidRPr="001251EF" w:rsidRDefault="006B74D1" w:rsidP="00C11697">
            <w:pPr>
              <w:spacing w:before="60"/>
              <w:jc w:val="center"/>
              <w:rPr>
                <w:rFonts w:ascii="Times New Roman" w:hAnsi="Times New Roman" w:cs="Times New Roman"/>
              </w:rPr>
            </w:pPr>
            <w:r w:rsidRPr="001251EF">
              <w:rPr>
                <w:rFonts w:ascii="Times New Roman" w:hAnsi="Times New Roman" w:cs="Times New Roman"/>
              </w:rPr>
              <w:t>СК 7</w:t>
            </w:r>
          </w:p>
        </w:tc>
        <w:tc>
          <w:tcPr>
            <w:tcW w:w="2912" w:type="dxa"/>
            <w:vAlign w:val="center"/>
          </w:tcPr>
          <w:p w:rsidR="006B74D1" w:rsidRPr="001251EF" w:rsidRDefault="006B74D1" w:rsidP="00C11697">
            <w:pPr>
              <w:spacing w:before="60"/>
              <w:jc w:val="center"/>
              <w:rPr>
                <w:rFonts w:ascii="Times New Roman" w:hAnsi="Times New Roman" w:cs="Times New Roman"/>
              </w:rPr>
            </w:pPr>
            <w:r w:rsidRPr="001251EF">
              <w:rPr>
                <w:rFonts w:ascii="Times New Roman" w:hAnsi="Times New Roman" w:cs="Times New Roman"/>
              </w:rPr>
              <w:t>Зн 1</w:t>
            </w:r>
          </w:p>
        </w:tc>
        <w:tc>
          <w:tcPr>
            <w:tcW w:w="2912" w:type="dxa"/>
            <w:vAlign w:val="center"/>
          </w:tcPr>
          <w:p w:rsidR="006B74D1" w:rsidRPr="001251EF" w:rsidRDefault="006B74D1" w:rsidP="00C11697">
            <w:pPr>
              <w:spacing w:before="60"/>
              <w:jc w:val="center"/>
              <w:rPr>
                <w:rFonts w:ascii="Times New Roman" w:hAnsi="Times New Roman" w:cs="Times New Roman"/>
              </w:rPr>
            </w:pPr>
            <w:r w:rsidRPr="001251EF">
              <w:rPr>
                <w:rFonts w:ascii="Times New Roman" w:hAnsi="Times New Roman" w:cs="Times New Roman"/>
              </w:rPr>
              <w:t>Ум 1, Ум 3</w:t>
            </w:r>
          </w:p>
        </w:tc>
        <w:tc>
          <w:tcPr>
            <w:tcW w:w="2913" w:type="dxa"/>
            <w:vAlign w:val="center"/>
          </w:tcPr>
          <w:p w:rsidR="006B74D1" w:rsidRPr="001251EF" w:rsidRDefault="006B74D1" w:rsidP="00C11697">
            <w:pPr>
              <w:spacing w:before="60"/>
              <w:jc w:val="center"/>
              <w:rPr>
                <w:rFonts w:ascii="Times New Roman" w:hAnsi="Times New Roman" w:cs="Times New Roman"/>
              </w:rPr>
            </w:pPr>
            <w:r w:rsidRPr="001251EF">
              <w:rPr>
                <w:rFonts w:ascii="Times New Roman" w:hAnsi="Times New Roman" w:cs="Times New Roman"/>
              </w:rPr>
              <w:t>К 1, К 2</w:t>
            </w:r>
          </w:p>
        </w:tc>
        <w:tc>
          <w:tcPr>
            <w:tcW w:w="2913" w:type="dxa"/>
            <w:vAlign w:val="center"/>
          </w:tcPr>
          <w:p w:rsidR="006B74D1" w:rsidRPr="001251EF" w:rsidRDefault="006B74D1" w:rsidP="00C11697">
            <w:pPr>
              <w:spacing w:before="60"/>
              <w:jc w:val="center"/>
              <w:rPr>
                <w:rFonts w:ascii="Times New Roman" w:hAnsi="Times New Roman" w:cs="Times New Roman"/>
              </w:rPr>
            </w:pPr>
            <w:r w:rsidRPr="001251EF">
              <w:rPr>
                <w:rFonts w:ascii="Times New Roman" w:hAnsi="Times New Roman" w:cs="Times New Roman"/>
              </w:rPr>
              <w:t>ВА 1, ВА 2</w:t>
            </w:r>
          </w:p>
        </w:tc>
      </w:tr>
      <w:tr w:rsidR="006B74D1" w:rsidRPr="001251EF" w:rsidTr="006B74D1">
        <w:trPr>
          <w:jc w:val="center"/>
        </w:trPr>
        <w:tc>
          <w:tcPr>
            <w:tcW w:w="2912" w:type="dxa"/>
            <w:vAlign w:val="center"/>
          </w:tcPr>
          <w:p w:rsidR="006B74D1" w:rsidRPr="001251EF" w:rsidRDefault="006B74D1" w:rsidP="00C11697">
            <w:pPr>
              <w:spacing w:before="60"/>
              <w:jc w:val="center"/>
              <w:rPr>
                <w:rFonts w:ascii="Times New Roman" w:hAnsi="Times New Roman" w:cs="Times New Roman"/>
              </w:rPr>
            </w:pPr>
            <w:r w:rsidRPr="001251EF">
              <w:rPr>
                <w:rFonts w:ascii="Times New Roman" w:hAnsi="Times New Roman" w:cs="Times New Roman"/>
              </w:rPr>
              <w:t>СК 8</w:t>
            </w:r>
          </w:p>
        </w:tc>
        <w:tc>
          <w:tcPr>
            <w:tcW w:w="2912" w:type="dxa"/>
            <w:vAlign w:val="center"/>
          </w:tcPr>
          <w:p w:rsidR="006B74D1" w:rsidRPr="001251EF" w:rsidRDefault="006B74D1" w:rsidP="00C11697">
            <w:pPr>
              <w:spacing w:before="60"/>
              <w:jc w:val="center"/>
              <w:rPr>
                <w:rFonts w:ascii="Times New Roman" w:hAnsi="Times New Roman" w:cs="Times New Roman"/>
              </w:rPr>
            </w:pPr>
            <w:r w:rsidRPr="001251EF">
              <w:rPr>
                <w:rFonts w:ascii="Times New Roman" w:hAnsi="Times New Roman" w:cs="Times New Roman"/>
              </w:rPr>
              <w:t>Зн 1</w:t>
            </w:r>
          </w:p>
        </w:tc>
        <w:tc>
          <w:tcPr>
            <w:tcW w:w="2912" w:type="dxa"/>
            <w:vAlign w:val="center"/>
          </w:tcPr>
          <w:p w:rsidR="006B74D1" w:rsidRPr="001251EF" w:rsidRDefault="006B74D1" w:rsidP="00C11697">
            <w:pPr>
              <w:spacing w:before="60"/>
              <w:jc w:val="center"/>
              <w:rPr>
                <w:rFonts w:ascii="Times New Roman" w:hAnsi="Times New Roman" w:cs="Times New Roman"/>
              </w:rPr>
            </w:pPr>
            <w:r w:rsidRPr="001251EF">
              <w:rPr>
                <w:rFonts w:ascii="Times New Roman" w:hAnsi="Times New Roman" w:cs="Times New Roman"/>
              </w:rPr>
              <w:t>Ум 1, Ум 2, Ум 3</w:t>
            </w:r>
          </w:p>
        </w:tc>
        <w:tc>
          <w:tcPr>
            <w:tcW w:w="2913" w:type="dxa"/>
            <w:vAlign w:val="center"/>
          </w:tcPr>
          <w:p w:rsidR="006B74D1" w:rsidRPr="001251EF" w:rsidRDefault="006B74D1" w:rsidP="00C11697">
            <w:pPr>
              <w:spacing w:before="60"/>
              <w:jc w:val="center"/>
              <w:rPr>
                <w:rFonts w:ascii="Times New Roman" w:hAnsi="Times New Roman" w:cs="Times New Roman"/>
              </w:rPr>
            </w:pPr>
            <w:r w:rsidRPr="001251EF">
              <w:rPr>
                <w:rFonts w:ascii="Times New Roman" w:hAnsi="Times New Roman" w:cs="Times New Roman"/>
              </w:rPr>
              <w:t>К 1, К 2</w:t>
            </w:r>
          </w:p>
        </w:tc>
        <w:tc>
          <w:tcPr>
            <w:tcW w:w="2913" w:type="dxa"/>
            <w:vAlign w:val="center"/>
          </w:tcPr>
          <w:p w:rsidR="006B74D1" w:rsidRPr="001251EF" w:rsidRDefault="006B74D1" w:rsidP="00C11697">
            <w:pPr>
              <w:spacing w:before="60"/>
              <w:jc w:val="center"/>
              <w:rPr>
                <w:rFonts w:ascii="Times New Roman" w:hAnsi="Times New Roman" w:cs="Times New Roman"/>
              </w:rPr>
            </w:pPr>
            <w:r w:rsidRPr="001251EF">
              <w:rPr>
                <w:rFonts w:ascii="Times New Roman" w:hAnsi="Times New Roman" w:cs="Times New Roman"/>
              </w:rPr>
              <w:t>ВА 1</w:t>
            </w:r>
          </w:p>
        </w:tc>
      </w:tr>
      <w:tr w:rsidR="006B74D1" w:rsidRPr="001251EF" w:rsidTr="006B74D1">
        <w:trPr>
          <w:jc w:val="center"/>
        </w:trPr>
        <w:tc>
          <w:tcPr>
            <w:tcW w:w="2912" w:type="dxa"/>
            <w:vAlign w:val="center"/>
          </w:tcPr>
          <w:p w:rsidR="006B74D1" w:rsidRPr="001251EF" w:rsidRDefault="006B74D1" w:rsidP="00C11697">
            <w:pPr>
              <w:spacing w:before="60"/>
              <w:jc w:val="center"/>
              <w:rPr>
                <w:rFonts w:ascii="Times New Roman" w:hAnsi="Times New Roman" w:cs="Times New Roman"/>
              </w:rPr>
            </w:pPr>
            <w:r w:rsidRPr="001251EF">
              <w:rPr>
                <w:rFonts w:ascii="Times New Roman" w:hAnsi="Times New Roman" w:cs="Times New Roman"/>
              </w:rPr>
              <w:t>СК 9</w:t>
            </w:r>
          </w:p>
        </w:tc>
        <w:tc>
          <w:tcPr>
            <w:tcW w:w="2912" w:type="dxa"/>
            <w:vAlign w:val="center"/>
          </w:tcPr>
          <w:p w:rsidR="006B74D1" w:rsidRPr="001251EF" w:rsidRDefault="006B74D1" w:rsidP="00C11697">
            <w:pPr>
              <w:spacing w:before="60"/>
              <w:jc w:val="center"/>
              <w:rPr>
                <w:rFonts w:ascii="Times New Roman" w:hAnsi="Times New Roman" w:cs="Times New Roman"/>
              </w:rPr>
            </w:pPr>
            <w:r w:rsidRPr="001251EF">
              <w:rPr>
                <w:rFonts w:ascii="Times New Roman" w:hAnsi="Times New Roman" w:cs="Times New Roman"/>
              </w:rPr>
              <w:t>Зн 1</w:t>
            </w:r>
          </w:p>
        </w:tc>
        <w:tc>
          <w:tcPr>
            <w:tcW w:w="2912" w:type="dxa"/>
            <w:vAlign w:val="center"/>
          </w:tcPr>
          <w:p w:rsidR="006B74D1" w:rsidRPr="001251EF" w:rsidRDefault="006B74D1" w:rsidP="00C11697">
            <w:pPr>
              <w:spacing w:before="60"/>
              <w:jc w:val="center"/>
              <w:rPr>
                <w:rFonts w:ascii="Times New Roman" w:hAnsi="Times New Roman" w:cs="Times New Roman"/>
              </w:rPr>
            </w:pPr>
            <w:r w:rsidRPr="001251EF">
              <w:rPr>
                <w:rFonts w:ascii="Times New Roman" w:hAnsi="Times New Roman" w:cs="Times New Roman"/>
              </w:rPr>
              <w:t>Ум 1, Ум 3</w:t>
            </w:r>
          </w:p>
        </w:tc>
        <w:tc>
          <w:tcPr>
            <w:tcW w:w="2913" w:type="dxa"/>
            <w:vAlign w:val="center"/>
          </w:tcPr>
          <w:p w:rsidR="006B74D1" w:rsidRPr="001251EF" w:rsidRDefault="006B74D1" w:rsidP="00C11697">
            <w:pPr>
              <w:spacing w:before="60"/>
              <w:jc w:val="center"/>
              <w:rPr>
                <w:rFonts w:ascii="Times New Roman" w:hAnsi="Times New Roman" w:cs="Times New Roman"/>
              </w:rPr>
            </w:pPr>
            <w:r w:rsidRPr="001251EF">
              <w:rPr>
                <w:rFonts w:ascii="Times New Roman" w:hAnsi="Times New Roman" w:cs="Times New Roman"/>
              </w:rPr>
              <w:t>К 1, К 2</w:t>
            </w:r>
          </w:p>
        </w:tc>
        <w:tc>
          <w:tcPr>
            <w:tcW w:w="2913" w:type="dxa"/>
            <w:vAlign w:val="center"/>
          </w:tcPr>
          <w:p w:rsidR="006B74D1" w:rsidRPr="001251EF" w:rsidRDefault="006B74D1" w:rsidP="00C11697">
            <w:pPr>
              <w:spacing w:before="60"/>
              <w:jc w:val="center"/>
              <w:rPr>
                <w:rFonts w:ascii="Times New Roman" w:hAnsi="Times New Roman" w:cs="Times New Roman"/>
              </w:rPr>
            </w:pPr>
            <w:r w:rsidRPr="001251EF">
              <w:rPr>
                <w:rFonts w:ascii="Times New Roman" w:hAnsi="Times New Roman" w:cs="Times New Roman"/>
              </w:rPr>
              <w:t>ВА 2</w:t>
            </w:r>
          </w:p>
        </w:tc>
      </w:tr>
      <w:tr w:rsidR="006B74D1" w:rsidRPr="001251EF" w:rsidTr="006B74D1">
        <w:trPr>
          <w:jc w:val="center"/>
        </w:trPr>
        <w:tc>
          <w:tcPr>
            <w:tcW w:w="2912" w:type="dxa"/>
            <w:vAlign w:val="center"/>
          </w:tcPr>
          <w:p w:rsidR="006B74D1" w:rsidRPr="001251EF" w:rsidRDefault="006B74D1" w:rsidP="00C11697">
            <w:pPr>
              <w:spacing w:before="60"/>
              <w:jc w:val="center"/>
              <w:rPr>
                <w:rFonts w:ascii="Times New Roman" w:hAnsi="Times New Roman" w:cs="Times New Roman"/>
              </w:rPr>
            </w:pPr>
            <w:r w:rsidRPr="001251EF">
              <w:rPr>
                <w:rFonts w:ascii="Times New Roman" w:hAnsi="Times New Roman" w:cs="Times New Roman"/>
              </w:rPr>
              <w:t>СК 10</w:t>
            </w:r>
          </w:p>
        </w:tc>
        <w:tc>
          <w:tcPr>
            <w:tcW w:w="2912" w:type="dxa"/>
            <w:vAlign w:val="center"/>
          </w:tcPr>
          <w:p w:rsidR="006B74D1" w:rsidRPr="001251EF" w:rsidRDefault="006B74D1" w:rsidP="00C11697">
            <w:pPr>
              <w:spacing w:before="60"/>
              <w:jc w:val="center"/>
              <w:rPr>
                <w:rFonts w:ascii="Times New Roman" w:hAnsi="Times New Roman" w:cs="Times New Roman"/>
              </w:rPr>
            </w:pPr>
            <w:r w:rsidRPr="001251EF">
              <w:rPr>
                <w:rFonts w:ascii="Times New Roman" w:hAnsi="Times New Roman" w:cs="Times New Roman"/>
              </w:rPr>
              <w:t>Зн 1</w:t>
            </w:r>
          </w:p>
        </w:tc>
        <w:tc>
          <w:tcPr>
            <w:tcW w:w="2912" w:type="dxa"/>
            <w:vAlign w:val="center"/>
          </w:tcPr>
          <w:p w:rsidR="006B74D1" w:rsidRPr="001251EF" w:rsidRDefault="006B74D1" w:rsidP="00C11697">
            <w:pPr>
              <w:spacing w:before="60"/>
              <w:jc w:val="center"/>
              <w:rPr>
                <w:rFonts w:ascii="Times New Roman" w:hAnsi="Times New Roman" w:cs="Times New Roman"/>
              </w:rPr>
            </w:pPr>
            <w:r w:rsidRPr="001251EF">
              <w:rPr>
                <w:rFonts w:ascii="Times New Roman" w:hAnsi="Times New Roman" w:cs="Times New Roman"/>
              </w:rPr>
              <w:t>Ум 2, Ум 3</w:t>
            </w:r>
          </w:p>
        </w:tc>
        <w:tc>
          <w:tcPr>
            <w:tcW w:w="2913" w:type="dxa"/>
            <w:vAlign w:val="center"/>
          </w:tcPr>
          <w:p w:rsidR="006B74D1" w:rsidRPr="001251EF" w:rsidRDefault="006B74D1" w:rsidP="00C11697">
            <w:pPr>
              <w:spacing w:before="60"/>
              <w:jc w:val="center"/>
              <w:rPr>
                <w:rFonts w:ascii="Times New Roman" w:hAnsi="Times New Roman" w:cs="Times New Roman"/>
              </w:rPr>
            </w:pPr>
            <w:r w:rsidRPr="001251EF">
              <w:rPr>
                <w:rFonts w:ascii="Times New Roman" w:hAnsi="Times New Roman" w:cs="Times New Roman"/>
              </w:rPr>
              <w:t>К 1, К 2</w:t>
            </w:r>
          </w:p>
        </w:tc>
        <w:tc>
          <w:tcPr>
            <w:tcW w:w="2913" w:type="dxa"/>
            <w:vAlign w:val="center"/>
          </w:tcPr>
          <w:p w:rsidR="006B74D1" w:rsidRPr="001251EF" w:rsidRDefault="006B74D1" w:rsidP="00C11697">
            <w:pPr>
              <w:spacing w:before="60"/>
              <w:jc w:val="center"/>
              <w:rPr>
                <w:rFonts w:ascii="Times New Roman" w:hAnsi="Times New Roman" w:cs="Times New Roman"/>
              </w:rPr>
            </w:pPr>
            <w:r w:rsidRPr="001251EF">
              <w:rPr>
                <w:rFonts w:ascii="Times New Roman" w:hAnsi="Times New Roman" w:cs="Times New Roman"/>
              </w:rPr>
              <w:t>ВА 2</w:t>
            </w:r>
          </w:p>
        </w:tc>
      </w:tr>
      <w:tr w:rsidR="00FB15AE" w:rsidRPr="001251EF" w:rsidTr="006B74D1">
        <w:trPr>
          <w:jc w:val="center"/>
        </w:trPr>
        <w:tc>
          <w:tcPr>
            <w:tcW w:w="2912" w:type="dxa"/>
            <w:vAlign w:val="center"/>
          </w:tcPr>
          <w:p w:rsidR="00FB15AE" w:rsidRPr="001251EF" w:rsidRDefault="00FB15AE" w:rsidP="00C11697">
            <w:pPr>
              <w:spacing w:before="60"/>
              <w:jc w:val="center"/>
              <w:rPr>
                <w:rFonts w:ascii="Times New Roman" w:hAnsi="Times New Roman" w:cs="Times New Roman"/>
              </w:rPr>
            </w:pPr>
            <w:r w:rsidRPr="001251EF">
              <w:rPr>
                <w:rFonts w:ascii="Times New Roman" w:hAnsi="Times New Roman" w:cs="Times New Roman"/>
              </w:rPr>
              <w:t>СК 11</w:t>
            </w:r>
          </w:p>
        </w:tc>
        <w:tc>
          <w:tcPr>
            <w:tcW w:w="2912" w:type="dxa"/>
            <w:vAlign w:val="center"/>
          </w:tcPr>
          <w:p w:rsidR="00FB15AE" w:rsidRPr="001251EF" w:rsidRDefault="00FB15AE" w:rsidP="00C11697">
            <w:pPr>
              <w:spacing w:before="60"/>
              <w:jc w:val="center"/>
              <w:rPr>
                <w:rFonts w:ascii="Times New Roman" w:hAnsi="Times New Roman" w:cs="Times New Roman"/>
              </w:rPr>
            </w:pPr>
            <w:r w:rsidRPr="001251EF">
              <w:rPr>
                <w:rFonts w:ascii="Times New Roman" w:hAnsi="Times New Roman" w:cs="Times New Roman"/>
              </w:rPr>
              <w:t>Зн 1</w:t>
            </w:r>
          </w:p>
        </w:tc>
        <w:tc>
          <w:tcPr>
            <w:tcW w:w="2912" w:type="dxa"/>
            <w:vAlign w:val="center"/>
          </w:tcPr>
          <w:p w:rsidR="00FB15AE" w:rsidRPr="001251EF" w:rsidRDefault="00FB15AE" w:rsidP="00C11697">
            <w:pPr>
              <w:spacing w:before="60"/>
              <w:jc w:val="center"/>
              <w:rPr>
                <w:rFonts w:ascii="Times New Roman" w:hAnsi="Times New Roman" w:cs="Times New Roman"/>
              </w:rPr>
            </w:pPr>
            <w:r w:rsidRPr="001251EF">
              <w:rPr>
                <w:rFonts w:ascii="Times New Roman" w:hAnsi="Times New Roman" w:cs="Times New Roman"/>
              </w:rPr>
              <w:t>Ум 1, Ум 3</w:t>
            </w:r>
          </w:p>
        </w:tc>
        <w:tc>
          <w:tcPr>
            <w:tcW w:w="2913" w:type="dxa"/>
            <w:vAlign w:val="center"/>
          </w:tcPr>
          <w:p w:rsidR="00FB15AE" w:rsidRPr="001251EF" w:rsidRDefault="006B74D1" w:rsidP="00C11697">
            <w:pPr>
              <w:spacing w:before="60"/>
              <w:jc w:val="center"/>
              <w:rPr>
                <w:rFonts w:ascii="Times New Roman" w:hAnsi="Times New Roman" w:cs="Times New Roman"/>
              </w:rPr>
            </w:pPr>
            <w:r w:rsidRPr="001251EF">
              <w:rPr>
                <w:rFonts w:ascii="Times New Roman" w:hAnsi="Times New Roman" w:cs="Times New Roman"/>
              </w:rPr>
              <w:t>К 2</w:t>
            </w:r>
          </w:p>
        </w:tc>
        <w:tc>
          <w:tcPr>
            <w:tcW w:w="2913" w:type="dxa"/>
            <w:vAlign w:val="center"/>
          </w:tcPr>
          <w:p w:rsidR="00FB15AE" w:rsidRPr="001251EF" w:rsidRDefault="006B74D1" w:rsidP="00C11697">
            <w:pPr>
              <w:spacing w:before="60"/>
              <w:jc w:val="center"/>
              <w:rPr>
                <w:rFonts w:ascii="Times New Roman" w:hAnsi="Times New Roman" w:cs="Times New Roman"/>
              </w:rPr>
            </w:pPr>
            <w:r w:rsidRPr="001251EF">
              <w:rPr>
                <w:rFonts w:ascii="Times New Roman" w:hAnsi="Times New Roman" w:cs="Times New Roman"/>
              </w:rPr>
              <w:t>ВА 1, ВА 2</w:t>
            </w:r>
          </w:p>
        </w:tc>
      </w:tr>
      <w:tr w:rsidR="00FB15AE" w:rsidRPr="001251EF" w:rsidTr="006B74D1">
        <w:trPr>
          <w:jc w:val="center"/>
        </w:trPr>
        <w:tc>
          <w:tcPr>
            <w:tcW w:w="2912" w:type="dxa"/>
            <w:vAlign w:val="center"/>
          </w:tcPr>
          <w:p w:rsidR="00FB15AE" w:rsidRPr="001251EF" w:rsidRDefault="00FB15AE" w:rsidP="00C11697">
            <w:pPr>
              <w:spacing w:before="60"/>
              <w:jc w:val="center"/>
              <w:rPr>
                <w:rFonts w:ascii="Times New Roman" w:hAnsi="Times New Roman" w:cs="Times New Roman"/>
              </w:rPr>
            </w:pPr>
            <w:r w:rsidRPr="001251EF">
              <w:rPr>
                <w:rFonts w:ascii="Times New Roman" w:hAnsi="Times New Roman" w:cs="Times New Roman"/>
              </w:rPr>
              <w:t>СК 12</w:t>
            </w:r>
          </w:p>
        </w:tc>
        <w:tc>
          <w:tcPr>
            <w:tcW w:w="2912" w:type="dxa"/>
            <w:vAlign w:val="center"/>
          </w:tcPr>
          <w:p w:rsidR="00FB15AE" w:rsidRPr="001251EF" w:rsidRDefault="00FB15AE" w:rsidP="00C11697">
            <w:pPr>
              <w:spacing w:before="60"/>
              <w:jc w:val="center"/>
              <w:rPr>
                <w:rFonts w:ascii="Times New Roman" w:hAnsi="Times New Roman" w:cs="Times New Roman"/>
              </w:rPr>
            </w:pPr>
            <w:r w:rsidRPr="001251EF">
              <w:rPr>
                <w:rFonts w:ascii="Times New Roman" w:hAnsi="Times New Roman" w:cs="Times New Roman"/>
              </w:rPr>
              <w:t>Зн 1</w:t>
            </w:r>
          </w:p>
        </w:tc>
        <w:tc>
          <w:tcPr>
            <w:tcW w:w="2912" w:type="dxa"/>
            <w:vAlign w:val="center"/>
          </w:tcPr>
          <w:p w:rsidR="00FB15AE" w:rsidRPr="001251EF" w:rsidRDefault="00FB15AE" w:rsidP="00C11697">
            <w:pPr>
              <w:spacing w:before="60"/>
              <w:jc w:val="center"/>
              <w:rPr>
                <w:rFonts w:ascii="Times New Roman" w:hAnsi="Times New Roman" w:cs="Times New Roman"/>
              </w:rPr>
            </w:pPr>
            <w:r w:rsidRPr="001251EF">
              <w:rPr>
                <w:rFonts w:ascii="Times New Roman" w:hAnsi="Times New Roman" w:cs="Times New Roman"/>
              </w:rPr>
              <w:t>Ум 1, Ум 2</w:t>
            </w:r>
          </w:p>
        </w:tc>
        <w:tc>
          <w:tcPr>
            <w:tcW w:w="2913" w:type="dxa"/>
            <w:vAlign w:val="center"/>
          </w:tcPr>
          <w:p w:rsidR="00FB15AE" w:rsidRPr="001251EF" w:rsidRDefault="006B74D1" w:rsidP="00C11697">
            <w:pPr>
              <w:spacing w:before="60"/>
              <w:jc w:val="center"/>
              <w:rPr>
                <w:rFonts w:ascii="Times New Roman" w:hAnsi="Times New Roman" w:cs="Times New Roman"/>
              </w:rPr>
            </w:pPr>
            <w:r w:rsidRPr="001251EF">
              <w:rPr>
                <w:rFonts w:ascii="Times New Roman" w:hAnsi="Times New Roman" w:cs="Times New Roman"/>
              </w:rPr>
              <w:t>К 1</w:t>
            </w:r>
          </w:p>
        </w:tc>
        <w:tc>
          <w:tcPr>
            <w:tcW w:w="2913" w:type="dxa"/>
            <w:vAlign w:val="center"/>
          </w:tcPr>
          <w:p w:rsidR="00FB15AE" w:rsidRPr="001251EF" w:rsidRDefault="00FB15AE" w:rsidP="00C11697">
            <w:pPr>
              <w:spacing w:before="60"/>
              <w:jc w:val="center"/>
              <w:rPr>
                <w:rFonts w:ascii="Times New Roman" w:hAnsi="Times New Roman" w:cs="Times New Roman"/>
              </w:rPr>
            </w:pPr>
            <w:r w:rsidRPr="001251EF">
              <w:rPr>
                <w:rFonts w:ascii="Times New Roman" w:hAnsi="Times New Roman" w:cs="Times New Roman"/>
              </w:rPr>
              <w:t>ВА 1</w:t>
            </w:r>
          </w:p>
        </w:tc>
      </w:tr>
      <w:tr w:rsidR="00FB15AE" w:rsidRPr="001251EF" w:rsidTr="006B74D1">
        <w:trPr>
          <w:jc w:val="center"/>
        </w:trPr>
        <w:tc>
          <w:tcPr>
            <w:tcW w:w="2912" w:type="dxa"/>
            <w:vAlign w:val="center"/>
          </w:tcPr>
          <w:p w:rsidR="00FB15AE" w:rsidRPr="001251EF" w:rsidRDefault="00FB15AE" w:rsidP="00C11697">
            <w:pPr>
              <w:spacing w:before="60"/>
              <w:jc w:val="center"/>
              <w:rPr>
                <w:rFonts w:ascii="Times New Roman" w:hAnsi="Times New Roman" w:cs="Times New Roman"/>
              </w:rPr>
            </w:pPr>
            <w:r w:rsidRPr="001251EF">
              <w:rPr>
                <w:rFonts w:ascii="Times New Roman" w:hAnsi="Times New Roman" w:cs="Times New Roman"/>
              </w:rPr>
              <w:t>СК 13</w:t>
            </w:r>
          </w:p>
        </w:tc>
        <w:tc>
          <w:tcPr>
            <w:tcW w:w="2912" w:type="dxa"/>
            <w:vAlign w:val="center"/>
          </w:tcPr>
          <w:p w:rsidR="00FB15AE" w:rsidRPr="001251EF" w:rsidRDefault="00FB15AE" w:rsidP="00C11697">
            <w:pPr>
              <w:spacing w:before="60"/>
              <w:jc w:val="center"/>
              <w:rPr>
                <w:rFonts w:ascii="Times New Roman" w:hAnsi="Times New Roman" w:cs="Times New Roman"/>
              </w:rPr>
            </w:pPr>
            <w:r w:rsidRPr="001251EF">
              <w:rPr>
                <w:rFonts w:ascii="Times New Roman" w:hAnsi="Times New Roman" w:cs="Times New Roman"/>
              </w:rPr>
              <w:t>Зн 1</w:t>
            </w:r>
          </w:p>
        </w:tc>
        <w:tc>
          <w:tcPr>
            <w:tcW w:w="2912" w:type="dxa"/>
            <w:vAlign w:val="center"/>
          </w:tcPr>
          <w:p w:rsidR="00FB15AE" w:rsidRPr="001251EF" w:rsidRDefault="00FB15AE" w:rsidP="00C11697">
            <w:pPr>
              <w:spacing w:before="60"/>
              <w:jc w:val="center"/>
              <w:rPr>
                <w:rFonts w:ascii="Times New Roman" w:hAnsi="Times New Roman" w:cs="Times New Roman"/>
              </w:rPr>
            </w:pPr>
            <w:r w:rsidRPr="001251EF">
              <w:rPr>
                <w:rFonts w:ascii="Times New Roman" w:hAnsi="Times New Roman" w:cs="Times New Roman"/>
              </w:rPr>
              <w:t>Ум 2</w:t>
            </w:r>
          </w:p>
        </w:tc>
        <w:tc>
          <w:tcPr>
            <w:tcW w:w="2913" w:type="dxa"/>
            <w:vAlign w:val="center"/>
          </w:tcPr>
          <w:p w:rsidR="00FB15AE" w:rsidRPr="001251EF" w:rsidRDefault="006B74D1" w:rsidP="00C11697">
            <w:pPr>
              <w:spacing w:before="60"/>
              <w:jc w:val="center"/>
              <w:rPr>
                <w:rFonts w:ascii="Times New Roman" w:hAnsi="Times New Roman" w:cs="Times New Roman"/>
              </w:rPr>
            </w:pPr>
            <w:r w:rsidRPr="001251EF">
              <w:rPr>
                <w:rFonts w:ascii="Times New Roman" w:hAnsi="Times New Roman" w:cs="Times New Roman"/>
              </w:rPr>
              <w:t>К 1, К 2</w:t>
            </w:r>
          </w:p>
        </w:tc>
        <w:tc>
          <w:tcPr>
            <w:tcW w:w="2913" w:type="dxa"/>
            <w:vAlign w:val="center"/>
          </w:tcPr>
          <w:p w:rsidR="00FB15AE" w:rsidRPr="001251EF" w:rsidRDefault="00FB15AE" w:rsidP="00C11697">
            <w:pPr>
              <w:spacing w:before="60"/>
              <w:jc w:val="center"/>
              <w:rPr>
                <w:rFonts w:ascii="Times New Roman" w:hAnsi="Times New Roman" w:cs="Times New Roman"/>
              </w:rPr>
            </w:pPr>
            <w:r w:rsidRPr="001251EF">
              <w:rPr>
                <w:rFonts w:ascii="Times New Roman" w:hAnsi="Times New Roman" w:cs="Times New Roman"/>
              </w:rPr>
              <w:t>ВА 2</w:t>
            </w:r>
          </w:p>
        </w:tc>
      </w:tr>
    </w:tbl>
    <w:p w:rsidR="00C11697" w:rsidRDefault="00C11697" w:rsidP="00557539">
      <w:pPr>
        <w:jc w:val="right"/>
        <w:rPr>
          <w:rFonts w:ascii="Times New Roman" w:hAnsi="Times New Roman" w:cs="Times New Roman"/>
          <w:b/>
          <w:bCs/>
        </w:rPr>
      </w:pPr>
    </w:p>
    <w:p w:rsidR="00C11697" w:rsidRDefault="00C11697">
      <w:pPr>
        <w:rPr>
          <w:rFonts w:ascii="Times New Roman" w:hAnsi="Times New Roman" w:cs="Times New Roman"/>
          <w:b/>
          <w:bCs/>
        </w:rPr>
      </w:pPr>
      <w:r>
        <w:rPr>
          <w:rFonts w:ascii="Times New Roman" w:hAnsi="Times New Roman" w:cs="Times New Roman"/>
          <w:b/>
          <w:bCs/>
        </w:rPr>
        <w:br w:type="page"/>
      </w:r>
    </w:p>
    <w:p w:rsidR="00C13277" w:rsidRPr="001251EF" w:rsidRDefault="00C13277" w:rsidP="00557539">
      <w:pPr>
        <w:jc w:val="right"/>
        <w:rPr>
          <w:rFonts w:ascii="Times New Roman" w:hAnsi="Times New Roman" w:cs="Times New Roman"/>
        </w:rPr>
      </w:pPr>
      <w:r w:rsidRPr="001251EF">
        <w:rPr>
          <w:rFonts w:ascii="Times New Roman" w:hAnsi="Times New Roman" w:cs="Times New Roman"/>
          <w:b/>
          <w:bCs/>
        </w:rPr>
        <w:lastRenderedPageBreak/>
        <w:t>Таблиця 2</w:t>
      </w:r>
    </w:p>
    <w:p w:rsidR="00C13277" w:rsidRPr="001251EF" w:rsidRDefault="00C13277" w:rsidP="00557539">
      <w:pPr>
        <w:jc w:val="center"/>
        <w:rPr>
          <w:rFonts w:ascii="Times New Roman" w:hAnsi="Times New Roman" w:cs="Times New Roman"/>
          <w:b/>
          <w:bCs/>
          <w:sz w:val="28"/>
          <w:szCs w:val="28"/>
        </w:rPr>
      </w:pPr>
      <w:r w:rsidRPr="001251EF">
        <w:rPr>
          <w:rFonts w:ascii="Times New Roman" w:hAnsi="Times New Roman" w:cs="Times New Roman"/>
          <w:b/>
          <w:bCs/>
          <w:sz w:val="28"/>
          <w:szCs w:val="28"/>
        </w:rPr>
        <w:t xml:space="preserve">Матриця відповідності визначених Стандартом </w:t>
      </w:r>
      <w:r w:rsidR="0032506B" w:rsidRPr="001251EF">
        <w:rPr>
          <w:rFonts w:ascii="Times New Roman" w:hAnsi="Times New Roman" w:cs="Times New Roman"/>
          <w:b/>
          <w:bCs/>
          <w:sz w:val="28"/>
          <w:szCs w:val="28"/>
        </w:rPr>
        <w:t xml:space="preserve">результатів навчання та </w:t>
      </w:r>
      <w:r w:rsidRPr="001251EF">
        <w:rPr>
          <w:rFonts w:ascii="Times New Roman" w:hAnsi="Times New Roman" w:cs="Times New Roman"/>
          <w:b/>
          <w:bCs/>
          <w:sz w:val="28"/>
          <w:szCs w:val="28"/>
        </w:rPr>
        <w:t xml:space="preserve">компетентностей </w:t>
      </w:r>
    </w:p>
    <w:p w:rsidR="00C13277" w:rsidRPr="001251EF" w:rsidRDefault="00C13277" w:rsidP="00557539">
      <w:pPr>
        <w:jc w:val="center"/>
        <w:rPr>
          <w:rFonts w:ascii="Times New Roman" w:hAnsi="Times New Roman" w:cs="Times New Roman"/>
          <w:sz w:val="28"/>
          <w:szCs w:val="28"/>
        </w:rPr>
      </w:pPr>
    </w:p>
    <w:tbl>
      <w:tblPr>
        <w:tblStyle w:val="a4"/>
        <w:tblW w:w="15577" w:type="dxa"/>
        <w:jc w:val="center"/>
        <w:tblLayout w:type="fixed"/>
        <w:tblLook w:val="04A0" w:firstRow="1" w:lastRow="0" w:firstColumn="1" w:lastColumn="0" w:noHBand="0" w:noVBand="1"/>
      </w:tblPr>
      <w:tblGrid>
        <w:gridCol w:w="1265"/>
        <w:gridCol w:w="680"/>
        <w:gridCol w:w="680"/>
        <w:gridCol w:w="681"/>
        <w:gridCol w:w="680"/>
        <w:gridCol w:w="681"/>
        <w:gridCol w:w="681"/>
        <w:gridCol w:w="681"/>
        <w:gridCol w:w="681"/>
        <w:gridCol w:w="682"/>
        <w:gridCol w:w="682"/>
        <w:gridCol w:w="681"/>
        <w:gridCol w:w="682"/>
        <w:gridCol w:w="682"/>
        <w:gridCol w:w="682"/>
        <w:gridCol w:w="682"/>
        <w:gridCol w:w="681"/>
        <w:gridCol w:w="682"/>
        <w:gridCol w:w="682"/>
        <w:gridCol w:w="682"/>
        <w:gridCol w:w="681"/>
        <w:gridCol w:w="686"/>
      </w:tblGrid>
      <w:tr w:rsidR="009326E1" w:rsidRPr="00A12B67" w:rsidTr="006C5832">
        <w:trPr>
          <w:trHeight w:val="357"/>
          <w:tblHeader/>
          <w:jc w:val="center"/>
        </w:trPr>
        <w:tc>
          <w:tcPr>
            <w:tcW w:w="1265" w:type="dxa"/>
            <w:vMerge w:val="restart"/>
            <w:textDirection w:val="btLr"/>
            <w:vAlign w:val="center"/>
          </w:tcPr>
          <w:p w:rsidR="009326E1" w:rsidRPr="00A12B67" w:rsidRDefault="009326E1" w:rsidP="00C00D59">
            <w:pPr>
              <w:jc w:val="center"/>
              <w:rPr>
                <w:rFonts w:ascii="Times New Roman" w:hAnsi="Times New Roman" w:cs="Times New Roman"/>
                <w:b/>
                <w:highlight w:val="yellow"/>
              </w:rPr>
            </w:pPr>
            <w:r w:rsidRPr="00A12B67">
              <w:rPr>
                <w:rFonts w:ascii="Times New Roman" w:hAnsi="Times New Roman" w:cs="Times New Roman"/>
                <w:b/>
              </w:rPr>
              <w:t>Результати навчання</w:t>
            </w:r>
          </w:p>
        </w:tc>
        <w:tc>
          <w:tcPr>
            <w:tcW w:w="14312" w:type="dxa"/>
            <w:gridSpan w:val="21"/>
            <w:vAlign w:val="center"/>
          </w:tcPr>
          <w:p w:rsidR="009326E1" w:rsidRPr="00A12B67" w:rsidRDefault="009326E1" w:rsidP="00C00D59">
            <w:pPr>
              <w:jc w:val="center"/>
              <w:rPr>
                <w:rFonts w:ascii="Times New Roman" w:hAnsi="Times New Roman" w:cs="Times New Roman"/>
                <w:b/>
              </w:rPr>
            </w:pPr>
            <w:r w:rsidRPr="00A12B67">
              <w:rPr>
                <w:rFonts w:ascii="Times New Roman" w:hAnsi="Times New Roman" w:cs="Times New Roman"/>
                <w:b/>
              </w:rPr>
              <w:t>Компетентності</w:t>
            </w:r>
          </w:p>
        </w:tc>
      </w:tr>
      <w:tr w:rsidR="009326E1" w:rsidRPr="00A12B67" w:rsidTr="006C5832">
        <w:trPr>
          <w:tblHeader/>
          <w:jc w:val="center"/>
        </w:trPr>
        <w:tc>
          <w:tcPr>
            <w:tcW w:w="1265" w:type="dxa"/>
            <w:vMerge/>
            <w:vAlign w:val="center"/>
          </w:tcPr>
          <w:p w:rsidR="009326E1" w:rsidRPr="00A12B67" w:rsidRDefault="009326E1" w:rsidP="00C00D59">
            <w:pPr>
              <w:jc w:val="center"/>
              <w:rPr>
                <w:rFonts w:ascii="Times New Roman" w:hAnsi="Times New Roman" w:cs="Times New Roman"/>
                <w:b/>
                <w:highlight w:val="yellow"/>
              </w:rPr>
            </w:pPr>
          </w:p>
        </w:tc>
        <w:tc>
          <w:tcPr>
            <w:tcW w:w="5445" w:type="dxa"/>
            <w:gridSpan w:val="8"/>
            <w:vAlign w:val="center"/>
          </w:tcPr>
          <w:p w:rsidR="009326E1" w:rsidRPr="00A12B67" w:rsidRDefault="009326E1" w:rsidP="00C00D59">
            <w:pPr>
              <w:jc w:val="center"/>
              <w:rPr>
                <w:rFonts w:ascii="Times New Roman" w:hAnsi="Times New Roman" w:cs="Times New Roman"/>
                <w:b/>
              </w:rPr>
            </w:pPr>
            <w:r w:rsidRPr="00A12B67">
              <w:rPr>
                <w:rFonts w:ascii="Times New Roman" w:hAnsi="Times New Roman" w:cs="Times New Roman"/>
                <w:b/>
              </w:rPr>
              <w:t>Загальні компетентності</w:t>
            </w:r>
          </w:p>
        </w:tc>
        <w:tc>
          <w:tcPr>
            <w:tcW w:w="8867" w:type="dxa"/>
            <w:gridSpan w:val="13"/>
            <w:vAlign w:val="center"/>
          </w:tcPr>
          <w:p w:rsidR="009326E1" w:rsidRPr="00A12B67" w:rsidRDefault="00A12B67" w:rsidP="00570DC0">
            <w:pPr>
              <w:jc w:val="center"/>
              <w:rPr>
                <w:rFonts w:ascii="Times New Roman" w:hAnsi="Times New Roman" w:cs="Times New Roman"/>
                <w:b/>
              </w:rPr>
            </w:pPr>
            <w:r w:rsidRPr="00A12B67">
              <w:rPr>
                <w:rFonts w:ascii="Times New Roman" w:hAnsi="Times New Roman" w:cs="Times New Roman"/>
                <w:b/>
              </w:rPr>
              <w:t>Спеціальні</w:t>
            </w:r>
            <w:r w:rsidR="009326E1" w:rsidRPr="00A12B67">
              <w:rPr>
                <w:rFonts w:ascii="Times New Roman" w:hAnsi="Times New Roman" w:cs="Times New Roman"/>
                <w:b/>
              </w:rPr>
              <w:t xml:space="preserve"> компетентності</w:t>
            </w:r>
          </w:p>
        </w:tc>
      </w:tr>
      <w:tr w:rsidR="009326E1" w:rsidRPr="00A12B67" w:rsidTr="006C5832">
        <w:trPr>
          <w:trHeight w:val="1991"/>
          <w:tblHeader/>
          <w:jc w:val="center"/>
        </w:trPr>
        <w:tc>
          <w:tcPr>
            <w:tcW w:w="1265" w:type="dxa"/>
            <w:vMerge/>
            <w:vAlign w:val="center"/>
          </w:tcPr>
          <w:p w:rsidR="009326E1" w:rsidRPr="00A12B67" w:rsidRDefault="009326E1" w:rsidP="00C00D59">
            <w:pPr>
              <w:jc w:val="center"/>
              <w:rPr>
                <w:rFonts w:ascii="Times New Roman" w:hAnsi="Times New Roman" w:cs="Times New Roman"/>
                <w:highlight w:val="yellow"/>
              </w:rPr>
            </w:pPr>
          </w:p>
        </w:tc>
        <w:tc>
          <w:tcPr>
            <w:tcW w:w="680" w:type="dxa"/>
            <w:vAlign w:val="center"/>
          </w:tcPr>
          <w:p w:rsidR="009326E1" w:rsidRPr="00A12B67" w:rsidRDefault="009326E1" w:rsidP="00F030AC">
            <w:pPr>
              <w:ind w:left="-57" w:right="-57"/>
              <w:jc w:val="center"/>
              <w:rPr>
                <w:rFonts w:ascii="Times New Roman" w:hAnsi="Times New Roman" w:cs="Times New Roman"/>
              </w:rPr>
            </w:pPr>
            <w:r w:rsidRPr="00A12B67">
              <w:rPr>
                <w:rFonts w:ascii="Times New Roman" w:hAnsi="Times New Roman" w:cs="Times New Roman"/>
              </w:rPr>
              <w:t>ЗК1</w:t>
            </w:r>
          </w:p>
        </w:tc>
        <w:tc>
          <w:tcPr>
            <w:tcW w:w="680" w:type="dxa"/>
            <w:vAlign w:val="center"/>
          </w:tcPr>
          <w:p w:rsidR="009326E1" w:rsidRPr="00A12B67" w:rsidRDefault="009326E1" w:rsidP="00F030AC">
            <w:pPr>
              <w:ind w:left="-57" w:right="-57"/>
              <w:jc w:val="center"/>
              <w:rPr>
                <w:rFonts w:ascii="Times New Roman" w:hAnsi="Times New Roman" w:cs="Times New Roman"/>
              </w:rPr>
            </w:pPr>
            <w:r w:rsidRPr="00A12B67">
              <w:rPr>
                <w:rFonts w:ascii="Times New Roman" w:hAnsi="Times New Roman" w:cs="Times New Roman"/>
              </w:rPr>
              <w:t>ЗК2</w:t>
            </w:r>
          </w:p>
        </w:tc>
        <w:tc>
          <w:tcPr>
            <w:tcW w:w="681" w:type="dxa"/>
            <w:vAlign w:val="center"/>
          </w:tcPr>
          <w:p w:rsidR="009326E1" w:rsidRPr="00A12B67" w:rsidRDefault="009326E1" w:rsidP="00F030AC">
            <w:pPr>
              <w:ind w:left="-57" w:right="-57"/>
              <w:jc w:val="center"/>
              <w:rPr>
                <w:rFonts w:ascii="Times New Roman" w:hAnsi="Times New Roman" w:cs="Times New Roman"/>
              </w:rPr>
            </w:pPr>
            <w:r w:rsidRPr="00A12B67">
              <w:rPr>
                <w:rFonts w:ascii="Times New Roman" w:hAnsi="Times New Roman" w:cs="Times New Roman"/>
              </w:rPr>
              <w:t>ЗК3</w:t>
            </w:r>
          </w:p>
        </w:tc>
        <w:tc>
          <w:tcPr>
            <w:tcW w:w="680" w:type="dxa"/>
            <w:vAlign w:val="center"/>
          </w:tcPr>
          <w:p w:rsidR="009326E1" w:rsidRPr="00A12B67" w:rsidRDefault="009326E1" w:rsidP="00F030AC">
            <w:pPr>
              <w:ind w:left="-57" w:right="-57"/>
              <w:jc w:val="center"/>
              <w:rPr>
                <w:rFonts w:ascii="Times New Roman" w:hAnsi="Times New Roman" w:cs="Times New Roman"/>
              </w:rPr>
            </w:pPr>
            <w:r w:rsidRPr="00A12B67">
              <w:rPr>
                <w:rFonts w:ascii="Times New Roman" w:hAnsi="Times New Roman" w:cs="Times New Roman"/>
              </w:rPr>
              <w:t>ЗК4</w:t>
            </w:r>
          </w:p>
        </w:tc>
        <w:tc>
          <w:tcPr>
            <w:tcW w:w="681" w:type="dxa"/>
            <w:vAlign w:val="center"/>
          </w:tcPr>
          <w:p w:rsidR="009326E1" w:rsidRPr="00A12B67" w:rsidRDefault="009326E1" w:rsidP="00F030AC">
            <w:pPr>
              <w:ind w:left="-57" w:right="-57"/>
              <w:jc w:val="center"/>
              <w:rPr>
                <w:rFonts w:ascii="Times New Roman" w:hAnsi="Times New Roman" w:cs="Times New Roman"/>
              </w:rPr>
            </w:pPr>
            <w:r w:rsidRPr="00A12B67">
              <w:rPr>
                <w:rFonts w:ascii="Times New Roman" w:hAnsi="Times New Roman" w:cs="Times New Roman"/>
              </w:rPr>
              <w:t>ЗК5</w:t>
            </w:r>
          </w:p>
        </w:tc>
        <w:tc>
          <w:tcPr>
            <w:tcW w:w="681" w:type="dxa"/>
            <w:vAlign w:val="center"/>
          </w:tcPr>
          <w:p w:rsidR="009326E1" w:rsidRPr="00A12B67" w:rsidRDefault="009326E1" w:rsidP="00F030AC">
            <w:pPr>
              <w:ind w:left="-57" w:right="-57"/>
              <w:jc w:val="center"/>
              <w:rPr>
                <w:rFonts w:ascii="Times New Roman" w:hAnsi="Times New Roman" w:cs="Times New Roman"/>
              </w:rPr>
            </w:pPr>
            <w:r w:rsidRPr="00A12B67">
              <w:rPr>
                <w:rFonts w:ascii="Times New Roman" w:hAnsi="Times New Roman" w:cs="Times New Roman"/>
              </w:rPr>
              <w:t>ЗК6</w:t>
            </w:r>
          </w:p>
        </w:tc>
        <w:tc>
          <w:tcPr>
            <w:tcW w:w="681" w:type="dxa"/>
            <w:vAlign w:val="center"/>
          </w:tcPr>
          <w:p w:rsidR="009326E1" w:rsidRPr="00A12B67" w:rsidRDefault="009326E1" w:rsidP="00F030AC">
            <w:pPr>
              <w:ind w:left="-57" w:right="-57"/>
              <w:jc w:val="center"/>
              <w:rPr>
                <w:rFonts w:ascii="Times New Roman" w:hAnsi="Times New Roman" w:cs="Times New Roman"/>
              </w:rPr>
            </w:pPr>
            <w:r w:rsidRPr="00A12B67">
              <w:rPr>
                <w:rFonts w:ascii="Times New Roman" w:hAnsi="Times New Roman" w:cs="Times New Roman"/>
              </w:rPr>
              <w:t>ЗК7</w:t>
            </w:r>
          </w:p>
        </w:tc>
        <w:tc>
          <w:tcPr>
            <w:tcW w:w="681" w:type="dxa"/>
            <w:vAlign w:val="center"/>
          </w:tcPr>
          <w:p w:rsidR="009326E1" w:rsidRPr="00A12B67" w:rsidRDefault="009326E1" w:rsidP="00F030AC">
            <w:pPr>
              <w:ind w:left="-57" w:right="-57"/>
              <w:jc w:val="center"/>
              <w:rPr>
                <w:rFonts w:ascii="Times New Roman" w:hAnsi="Times New Roman" w:cs="Times New Roman"/>
              </w:rPr>
            </w:pPr>
            <w:r w:rsidRPr="00A12B67">
              <w:rPr>
                <w:rFonts w:ascii="Times New Roman" w:hAnsi="Times New Roman" w:cs="Times New Roman"/>
              </w:rPr>
              <w:t>ЗК8</w:t>
            </w:r>
          </w:p>
        </w:tc>
        <w:tc>
          <w:tcPr>
            <w:tcW w:w="682" w:type="dxa"/>
            <w:vAlign w:val="center"/>
          </w:tcPr>
          <w:p w:rsidR="009326E1" w:rsidRPr="00A12B67" w:rsidRDefault="009326E1" w:rsidP="00F030AC">
            <w:pPr>
              <w:ind w:left="-57" w:right="-57"/>
              <w:jc w:val="center"/>
              <w:rPr>
                <w:rFonts w:ascii="Times New Roman" w:hAnsi="Times New Roman" w:cs="Times New Roman"/>
              </w:rPr>
            </w:pPr>
            <w:r w:rsidRPr="00A12B67">
              <w:rPr>
                <w:rFonts w:ascii="Times New Roman" w:hAnsi="Times New Roman" w:cs="Times New Roman"/>
              </w:rPr>
              <w:t>СК1</w:t>
            </w:r>
          </w:p>
        </w:tc>
        <w:tc>
          <w:tcPr>
            <w:tcW w:w="682" w:type="dxa"/>
            <w:vAlign w:val="center"/>
          </w:tcPr>
          <w:p w:rsidR="009326E1" w:rsidRPr="00A12B67" w:rsidRDefault="009326E1" w:rsidP="00F030AC">
            <w:pPr>
              <w:ind w:left="-57" w:right="-57"/>
              <w:jc w:val="center"/>
              <w:rPr>
                <w:rFonts w:ascii="Times New Roman" w:hAnsi="Times New Roman" w:cs="Times New Roman"/>
              </w:rPr>
            </w:pPr>
            <w:r w:rsidRPr="00A12B67">
              <w:rPr>
                <w:rFonts w:ascii="Times New Roman" w:hAnsi="Times New Roman" w:cs="Times New Roman"/>
              </w:rPr>
              <w:t>СК2</w:t>
            </w:r>
          </w:p>
        </w:tc>
        <w:tc>
          <w:tcPr>
            <w:tcW w:w="681" w:type="dxa"/>
            <w:vAlign w:val="center"/>
          </w:tcPr>
          <w:p w:rsidR="009326E1" w:rsidRPr="00A12B67" w:rsidRDefault="009326E1" w:rsidP="00F030AC">
            <w:pPr>
              <w:ind w:left="-57" w:right="-57"/>
              <w:jc w:val="center"/>
              <w:rPr>
                <w:rFonts w:ascii="Times New Roman" w:hAnsi="Times New Roman" w:cs="Times New Roman"/>
              </w:rPr>
            </w:pPr>
            <w:r w:rsidRPr="00A12B67">
              <w:rPr>
                <w:rFonts w:ascii="Times New Roman" w:hAnsi="Times New Roman" w:cs="Times New Roman"/>
              </w:rPr>
              <w:t>СК3</w:t>
            </w:r>
          </w:p>
        </w:tc>
        <w:tc>
          <w:tcPr>
            <w:tcW w:w="682" w:type="dxa"/>
            <w:vAlign w:val="center"/>
          </w:tcPr>
          <w:p w:rsidR="009326E1" w:rsidRPr="00A12B67" w:rsidRDefault="009326E1" w:rsidP="00F030AC">
            <w:pPr>
              <w:ind w:left="-57" w:right="-57"/>
              <w:jc w:val="center"/>
              <w:rPr>
                <w:rFonts w:ascii="Times New Roman" w:hAnsi="Times New Roman" w:cs="Times New Roman"/>
              </w:rPr>
            </w:pPr>
            <w:r w:rsidRPr="00A12B67">
              <w:rPr>
                <w:rFonts w:ascii="Times New Roman" w:hAnsi="Times New Roman" w:cs="Times New Roman"/>
              </w:rPr>
              <w:t>СК4</w:t>
            </w:r>
          </w:p>
        </w:tc>
        <w:tc>
          <w:tcPr>
            <w:tcW w:w="682" w:type="dxa"/>
            <w:vAlign w:val="center"/>
          </w:tcPr>
          <w:p w:rsidR="009326E1" w:rsidRPr="00A12B67" w:rsidRDefault="009326E1" w:rsidP="00F030AC">
            <w:pPr>
              <w:ind w:left="-57" w:right="-57"/>
              <w:jc w:val="center"/>
              <w:rPr>
                <w:rFonts w:ascii="Times New Roman" w:hAnsi="Times New Roman" w:cs="Times New Roman"/>
              </w:rPr>
            </w:pPr>
            <w:r w:rsidRPr="00A12B67">
              <w:rPr>
                <w:rFonts w:ascii="Times New Roman" w:hAnsi="Times New Roman" w:cs="Times New Roman"/>
              </w:rPr>
              <w:t>СК5</w:t>
            </w:r>
          </w:p>
        </w:tc>
        <w:tc>
          <w:tcPr>
            <w:tcW w:w="682" w:type="dxa"/>
            <w:vAlign w:val="center"/>
          </w:tcPr>
          <w:p w:rsidR="009326E1" w:rsidRPr="00A12B67" w:rsidRDefault="009326E1" w:rsidP="00F030AC">
            <w:pPr>
              <w:ind w:left="-57" w:right="-57"/>
              <w:jc w:val="center"/>
              <w:rPr>
                <w:rFonts w:ascii="Times New Roman" w:hAnsi="Times New Roman" w:cs="Times New Roman"/>
              </w:rPr>
            </w:pPr>
            <w:r w:rsidRPr="00A12B67">
              <w:rPr>
                <w:rFonts w:ascii="Times New Roman" w:hAnsi="Times New Roman" w:cs="Times New Roman"/>
              </w:rPr>
              <w:t>СК6</w:t>
            </w:r>
          </w:p>
        </w:tc>
        <w:tc>
          <w:tcPr>
            <w:tcW w:w="682" w:type="dxa"/>
            <w:vAlign w:val="center"/>
          </w:tcPr>
          <w:p w:rsidR="009326E1" w:rsidRPr="00A12B67" w:rsidRDefault="009326E1" w:rsidP="00F030AC">
            <w:pPr>
              <w:ind w:left="-57" w:right="-57"/>
              <w:jc w:val="center"/>
              <w:rPr>
                <w:rFonts w:ascii="Times New Roman" w:hAnsi="Times New Roman" w:cs="Times New Roman"/>
              </w:rPr>
            </w:pPr>
            <w:r w:rsidRPr="00A12B67">
              <w:rPr>
                <w:rFonts w:ascii="Times New Roman" w:hAnsi="Times New Roman" w:cs="Times New Roman"/>
              </w:rPr>
              <w:t>СК7</w:t>
            </w:r>
          </w:p>
        </w:tc>
        <w:tc>
          <w:tcPr>
            <w:tcW w:w="681" w:type="dxa"/>
            <w:vAlign w:val="center"/>
          </w:tcPr>
          <w:p w:rsidR="009326E1" w:rsidRPr="00A12B67" w:rsidRDefault="009326E1" w:rsidP="00F030AC">
            <w:pPr>
              <w:ind w:left="-57" w:right="-57"/>
              <w:jc w:val="center"/>
              <w:rPr>
                <w:rFonts w:ascii="Times New Roman" w:hAnsi="Times New Roman" w:cs="Times New Roman"/>
              </w:rPr>
            </w:pPr>
            <w:r w:rsidRPr="00A12B67">
              <w:rPr>
                <w:rFonts w:ascii="Times New Roman" w:hAnsi="Times New Roman" w:cs="Times New Roman"/>
              </w:rPr>
              <w:t>СК8</w:t>
            </w:r>
          </w:p>
        </w:tc>
        <w:tc>
          <w:tcPr>
            <w:tcW w:w="682" w:type="dxa"/>
            <w:vAlign w:val="center"/>
          </w:tcPr>
          <w:p w:rsidR="009326E1" w:rsidRPr="00A12B67" w:rsidRDefault="009326E1" w:rsidP="00F030AC">
            <w:pPr>
              <w:ind w:left="-57" w:right="-57"/>
              <w:jc w:val="center"/>
              <w:rPr>
                <w:rFonts w:ascii="Times New Roman" w:hAnsi="Times New Roman" w:cs="Times New Roman"/>
              </w:rPr>
            </w:pPr>
            <w:r w:rsidRPr="00A12B67">
              <w:rPr>
                <w:rFonts w:ascii="Times New Roman" w:hAnsi="Times New Roman" w:cs="Times New Roman"/>
              </w:rPr>
              <w:t>СК9</w:t>
            </w:r>
          </w:p>
        </w:tc>
        <w:tc>
          <w:tcPr>
            <w:tcW w:w="682" w:type="dxa"/>
            <w:vAlign w:val="center"/>
          </w:tcPr>
          <w:p w:rsidR="009326E1" w:rsidRPr="00A12B67" w:rsidRDefault="009326E1" w:rsidP="00F030AC">
            <w:pPr>
              <w:ind w:left="-57" w:right="-57"/>
              <w:jc w:val="center"/>
              <w:rPr>
                <w:rFonts w:ascii="Times New Roman" w:hAnsi="Times New Roman" w:cs="Times New Roman"/>
              </w:rPr>
            </w:pPr>
            <w:r w:rsidRPr="00A12B67">
              <w:rPr>
                <w:rFonts w:ascii="Times New Roman" w:hAnsi="Times New Roman" w:cs="Times New Roman"/>
              </w:rPr>
              <w:t>СК10</w:t>
            </w:r>
          </w:p>
        </w:tc>
        <w:tc>
          <w:tcPr>
            <w:tcW w:w="682" w:type="dxa"/>
            <w:vAlign w:val="center"/>
          </w:tcPr>
          <w:p w:rsidR="009326E1" w:rsidRPr="00A12B67" w:rsidRDefault="009326E1" w:rsidP="00F030AC">
            <w:pPr>
              <w:ind w:left="-57" w:right="-57"/>
              <w:jc w:val="center"/>
              <w:rPr>
                <w:rFonts w:ascii="Times New Roman" w:hAnsi="Times New Roman" w:cs="Times New Roman"/>
              </w:rPr>
            </w:pPr>
            <w:r w:rsidRPr="00A12B67">
              <w:rPr>
                <w:rFonts w:ascii="Times New Roman" w:hAnsi="Times New Roman" w:cs="Times New Roman"/>
              </w:rPr>
              <w:t>СК11</w:t>
            </w:r>
          </w:p>
        </w:tc>
        <w:tc>
          <w:tcPr>
            <w:tcW w:w="681" w:type="dxa"/>
            <w:vAlign w:val="center"/>
          </w:tcPr>
          <w:p w:rsidR="009326E1" w:rsidRPr="00A12B67" w:rsidRDefault="009326E1" w:rsidP="00F030AC">
            <w:pPr>
              <w:ind w:left="-57" w:right="-57"/>
              <w:jc w:val="center"/>
              <w:rPr>
                <w:rFonts w:ascii="Times New Roman" w:hAnsi="Times New Roman" w:cs="Times New Roman"/>
              </w:rPr>
            </w:pPr>
            <w:r w:rsidRPr="00A12B67">
              <w:rPr>
                <w:rFonts w:ascii="Times New Roman" w:hAnsi="Times New Roman" w:cs="Times New Roman"/>
              </w:rPr>
              <w:t>СК12</w:t>
            </w:r>
          </w:p>
        </w:tc>
        <w:tc>
          <w:tcPr>
            <w:tcW w:w="686" w:type="dxa"/>
            <w:vAlign w:val="center"/>
          </w:tcPr>
          <w:p w:rsidR="009326E1" w:rsidRPr="00A12B67" w:rsidRDefault="009326E1" w:rsidP="00F030AC">
            <w:pPr>
              <w:ind w:left="-57" w:right="-57"/>
              <w:jc w:val="center"/>
              <w:rPr>
                <w:rFonts w:ascii="Times New Roman" w:hAnsi="Times New Roman" w:cs="Times New Roman"/>
              </w:rPr>
            </w:pPr>
            <w:r w:rsidRPr="00A12B67">
              <w:rPr>
                <w:rFonts w:ascii="Times New Roman" w:hAnsi="Times New Roman" w:cs="Times New Roman"/>
              </w:rPr>
              <w:t>СК13</w:t>
            </w:r>
          </w:p>
        </w:tc>
      </w:tr>
      <w:tr w:rsidR="009326E1" w:rsidRPr="00A12B67" w:rsidTr="00A12B67">
        <w:trPr>
          <w:trHeight w:val="493"/>
          <w:jc w:val="center"/>
        </w:trPr>
        <w:tc>
          <w:tcPr>
            <w:tcW w:w="1265" w:type="dxa"/>
            <w:vAlign w:val="center"/>
          </w:tcPr>
          <w:p w:rsidR="009326E1" w:rsidRPr="00A12B67" w:rsidRDefault="009326E1" w:rsidP="00A12B67">
            <w:pPr>
              <w:jc w:val="center"/>
              <w:rPr>
                <w:rFonts w:ascii="Times New Roman" w:hAnsi="Times New Roman" w:cs="Times New Roman"/>
                <w:highlight w:val="yellow"/>
              </w:rPr>
            </w:pPr>
            <w:r w:rsidRPr="00A12B67">
              <w:rPr>
                <w:rFonts w:ascii="Times New Roman" w:hAnsi="Times New Roman" w:cs="Times New Roman"/>
              </w:rPr>
              <w:t>РН 1</w:t>
            </w:r>
          </w:p>
        </w:tc>
        <w:tc>
          <w:tcPr>
            <w:tcW w:w="680" w:type="dxa"/>
            <w:vAlign w:val="center"/>
          </w:tcPr>
          <w:p w:rsidR="009326E1" w:rsidRPr="00A12B67" w:rsidRDefault="009326E1" w:rsidP="00A12B67">
            <w:pPr>
              <w:jc w:val="center"/>
              <w:rPr>
                <w:rFonts w:ascii="Times New Roman" w:hAnsi="Times New Roman" w:cs="Times New Roman"/>
              </w:rPr>
            </w:pPr>
            <w:r w:rsidRPr="00A12B67">
              <w:rPr>
                <w:rFonts w:ascii="Times New Roman" w:hAnsi="Times New Roman" w:cs="Times New Roman"/>
              </w:rPr>
              <w:t>+</w:t>
            </w:r>
          </w:p>
        </w:tc>
        <w:tc>
          <w:tcPr>
            <w:tcW w:w="680" w:type="dxa"/>
            <w:vAlign w:val="center"/>
          </w:tcPr>
          <w:p w:rsidR="009326E1" w:rsidRPr="00A12B67" w:rsidRDefault="009326E1" w:rsidP="00A12B67">
            <w:pPr>
              <w:jc w:val="center"/>
              <w:rPr>
                <w:rFonts w:ascii="Times New Roman" w:hAnsi="Times New Roman" w:cs="Times New Roman"/>
              </w:rPr>
            </w:pPr>
          </w:p>
        </w:tc>
        <w:tc>
          <w:tcPr>
            <w:tcW w:w="681" w:type="dxa"/>
            <w:vAlign w:val="center"/>
          </w:tcPr>
          <w:p w:rsidR="009326E1" w:rsidRPr="00A12B67" w:rsidRDefault="009326E1" w:rsidP="00A12B67">
            <w:pPr>
              <w:jc w:val="center"/>
              <w:rPr>
                <w:rFonts w:ascii="Times New Roman" w:hAnsi="Times New Roman" w:cs="Times New Roman"/>
              </w:rPr>
            </w:pPr>
          </w:p>
        </w:tc>
        <w:tc>
          <w:tcPr>
            <w:tcW w:w="680" w:type="dxa"/>
            <w:vAlign w:val="center"/>
          </w:tcPr>
          <w:p w:rsidR="009326E1" w:rsidRPr="00A12B67" w:rsidRDefault="009326E1" w:rsidP="00A12B67">
            <w:pPr>
              <w:jc w:val="center"/>
              <w:rPr>
                <w:rFonts w:ascii="Times New Roman" w:hAnsi="Times New Roman" w:cs="Times New Roman"/>
              </w:rPr>
            </w:pPr>
          </w:p>
        </w:tc>
        <w:tc>
          <w:tcPr>
            <w:tcW w:w="681" w:type="dxa"/>
            <w:vAlign w:val="center"/>
          </w:tcPr>
          <w:p w:rsidR="009326E1" w:rsidRPr="00A12B67" w:rsidRDefault="009326E1" w:rsidP="00A12B67">
            <w:pPr>
              <w:jc w:val="center"/>
              <w:rPr>
                <w:rFonts w:ascii="Times New Roman" w:hAnsi="Times New Roman" w:cs="Times New Roman"/>
              </w:rPr>
            </w:pPr>
            <w:r w:rsidRPr="00A12B67">
              <w:rPr>
                <w:rFonts w:ascii="Times New Roman" w:hAnsi="Times New Roman" w:cs="Times New Roman"/>
              </w:rPr>
              <w:t>+</w:t>
            </w:r>
          </w:p>
        </w:tc>
        <w:tc>
          <w:tcPr>
            <w:tcW w:w="681" w:type="dxa"/>
            <w:vAlign w:val="center"/>
          </w:tcPr>
          <w:p w:rsidR="009326E1" w:rsidRPr="00A12B67" w:rsidRDefault="009326E1" w:rsidP="00A12B67">
            <w:pPr>
              <w:jc w:val="center"/>
              <w:rPr>
                <w:rFonts w:ascii="Times New Roman" w:hAnsi="Times New Roman" w:cs="Times New Roman"/>
              </w:rPr>
            </w:pPr>
            <w:r w:rsidRPr="00A12B67">
              <w:rPr>
                <w:rFonts w:ascii="Times New Roman" w:hAnsi="Times New Roman" w:cs="Times New Roman"/>
              </w:rPr>
              <w:t>+</w:t>
            </w:r>
          </w:p>
        </w:tc>
        <w:tc>
          <w:tcPr>
            <w:tcW w:w="681" w:type="dxa"/>
            <w:vAlign w:val="center"/>
          </w:tcPr>
          <w:p w:rsidR="009326E1" w:rsidRPr="00A12B67" w:rsidRDefault="009326E1" w:rsidP="00A12B67">
            <w:pPr>
              <w:jc w:val="center"/>
              <w:rPr>
                <w:rFonts w:ascii="Times New Roman" w:hAnsi="Times New Roman" w:cs="Times New Roman"/>
              </w:rPr>
            </w:pPr>
          </w:p>
        </w:tc>
        <w:tc>
          <w:tcPr>
            <w:tcW w:w="681" w:type="dxa"/>
            <w:vAlign w:val="center"/>
          </w:tcPr>
          <w:p w:rsidR="009326E1" w:rsidRPr="00A12B67" w:rsidRDefault="009326E1" w:rsidP="00A12B67">
            <w:pPr>
              <w:jc w:val="center"/>
              <w:rPr>
                <w:rFonts w:ascii="Times New Roman" w:hAnsi="Times New Roman" w:cs="Times New Roman"/>
              </w:rPr>
            </w:pPr>
          </w:p>
        </w:tc>
        <w:tc>
          <w:tcPr>
            <w:tcW w:w="682" w:type="dxa"/>
            <w:vAlign w:val="center"/>
          </w:tcPr>
          <w:p w:rsidR="009326E1" w:rsidRPr="00A12B67" w:rsidRDefault="009326E1" w:rsidP="00A12B67">
            <w:pPr>
              <w:jc w:val="center"/>
              <w:rPr>
                <w:rFonts w:ascii="Times New Roman" w:hAnsi="Times New Roman" w:cs="Times New Roman"/>
              </w:rPr>
            </w:pPr>
            <w:r w:rsidRPr="00A12B67">
              <w:rPr>
                <w:rFonts w:ascii="Times New Roman" w:hAnsi="Times New Roman" w:cs="Times New Roman"/>
              </w:rPr>
              <w:t>+</w:t>
            </w:r>
          </w:p>
        </w:tc>
        <w:tc>
          <w:tcPr>
            <w:tcW w:w="682" w:type="dxa"/>
            <w:vAlign w:val="center"/>
          </w:tcPr>
          <w:p w:rsidR="009326E1" w:rsidRPr="00A12B67" w:rsidRDefault="009326E1" w:rsidP="00A12B67">
            <w:pPr>
              <w:jc w:val="center"/>
              <w:rPr>
                <w:rFonts w:ascii="Times New Roman" w:hAnsi="Times New Roman" w:cs="Times New Roman"/>
              </w:rPr>
            </w:pPr>
            <w:r w:rsidRPr="00A12B67">
              <w:rPr>
                <w:rFonts w:ascii="Times New Roman" w:hAnsi="Times New Roman" w:cs="Times New Roman"/>
              </w:rPr>
              <w:t>+</w:t>
            </w:r>
          </w:p>
        </w:tc>
        <w:tc>
          <w:tcPr>
            <w:tcW w:w="681" w:type="dxa"/>
            <w:vAlign w:val="center"/>
          </w:tcPr>
          <w:p w:rsidR="009326E1" w:rsidRPr="00A12B67" w:rsidRDefault="009326E1" w:rsidP="00A12B67">
            <w:pPr>
              <w:jc w:val="center"/>
              <w:rPr>
                <w:rFonts w:ascii="Times New Roman" w:hAnsi="Times New Roman" w:cs="Times New Roman"/>
              </w:rPr>
            </w:pPr>
          </w:p>
        </w:tc>
        <w:tc>
          <w:tcPr>
            <w:tcW w:w="682" w:type="dxa"/>
            <w:vAlign w:val="center"/>
          </w:tcPr>
          <w:p w:rsidR="009326E1" w:rsidRPr="00A12B67" w:rsidRDefault="009326E1" w:rsidP="00A12B67">
            <w:pPr>
              <w:jc w:val="center"/>
              <w:rPr>
                <w:rFonts w:ascii="Times New Roman" w:hAnsi="Times New Roman" w:cs="Times New Roman"/>
              </w:rPr>
            </w:pPr>
          </w:p>
        </w:tc>
        <w:tc>
          <w:tcPr>
            <w:tcW w:w="682" w:type="dxa"/>
            <w:vAlign w:val="center"/>
          </w:tcPr>
          <w:p w:rsidR="009326E1" w:rsidRPr="00A12B67" w:rsidRDefault="009326E1" w:rsidP="00A12B67">
            <w:pPr>
              <w:jc w:val="center"/>
              <w:rPr>
                <w:rFonts w:ascii="Times New Roman" w:hAnsi="Times New Roman" w:cs="Times New Roman"/>
              </w:rPr>
            </w:pPr>
            <w:r w:rsidRPr="00A12B67">
              <w:rPr>
                <w:rFonts w:ascii="Times New Roman" w:hAnsi="Times New Roman" w:cs="Times New Roman"/>
              </w:rPr>
              <w:t>+</w:t>
            </w:r>
          </w:p>
        </w:tc>
        <w:tc>
          <w:tcPr>
            <w:tcW w:w="682" w:type="dxa"/>
            <w:vAlign w:val="center"/>
          </w:tcPr>
          <w:p w:rsidR="009326E1" w:rsidRPr="00A12B67" w:rsidRDefault="009326E1" w:rsidP="00A12B67">
            <w:pPr>
              <w:jc w:val="center"/>
              <w:rPr>
                <w:rFonts w:ascii="Times New Roman" w:hAnsi="Times New Roman" w:cs="Times New Roman"/>
              </w:rPr>
            </w:pPr>
            <w:r w:rsidRPr="00A12B67">
              <w:rPr>
                <w:rFonts w:ascii="Times New Roman" w:hAnsi="Times New Roman" w:cs="Times New Roman"/>
              </w:rPr>
              <w:t>+</w:t>
            </w:r>
          </w:p>
        </w:tc>
        <w:tc>
          <w:tcPr>
            <w:tcW w:w="682" w:type="dxa"/>
            <w:vAlign w:val="center"/>
          </w:tcPr>
          <w:p w:rsidR="009326E1" w:rsidRPr="00A12B67" w:rsidRDefault="009326E1" w:rsidP="00A12B67">
            <w:pPr>
              <w:jc w:val="center"/>
              <w:rPr>
                <w:rFonts w:ascii="Times New Roman" w:hAnsi="Times New Roman" w:cs="Times New Roman"/>
              </w:rPr>
            </w:pPr>
            <w:r w:rsidRPr="00A12B67">
              <w:rPr>
                <w:rFonts w:ascii="Times New Roman" w:hAnsi="Times New Roman" w:cs="Times New Roman"/>
              </w:rPr>
              <w:t>+</w:t>
            </w:r>
          </w:p>
        </w:tc>
        <w:tc>
          <w:tcPr>
            <w:tcW w:w="681" w:type="dxa"/>
            <w:vAlign w:val="center"/>
          </w:tcPr>
          <w:p w:rsidR="009326E1" w:rsidRPr="00A12B67" w:rsidRDefault="009326E1" w:rsidP="00A12B67">
            <w:pPr>
              <w:jc w:val="center"/>
              <w:rPr>
                <w:rFonts w:ascii="Times New Roman" w:hAnsi="Times New Roman" w:cs="Times New Roman"/>
              </w:rPr>
            </w:pPr>
            <w:r w:rsidRPr="00A12B67">
              <w:rPr>
                <w:rFonts w:ascii="Times New Roman" w:hAnsi="Times New Roman" w:cs="Times New Roman"/>
              </w:rPr>
              <w:t>+</w:t>
            </w:r>
          </w:p>
        </w:tc>
        <w:tc>
          <w:tcPr>
            <w:tcW w:w="682" w:type="dxa"/>
            <w:vAlign w:val="center"/>
          </w:tcPr>
          <w:p w:rsidR="009326E1" w:rsidRPr="00A12B67" w:rsidRDefault="009326E1" w:rsidP="00A12B67">
            <w:pPr>
              <w:jc w:val="center"/>
              <w:rPr>
                <w:rFonts w:ascii="Times New Roman" w:hAnsi="Times New Roman" w:cs="Times New Roman"/>
              </w:rPr>
            </w:pPr>
          </w:p>
        </w:tc>
        <w:tc>
          <w:tcPr>
            <w:tcW w:w="682" w:type="dxa"/>
            <w:vAlign w:val="center"/>
          </w:tcPr>
          <w:p w:rsidR="009326E1" w:rsidRPr="00A12B67" w:rsidRDefault="009326E1" w:rsidP="00A12B67">
            <w:pPr>
              <w:jc w:val="center"/>
              <w:rPr>
                <w:rFonts w:ascii="Times New Roman" w:hAnsi="Times New Roman" w:cs="Times New Roman"/>
              </w:rPr>
            </w:pPr>
          </w:p>
        </w:tc>
        <w:tc>
          <w:tcPr>
            <w:tcW w:w="682" w:type="dxa"/>
            <w:vAlign w:val="center"/>
          </w:tcPr>
          <w:p w:rsidR="009326E1" w:rsidRPr="00A12B67" w:rsidRDefault="009326E1" w:rsidP="00A12B67">
            <w:pPr>
              <w:jc w:val="center"/>
              <w:rPr>
                <w:rFonts w:ascii="Times New Roman" w:hAnsi="Times New Roman" w:cs="Times New Roman"/>
              </w:rPr>
            </w:pPr>
          </w:p>
        </w:tc>
        <w:tc>
          <w:tcPr>
            <w:tcW w:w="681" w:type="dxa"/>
            <w:vAlign w:val="center"/>
          </w:tcPr>
          <w:p w:rsidR="009326E1" w:rsidRPr="00A12B67" w:rsidRDefault="009326E1" w:rsidP="00A12B67">
            <w:pPr>
              <w:jc w:val="center"/>
              <w:rPr>
                <w:rFonts w:ascii="Times New Roman" w:hAnsi="Times New Roman" w:cs="Times New Roman"/>
              </w:rPr>
            </w:pPr>
          </w:p>
        </w:tc>
        <w:tc>
          <w:tcPr>
            <w:tcW w:w="686" w:type="dxa"/>
            <w:vAlign w:val="center"/>
          </w:tcPr>
          <w:p w:rsidR="009326E1" w:rsidRPr="00A12B67" w:rsidRDefault="009326E1" w:rsidP="00A12B67">
            <w:pPr>
              <w:jc w:val="center"/>
              <w:rPr>
                <w:rFonts w:ascii="Times New Roman" w:hAnsi="Times New Roman" w:cs="Times New Roman"/>
              </w:rPr>
            </w:pPr>
          </w:p>
        </w:tc>
      </w:tr>
      <w:tr w:rsidR="009326E1" w:rsidRPr="00A12B67" w:rsidTr="00A12B67">
        <w:trPr>
          <w:trHeight w:val="493"/>
          <w:jc w:val="center"/>
        </w:trPr>
        <w:tc>
          <w:tcPr>
            <w:tcW w:w="1265" w:type="dxa"/>
            <w:vAlign w:val="center"/>
          </w:tcPr>
          <w:p w:rsidR="009326E1" w:rsidRPr="00A12B67" w:rsidRDefault="009326E1" w:rsidP="00A12B67">
            <w:pPr>
              <w:jc w:val="center"/>
              <w:rPr>
                <w:rFonts w:ascii="Times New Roman" w:hAnsi="Times New Roman" w:cs="Times New Roman"/>
                <w:highlight w:val="yellow"/>
              </w:rPr>
            </w:pPr>
            <w:r w:rsidRPr="00A12B67">
              <w:rPr>
                <w:rFonts w:ascii="Times New Roman" w:hAnsi="Times New Roman" w:cs="Times New Roman"/>
              </w:rPr>
              <w:t>РН 2</w:t>
            </w:r>
          </w:p>
        </w:tc>
        <w:tc>
          <w:tcPr>
            <w:tcW w:w="680" w:type="dxa"/>
            <w:vAlign w:val="center"/>
          </w:tcPr>
          <w:p w:rsidR="009326E1" w:rsidRPr="00A12B67" w:rsidRDefault="009326E1" w:rsidP="00A12B67">
            <w:pPr>
              <w:jc w:val="center"/>
              <w:rPr>
                <w:rFonts w:ascii="Times New Roman" w:hAnsi="Times New Roman" w:cs="Times New Roman"/>
              </w:rPr>
            </w:pPr>
          </w:p>
        </w:tc>
        <w:tc>
          <w:tcPr>
            <w:tcW w:w="680" w:type="dxa"/>
            <w:vAlign w:val="center"/>
          </w:tcPr>
          <w:p w:rsidR="009326E1" w:rsidRPr="00A12B67" w:rsidRDefault="009326E1" w:rsidP="00A12B67">
            <w:pPr>
              <w:jc w:val="center"/>
              <w:rPr>
                <w:rFonts w:ascii="Times New Roman" w:hAnsi="Times New Roman" w:cs="Times New Roman"/>
              </w:rPr>
            </w:pPr>
            <w:r w:rsidRPr="00A12B67">
              <w:rPr>
                <w:rFonts w:ascii="Times New Roman" w:hAnsi="Times New Roman" w:cs="Times New Roman"/>
              </w:rPr>
              <w:t>+</w:t>
            </w:r>
          </w:p>
        </w:tc>
        <w:tc>
          <w:tcPr>
            <w:tcW w:w="681" w:type="dxa"/>
            <w:vAlign w:val="center"/>
          </w:tcPr>
          <w:p w:rsidR="009326E1" w:rsidRPr="00A12B67" w:rsidRDefault="009326E1" w:rsidP="00A12B67">
            <w:pPr>
              <w:jc w:val="center"/>
              <w:rPr>
                <w:rFonts w:ascii="Times New Roman" w:hAnsi="Times New Roman" w:cs="Times New Roman"/>
              </w:rPr>
            </w:pPr>
          </w:p>
        </w:tc>
        <w:tc>
          <w:tcPr>
            <w:tcW w:w="680" w:type="dxa"/>
            <w:vAlign w:val="center"/>
          </w:tcPr>
          <w:p w:rsidR="009326E1" w:rsidRPr="00A12B67" w:rsidRDefault="009326E1" w:rsidP="00A12B67">
            <w:pPr>
              <w:jc w:val="center"/>
              <w:rPr>
                <w:rFonts w:ascii="Times New Roman" w:hAnsi="Times New Roman" w:cs="Times New Roman"/>
              </w:rPr>
            </w:pPr>
          </w:p>
        </w:tc>
        <w:tc>
          <w:tcPr>
            <w:tcW w:w="681" w:type="dxa"/>
            <w:vAlign w:val="center"/>
          </w:tcPr>
          <w:p w:rsidR="009326E1" w:rsidRPr="00A12B67" w:rsidRDefault="009326E1" w:rsidP="00A12B67">
            <w:pPr>
              <w:jc w:val="center"/>
              <w:rPr>
                <w:rFonts w:ascii="Times New Roman" w:hAnsi="Times New Roman" w:cs="Times New Roman"/>
              </w:rPr>
            </w:pPr>
          </w:p>
        </w:tc>
        <w:tc>
          <w:tcPr>
            <w:tcW w:w="681" w:type="dxa"/>
            <w:vAlign w:val="center"/>
          </w:tcPr>
          <w:p w:rsidR="009326E1" w:rsidRPr="00A12B67" w:rsidRDefault="009326E1" w:rsidP="00A12B67">
            <w:pPr>
              <w:jc w:val="center"/>
              <w:rPr>
                <w:rFonts w:ascii="Times New Roman" w:hAnsi="Times New Roman" w:cs="Times New Roman"/>
              </w:rPr>
            </w:pPr>
            <w:r w:rsidRPr="00A12B67">
              <w:rPr>
                <w:rFonts w:ascii="Times New Roman" w:hAnsi="Times New Roman" w:cs="Times New Roman"/>
              </w:rPr>
              <w:t>+</w:t>
            </w:r>
          </w:p>
        </w:tc>
        <w:tc>
          <w:tcPr>
            <w:tcW w:w="681" w:type="dxa"/>
            <w:vAlign w:val="center"/>
          </w:tcPr>
          <w:p w:rsidR="009326E1" w:rsidRPr="00A12B67" w:rsidRDefault="009326E1" w:rsidP="00A12B67">
            <w:pPr>
              <w:jc w:val="center"/>
              <w:rPr>
                <w:rFonts w:ascii="Times New Roman" w:hAnsi="Times New Roman" w:cs="Times New Roman"/>
              </w:rPr>
            </w:pPr>
          </w:p>
        </w:tc>
        <w:tc>
          <w:tcPr>
            <w:tcW w:w="681" w:type="dxa"/>
            <w:vAlign w:val="center"/>
          </w:tcPr>
          <w:p w:rsidR="009326E1" w:rsidRPr="00A12B67" w:rsidRDefault="009326E1" w:rsidP="00A12B67">
            <w:pPr>
              <w:jc w:val="center"/>
              <w:rPr>
                <w:rFonts w:ascii="Times New Roman" w:hAnsi="Times New Roman" w:cs="Times New Roman"/>
              </w:rPr>
            </w:pPr>
          </w:p>
        </w:tc>
        <w:tc>
          <w:tcPr>
            <w:tcW w:w="682" w:type="dxa"/>
            <w:vAlign w:val="center"/>
          </w:tcPr>
          <w:p w:rsidR="009326E1" w:rsidRPr="00A12B67" w:rsidRDefault="009326E1" w:rsidP="00A12B67">
            <w:pPr>
              <w:jc w:val="center"/>
              <w:rPr>
                <w:rFonts w:ascii="Times New Roman" w:hAnsi="Times New Roman" w:cs="Times New Roman"/>
              </w:rPr>
            </w:pPr>
            <w:r w:rsidRPr="00A12B67">
              <w:rPr>
                <w:rFonts w:ascii="Times New Roman" w:hAnsi="Times New Roman" w:cs="Times New Roman"/>
              </w:rPr>
              <w:t>+</w:t>
            </w:r>
          </w:p>
        </w:tc>
        <w:tc>
          <w:tcPr>
            <w:tcW w:w="682" w:type="dxa"/>
            <w:vAlign w:val="center"/>
          </w:tcPr>
          <w:p w:rsidR="009326E1" w:rsidRPr="00A12B67" w:rsidRDefault="009326E1" w:rsidP="00A12B67">
            <w:pPr>
              <w:jc w:val="center"/>
              <w:rPr>
                <w:rFonts w:ascii="Times New Roman" w:hAnsi="Times New Roman" w:cs="Times New Roman"/>
              </w:rPr>
            </w:pPr>
            <w:r w:rsidRPr="00A12B67">
              <w:rPr>
                <w:rFonts w:ascii="Times New Roman" w:hAnsi="Times New Roman" w:cs="Times New Roman"/>
              </w:rPr>
              <w:t>+</w:t>
            </w:r>
          </w:p>
        </w:tc>
        <w:tc>
          <w:tcPr>
            <w:tcW w:w="681" w:type="dxa"/>
            <w:vAlign w:val="center"/>
          </w:tcPr>
          <w:p w:rsidR="009326E1" w:rsidRPr="00A12B67" w:rsidRDefault="009326E1" w:rsidP="00A12B67">
            <w:pPr>
              <w:jc w:val="center"/>
              <w:rPr>
                <w:rFonts w:ascii="Times New Roman" w:hAnsi="Times New Roman" w:cs="Times New Roman"/>
              </w:rPr>
            </w:pPr>
            <w:r w:rsidRPr="00A12B67">
              <w:rPr>
                <w:rFonts w:ascii="Times New Roman" w:hAnsi="Times New Roman" w:cs="Times New Roman"/>
              </w:rPr>
              <w:t>+</w:t>
            </w:r>
          </w:p>
        </w:tc>
        <w:tc>
          <w:tcPr>
            <w:tcW w:w="682" w:type="dxa"/>
            <w:vAlign w:val="center"/>
          </w:tcPr>
          <w:p w:rsidR="009326E1" w:rsidRPr="00A12B67" w:rsidRDefault="009326E1" w:rsidP="00A12B67">
            <w:pPr>
              <w:jc w:val="center"/>
              <w:rPr>
                <w:rFonts w:ascii="Times New Roman" w:hAnsi="Times New Roman" w:cs="Times New Roman"/>
              </w:rPr>
            </w:pPr>
            <w:r w:rsidRPr="00A12B67">
              <w:rPr>
                <w:rFonts w:ascii="Times New Roman" w:hAnsi="Times New Roman" w:cs="Times New Roman"/>
              </w:rPr>
              <w:t>+</w:t>
            </w:r>
          </w:p>
        </w:tc>
        <w:tc>
          <w:tcPr>
            <w:tcW w:w="682" w:type="dxa"/>
            <w:vAlign w:val="center"/>
          </w:tcPr>
          <w:p w:rsidR="009326E1" w:rsidRPr="00A12B67" w:rsidRDefault="009326E1" w:rsidP="00A12B67">
            <w:pPr>
              <w:jc w:val="center"/>
              <w:rPr>
                <w:rFonts w:ascii="Times New Roman" w:hAnsi="Times New Roman" w:cs="Times New Roman"/>
              </w:rPr>
            </w:pPr>
            <w:r w:rsidRPr="00A12B67">
              <w:rPr>
                <w:rFonts w:ascii="Times New Roman" w:hAnsi="Times New Roman" w:cs="Times New Roman"/>
              </w:rPr>
              <w:t>+</w:t>
            </w:r>
          </w:p>
        </w:tc>
        <w:tc>
          <w:tcPr>
            <w:tcW w:w="682" w:type="dxa"/>
            <w:vAlign w:val="center"/>
          </w:tcPr>
          <w:p w:rsidR="009326E1" w:rsidRPr="00A12B67" w:rsidRDefault="009326E1" w:rsidP="00A12B67">
            <w:pPr>
              <w:jc w:val="center"/>
              <w:rPr>
                <w:rFonts w:ascii="Times New Roman" w:hAnsi="Times New Roman" w:cs="Times New Roman"/>
              </w:rPr>
            </w:pPr>
            <w:r w:rsidRPr="00A12B67">
              <w:rPr>
                <w:rFonts w:ascii="Times New Roman" w:hAnsi="Times New Roman" w:cs="Times New Roman"/>
              </w:rPr>
              <w:t>+</w:t>
            </w:r>
          </w:p>
        </w:tc>
        <w:tc>
          <w:tcPr>
            <w:tcW w:w="682" w:type="dxa"/>
            <w:vAlign w:val="center"/>
          </w:tcPr>
          <w:p w:rsidR="009326E1" w:rsidRPr="00A12B67" w:rsidRDefault="009326E1" w:rsidP="00A12B67">
            <w:pPr>
              <w:jc w:val="center"/>
              <w:rPr>
                <w:rFonts w:ascii="Times New Roman" w:hAnsi="Times New Roman" w:cs="Times New Roman"/>
              </w:rPr>
            </w:pPr>
            <w:r w:rsidRPr="00A12B67">
              <w:rPr>
                <w:rFonts w:ascii="Times New Roman" w:hAnsi="Times New Roman" w:cs="Times New Roman"/>
              </w:rPr>
              <w:t>+</w:t>
            </w:r>
          </w:p>
        </w:tc>
        <w:tc>
          <w:tcPr>
            <w:tcW w:w="681" w:type="dxa"/>
            <w:vAlign w:val="center"/>
          </w:tcPr>
          <w:p w:rsidR="009326E1" w:rsidRPr="00A12B67" w:rsidRDefault="009326E1" w:rsidP="00A12B67">
            <w:pPr>
              <w:jc w:val="center"/>
              <w:rPr>
                <w:rFonts w:ascii="Times New Roman" w:hAnsi="Times New Roman" w:cs="Times New Roman"/>
              </w:rPr>
            </w:pPr>
          </w:p>
        </w:tc>
        <w:tc>
          <w:tcPr>
            <w:tcW w:w="682" w:type="dxa"/>
            <w:vAlign w:val="center"/>
          </w:tcPr>
          <w:p w:rsidR="009326E1" w:rsidRPr="00A12B67" w:rsidRDefault="009326E1" w:rsidP="00A12B67">
            <w:pPr>
              <w:jc w:val="center"/>
              <w:rPr>
                <w:rFonts w:ascii="Times New Roman" w:hAnsi="Times New Roman" w:cs="Times New Roman"/>
              </w:rPr>
            </w:pPr>
          </w:p>
        </w:tc>
        <w:tc>
          <w:tcPr>
            <w:tcW w:w="682" w:type="dxa"/>
            <w:vAlign w:val="center"/>
          </w:tcPr>
          <w:p w:rsidR="009326E1" w:rsidRPr="00A12B67" w:rsidRDefault="009326E1" w:rsidP="00A12B67">
            <w:pPr>
              <w:jc w:val="center"/>
              <w:rPr>
                <w:rFonts w:ascii="Times New Roman" w:hAnsi="Times New Roman" w:cs="Times New Roman"/>
              </w:rPr>
            </w:pPr>
          </w:p>
        </w:tc>
        <w:tc>
          <w:tcPr>
            <w:tcW w:w="682" w:type="dxa"/>
            <w:vAlign w:val="center"/>
          </w:tcPr>
          <w:p w:rsidR="009326E1" w:rsidRPr="00A12B67" w:rsidRDefault="009326E1" w:rsidP="00A12B67">
            <w:pPr>
              <w:jc w:val="center"/>
              <w:rPr>
                <w:rFonts w:ascii="Times New Roman" w:hAnsi="Times New Roman" w:cs="Times New Roman"/>
              </w:rPr>
            </w:pPr>
          </w:p>
        </w:tc>
        <w:tc>
          <w:tcPr>
            <w:tcW w:w="681" w:type="dxa"/>
            <w:vAlign w:val="center"/>
          </w:tcPr>
          <w:p w:rsidR="009326E1" w:rsidRPr="00A12B67" w:rsidRDefault="009326E1" w:rsidP="00A12B67">
            <w:pPr>
              <w:jc w:val="center"/>
              <w:rPr>
                <w:rFonts w:ascii="Times New Roman" w:hAnsi="Times New Roman" w:cs="Times New Roman"/>
              </w:rPr>
            </w:pPr>
          </w:p>
        </w:tc>
        <w:tc>
          <w:tcPr>
            <w:tcW w:w="686" w:type="dxa"/>
            <w:vAlign w:val="center"/>
          </w:tcPr>
          <w:p w:rsidR="009326E1" w:rsidRPr="00A12B67" w:rsidRDefault="009326E1" w:rsidP="00A12B67">
            <w:pPr>
              <w:jc w:val="center"/>
              <w:rPr>
                <w:rFonts w:ascii="Times New Roman" w:hAnsi="Times New Roman" w:cs="Times New Roman"/>
              </w:rPr>
            </w:pPr>
          </w:p>
        </w:tc>
      </w:tr>
      <w:tr w:rsidR="009326E1" w:rsidRPr="00A12B67" w:rsidTr="00A12B67">
        <w:trPr>
          <w:trHeight w:val="493"/>
          <w:jc w:val="center"/>
        </w:trPr>
        <w:tc>
          <w:tcPr>
            <w:tcW w:w="1265" w:type="dxa"/>
            <w:vAlign w:val="center"/>
          </w:tcPr>
          <w:p w:rsidR="009326E1" w:rsidRPr="00A12B67" w:rsidRDefault="009326E1" w:rsidP="00A12B67">
            <w:pPr>
              <w:jc w:val="center"/>
              <w:rPr>
                <w:rFonts w:ascii="Times New Roman" w:hAnsi="Times New Roman" w:cs="Times New Roman"/>
                <w:highlight w:val="yellow"/>
              </w:rPr>
            </w:pPr>
            <w:r w:rsidRPr="00A12B67">
              <w:rPr>
                <w:rFonts w:ascii="Times New Roman" w:hAnsi="Times New Roman" w:cs="Times New Roman"/>
              </w:rPr>
              <w:t>РН 3</w:t>
            </w:r>
          </w:p>
        </w:tc>
        <w:tc>
          <w:tcPr>
            <w:tcW w:w="680" w:type="dxa"/>
            <w:vAlign w:val="center"/>
          </w:tcPr>
          <w:p w:rsidR="009326E1" w:rsidRPr="00A12B67" w:rsidRDefault="009326E1" w:rsidP="00A12B67">
            <w:pPr>
              <w:jc w:val="center"/>
              <w:rPr>
                <w:rFonts w:ascii="Times New Roman" w:hAnsi="Times New Roman" w:cs="Times New Roman"/>
              </w:rPr>
            </w:pPr>
            <w:r w:rsidRPr="00A12B67">
              <w:rPr>
                <w:rFonts w:ascii="Times New Roman" w:hAnsi="Times New Roman" w:cs="Times New Roman"/>
              </w:rPr>
              <w:t>+</w:t>
            </w:r>
          </w:p>
        </w:tc>
        <w:tc>
          <w:tcPr>
            <w:tcW w:w="680" w:type="dxa"/>
            <w:vAlign w:val="center"/>
          </w:tcPr>
          <w:p w:rsidR="009326E1" w:rsidRPr="00A12B67" w:rsidRDefault="009326E1" w:rsidP="00A12B67">
            <w:pPr>
              <w:jc w:val="center"/>
              <w:rPr>
                <w:rFonts w:ascii="Times New Roman" w:hAnsi="Times New Roman" w:cs="Times New Roman"/>
              </w:rPr>
            </w:pPr>
          </w:p>
        </w:tc>
        <w:tc>
          <w:tcPr>
            <w:tcW w:w="681" w:type="dxa"/>
            <w:vAlign w:val="center"/>
          </w:tcPr>
          <w:p w:rsidR="009326E1" w:rsidRPr="00A12B67" w:rsidRDefault="009326E1" w:rsidP="00A12B67">
            <w:pPr>
              <w:jc w:val="center"/>
              <w:rPr>
                <w:rFonts w:ascii="Times New Roman" w:hAnsi="Times New Roman" w:cs="Times New Roman"/>
              </w:rPr>
            </w:pPr>
            <w:r w:rsidRPr="00A12B67">
              <w:rPr>
                <w:rFonts w:ascii="Times New Roman" w:hAnsi="Times New Roman" w:cs="Times New Roman"/>
              </w:rPr>
              <w:t>+</w:t>
            </w:r>
          </w:p>
        </w:tc>
        <w:tc>
          <w:tcPr>
            <w:tcW w:w="680" w:type="dxa"/>
            <w:vAlign w:val="center"/>
          </w:tcPr>
          <w:p w:rsidR="009326E1" w:rsidRPr="00A12B67" w:rsidRDefault="009326E1" w:rsidP="00A12B67">
            <w:pPr>
              <w:jc w:val="center"/>
              <w:rPr>
                <w:rFonts w:ascii="Times New Roman" w:hAnsi="Times New Roman" w:cs="Times New Roman"/>
              </w:rPr>
            </w:pPr>
            <w:r w:rsidRPr="00A12B67">
              <w:rPr>
                <w:rFonts w:ascii="Times New Roman" w:hAnsi="Times New Roman" w:cs="Times New Roman"/>
              </w:rPr>
              <w:t>+</w:t>
            </w:r>
          </w:p>
        </w:tc>
        <w:tc>
          <w:tcPr>
            <w:tcW w:w="681" w:type="dxa"/>
            <w:vAlign w:val="center"/>
          </w:tcPr>
          <w:p w:rsidR="009326E1" w:rsidRPr="00A12B67" w:rsidRDefault="009326E1" w:rsidP="00A12B67">
            <w:pPr>
              <w:jc w:val="center"/>
              <w:rPr>
                <w:rFonts w:ascii="Times New Roman" w:hAnsi="Times New Roman" w:cs="Times New Roman"/>
              </w:rPr>
            </w:pPr>
          </w:p>
        </w:tc>
        <w:tc>
          <w:tcPr>
            <w:tcW w:w="681" w:type="dxa"/>
            <w:vAlign w:val="center"/>
          </w:tcPr>
          <w:p w:rsidR="009326E1" w:rsidRPr="00A12B67" w:rsidRDefault="009326E1" w:rsidP="00A12B67">
            <w:pPr>
              <w:jc w:val="center"/>
              <w:rPr>
                <w:rFonts w:ascii="Times New Roman" w:hAnsi="Times New Roman" w:cs="Times New Roman"/>
              </w:rPr>
            </w:pPr>
          </w:p>
        </w:tc>
        <w:tc>
          <w:tcPr>
            <w:tcW w:w="681" w:type="dxa"/>
            <w:vAlign w:val="center"/>
          </w:tcPr>
          <w:p w:rsidR="009326E1" w:rsidRPr="00A12B67" w:rsidRDefault="009326E1" w:rsidP="00A12B67">
            <w:pPr>
              <w:jc w:val="center"/>
              <w:rPr>
                <w:rFonts w:ascii="Times New Roman" w:hAnsi="Times New Roman" w:cs="Times New Roman"/>
              </w:rPr>
            </w:pPr>
          </w:p>
        </w:tc>
        <w:tc>
          <w:tcPr>
            <w:tcW w:w="681" w:type="dxa"/>
            <w:vAlign w:val="center"/>
          </w:tcPr>
          <w:p w:rsidR="009326E1" w:rsidRPr="00A12B67" w:rsidRDefault="009326E1" w:rsidP="00A12B67">
            <w:pPr>
              <w:jc w:val="center"/>
              <w:rPr>
                <w:rFonts w:ascii="Times New Roman" w:hAnsi="Times New Roman" w:cs="Times New Roman"/>
              </w:rPr>
            </w:pPr>
            <w:r w:rsidRPr="00A12B67">
              <w:rPr>
                <w:rFonts w:ascii="Times New Roman" w:hAnsi="Times New Roman" w:cs="Times New Roman"/>
              </w:rPr>
              <w:t>+</w:t>
            </w:r>
          </w:p>
        </w:tc>
        <w:tc>
          <w:tcPr>
            <w:tcW w:w="682" w:type="dxa"/>
            <w:vAlign w:val="center"/>
          </w:tcPr>
          <w:p w:rsidR="009326E1" w:rsidRPr="00A12B67" w:rsidRDefault="009326E1" w:rsidP="00A12B67">
            <w:pPr>
              <w:jc w:val="center"/>
              <w:rPr>
                <w:rFonts w:ascii="Times New Roman" w:hAnsi="Times New Roman" w:cs="Times New Roman"/>
              </w:rPr>
            </w:pPr>
          </w:p>
        </w:tc>
        <w:tc>
          <w:tcPr>
            <w:tcW w:w="682" w:type="dxa"/>
            <w:vAlign w:val="center"/>
          </w:tcPr>
          <w:p w:rsidR="009326E1" w:rsidRPr="00A12B67" w:rsidRDefault="009326E1" w:rsidP="00A12B67">
            <w:pPr>
              <w:jc w:val="center"/>
              <w:rPr>
                <w:rFonts w:ascii="Times New Roman" w:hAnsi="Times New Roman" w:cs="Times New Roman"/>
              </w:rPr>
            </w:pPr>
          </w:p>
        </w:tc>
        <w:tc>
          <w:tcPr>
            <w:tcW w:w="681" w:type="dxa"/>
            <w:vAlign w:val="center"/>
          </w:tcPr>
          <w:p w:rsidR="009326E1" w:rsidRPr="00A12B67" w:rsidRDefault="009326E1" w:rsidP="00A12B67">
            <w:pPr>
              <w:jc w:val="center"/>
              <w:rPr>
                <w:rFonts w:ascii="Times New Roman" w:hAnsi="Times New Roman" w:cs="Times New Roman"/>
              </w:rPr>
            </w:pPr>
            <w:r w:rsidRPr="00A12B67">
              <w:rPr>
                <w:rFonts w:ascii="Times New Roman" w:hAnsi="Times New Roman" w:cs="Times New Roman"/>
              </w:rPr>
              <w:t>+</w:t>
            </w:r>
          </w:p>
        </w:tc>
        <w:tc>
          <w:tcPr>
            <w:tcW w:w="682" w:type="dxa"/>
            <w:vAlign w:val="center"/>
          </w:tcPr>
          <w:p w:rsidR="009326E1" w:rsidRPr="00A12B67" w:rsidRDefault="009326E1" w:rsidP="00A12B67">
            <w:pPr>
              <w:jc w:val="center"/>
              <w:rPr>
                <w:rFonts w:ascii="Times New Roman" w:hAnsi="Times New Roman" w:cs="Times New Roman"/>
              </w:rPr>
            </w:pPr>
            <w:r w:rsidRPr="00A12B67">
              <w:rPr>
                <w:rFonts w:ascii="Times New Roman" w:hAnsi="Times New Roman" w:cs="Times New Roman"/>
              </w:rPr>
              <w:t>+</w:t>
            </w:r>
          </w:p>
        </w:tc>
        <w:tc>
          <w:tcPr>
            <w:tcW w:w="682" w:type="dxa"/>
            <w:vAlign w:val="center"/>
          </w:tcPr>
          <w:p w:rsidR="009326E1" w:rsidRPr="00A12B67" w:rsidRDefault="009326E1" w:rsidP="00A12B67">
            <w:pPr>
              <w:jc w:val="center"/>
              <w:rPr>
                <w:rFonts w:ascii="Times New Roman" w:hAnsi="Times New Roman" w:cs="Times New Roman"/>
              </w:rPr>
            </w:pPr>
          </w:p>
        </w:tc>
        <w:tc>
          <w:tcPr>
            <w:tcW w:w="682" w:type="dxa"/>
            <w:vAlign w:val="center"/>
          </w:tcPr>
          <w:p w:rsidR="009326E1" w:rsidRPr="00A12B67" w:rsidRDefault="009326E1" w:rsidP="00A12B67">
            <w:pPr>
              <w:jc w:val="center"/>
              <w:rPr>
                <w:rFonts w:ascii="Times New Roman" w:hAnsi="Times New Roman" w:cs="Times New Roman"/>
              </w:rPr>
            </w:pPr>
          </w:p>
        </w:tc>
        <w:tc>
          <w:tcPr>
            <w:tcW w:w="682" w:type="dxa"/>
            <w:vAlign w:val="center"/>
          </w:tcPr>
          <w:p w:rsidR="009326E1" w:rsidRPr="00A12B67" w:rsidRDefault="009326E1" w:rsidP="00A12B67">
            <w:pPr>
              <w:jc w:val="center"/>
              <w:rPr>
                <w:rFonts w:ascii="Times New Roman" w:hAnsi="Times New Roman" w:cs="Times New Roman"/>
              </w:rPr>
            </w:pPr>
          </w:p>
        </w:tc>
        <w:tc>
          <w:tcPr>
            <w:tcW w:w="681" w:type="dxa"/>
            <w:vAlign w:val="center"/>
          </w:tcPr>
          <w:p w:rsidR="009326E1" w:rsidRPr="00A12B67" w:rsidRDefault="009326E1" w:rsidP="00A12B67">
            <w:pPr>
              <w:jc w:val="center"/>
              <w:rPr>
                <w:rFonts w:ascii="Times New Roman" w:hAnsi="Times New Roman" w:cs="Times New Roman"/>
              </w:rPr>
            </w:pPr>
          </w:p>
        </w:tc>
        <w:tc>
          <w:tcPr>
            <w:tcW w:w="682" w:type="dxa"/>
            <w:vAlign w:val="center"/>
          </w:tcPr>
          <w:p w:rsidR="009326E1" w:rsidRPr="00A12B67" w:rsidRDefault="009326E1" w:rsidP="00A12B67">
            <w:pPr>
              <w:jc w:val="center"/>
              <w:rPr>
                <w:rFonts w:ascii="Times New Roman" w:hAnsi="Times New Roman" w:cs="Times New Roman"/>
              </w:rPr>
            </w:pPr>
          </w:p>
        </w:tc>
        <w:tc>
          <w:tcPr>
            <w:tcW w:w="682" w:type="dxa"/>
            <w:vAlign w:val="center"/>
          </w:tcPr>
          <w:p w:rsidR="009326E1" w:rsidRPr="00A12B67" w:rsidRDefault="009326E1" w:rsidP="00A12B67">
            <w:pPr>
              <w:jc w:val="center"/>
              <w:rPr>
                <w:rFonts w:ascii="Times New Roman" w:hAnsi="Times New Roman" w:cs="Times New Roman"/>
              </w:rPr>
            </w:pPr>
          </w:p>
        </w:tc>
        <w:tc>
          <w:tcPr>
            <w:tcW w:w="682" w:type="dxa"/>
            <w:vAlign w:val="center"/>
          </w:tcPr>
          <w:p w:rsidR="009326E1" w:rsidRPr="00A12B67" w:rsidRDefault="009326E1" w:rsidP="00A12B67">
            <w:pPr>
              <w:jc w:val="center"/>
              <w:rPr>
                <w:rFonts w:ascii="Times New Roman" w:hAnsi="Times New Roman" w:cs="Times New Roman"/>
              </w:rPr>
            </w:pPr>
          </w:p>
        </w:tc>
        <w:tc>
          <w:tcPr>
            <w:tcW w:w="681" w:type="dxa"/>
            <w:vAlign w:val="center"/>
          </w:tcPr>
          <w:p w:rsidR="009326E1" w:rsidRPr="00A12B67" w:rsidRDefault="009326E1" w:rsidP="00A12B67">
            <w:pPr>
              <w:jc w:val="center"/>
              <w:rPr>
                <w:rFonts w:ascii="Times New Roman" w:hAnsi="Times New Roman" w:cs="Times New Roman"/>
              </w:rPr>
            </w:pPr>
            <w:r w:rsidRPr="00A12B67">
              <w:rPr>
                <w:rFonts w:ascii="Times New Roman" w:hAnsi="Times New Roman" w:cs="Times New Roman"/>
              </w:rPr>
              <w:t>+</w:t>
            </w:r>
          </w:p>
        </w:tc>
        <w:tc>
          <w:tcPr>
            <w:tcW w:w="686" w:type="dxa"/>
            <w:vAlign w:val="center"/>
          </w:tcPr>
          <w:p w:rsidR="009326E1" w:rsidRPr="00A12B67" w:rsidRDefault="009326E1" w:rsidP="00A12B67">
            <w:pPr>
              <w:jc w:val="center"/>
              <w:rPr>
                <w:rFonts w:ascii="Times New Roman" w:hAnsi="Times New Roman" w:cs="Times New Roman"/>
              </w:rPr>
            </w:pPr>
            <w:r w:rsidRPr="00A12B67">
              <w:rPr>
                <w:rFonts w:ascii="Times New Roman" w:hAnsi="Times New Roman" w:cs="Times New Roman"/>
              </w:rPr>
              <w:t>+</w:t>
            </w:r>
          </w:p>
        </w:tc>
      </w:tr>
      <w:tr w:rsidR="009326E1" w:rsidRPr="00A12B67" w:rsidTr="00A12B67">
        <w:trPr>
          <w:trHeight w:val="493"/>
          <w:jc w:val="center"/>
        </w:trPr>
        <w:tc>
          <w:tcPr>
            <w:tcW w:w="1265" w:type="dxa"/>
            <w:vAlign w:val="center"/>
          </w:tcPr>
          <w:p w:rsidR="009326E1" w:rsidRPr="00A12B67" w:rsidRDefault="009326E1" w:rsidP="00A12B67">
            <w:pPr>
              <w:jc w:val="center"/>
              <w:rPr>
                <w:rFonts w:ascii="Times New Roman" w:hAnsi="Times New Roman" w:cs="Times New Roman"/>
                <w:highlight w:val="yellow"/>
              </w:rPr>
            </w:pPr>
            <w:r w:rsidRPr="00A12B67">
              <w:rPr>
                <w:rFonts w:ascii="Times New Roman" w:hAnsi="Times New Roman" w:cs="Times New Roman"/>
              </w:rPr>
              <w:t>РН 4</w:t>
            </w:r>
          </w:p>
        </w:tc>
        <w:tc>
          <w:tcPr>
            <w:tcW w:w="680" w:type="dxa"/>
            <w:vAlign w:val="center"/>
          </w:tcPr>
          <w:p w:rsidR="009326E1" w:rsidRPr="00A12B67" w:rsidRDefault="009326E1" w:rsidP="00A12B67">
            <w:pPr>
              <w:jc w:val="center"/>
              <w:rPr>
                <w:rFonts w:ascii="Times New Roman" w:hAnsi="Times New Roman" w:cs="Times New Roman"/>
              </w:rPr>
            </w:pPr>
          </w:p>
        </w:tc>
        <w:tc>
          <w:tcPr>
            <w:tcW w:w="680" w:type="dxa"/>
            <w:vAlign w:val="center"/>
          </w:tcPr>
          <w:p w:rsidR="009326E1" w:rsidRPr="00A12B67" w:rsidRDefault="009326E1" w:rsidP="00A12B67">
            <w:pPr>
              <w:jc w:val="center"/>
              <w:rPr>
                <w:rFonts w:ascii="Times New Roman" w:hAnsi="Times New Roman" w:cs="Times New Roman"/>
              </w:rPr>
            </w:pPr>
          </w:p>
        </w:tc>
        <w:tc>
          <w:tcPr>
            <w:tcW w:w="681" w:type="dxa"/>
            <w:vAlign w:val="center"/>
          </w:tcPr>
          <w:p w:rsidR="009326E1" w:rsidRPr="00A12B67" w:rsidRDefault="009326E1" w:rsidP="00A12B67">
            <w:pPr>
              <w:jc w:val="center"/>
              <w:rPr>
                <w:rFonts w:ascii="Times New Roman" w:hAnsi="Times New Roman" w:cs="Times New Roman"/>
              </w:rPr>
            </w:pPr>
          </w:p>
        </w:tc>
        <w:tc>
          <w:tcPr>
            <w:tcW w:w="680" w:type="dxa"/>
            <w:vAlign w:val="center"/>
          </w:tcPr>
          <w:p w:rsidR="009326E1" w:rsidRPr="00A12B67" w:rsidRDefault="009326E1" w:rsidP="00A12B67">
            <w:pPr>
              <w:jc w:val="center"/>
              <w:rPr>
                <w:rFonts w:ascii="Times New Roman" w:hAnsi="Times New Roman" w:cs="Times New Roman"/>
              </w:rPr>
            </w:pPr>
          </w:p>
        </w:tc>
        <w:tc>
          <w:tcPr>
            <w:tcW w:w="681" w:type="dxa"/>
            <w:vAlign w:val="center"/>
          </w:tcPr>
          <w:p w:rsidR="009326E1" w:rsidRPr="00A12B67" w:rsidRDefault="009326E1" w:rsidP="00A12B67">
            <w:pPr>
              <w:jc w:val="center"/>
              <w:rPr>
                <w:rFonts w:ascii="Times New Roman" w:hAnsi="Times New Roman" w:cs="Times New Roman"/>
              </w:rPr>
            </w:pPr>
            <w:r w:rsidRPr="00A12B67">
              <w:rPr>
                <w:rFonts w:ascii="Times New Roman" w:hAnsi="Times New Roman" w:cs="Times New Roman"/>
              </w:rPr>
              <w:t>+</w:t>
            </w:r>
          </w:p>
        </w:tc>
        <w:tc>
          <w:tcPr>
            <w:tcW w:w="681" w:type="dxa"/>
            <w:vAlign w:val="center"/>
          </w:tcPr>
          <w:p w:rsidR="009326E1" w:rsidRPr="00A12B67" w:rsidRDefault="009326E1" w:rsidP="00A12B67">
            <w:pPr>
              <w:jc w:val="center"/>
              <w:rPr>
                <w:rFonts w:ascii="Times New Roman" w:hAnsi="Times New Roman" w:cs="Times New Roman"/>
              </w:rPr>
            </w:pPr>
          </w:p>
        </w:tc>
        <w:tc>
          <w:tcPr>
            <w:tcW w:w="681" w:type="dxa"/>
            <w:vAlign w:val="center"/>
          </w:tcPr>
          <w:p w:rsidR="009326E1" w:rsidRPr="00A12B67" w:rsidRDefault="009326E1" w:rsidP="00A12B67">
            <w:pPr>
              <w:jc w:val="center"/>
              <w:rPr>
                <w:rFonts w:ascii="Times New Roman" w:hAnsi="Times New Roman" w:cs="Times New Roman"/>
              </w:rPr>
            </w:pPr>
            <w:r w:rsidRPr="00A12B67">
              <w:rPr>
                <w:rFonts w:ascii="Times New Roman" w:hAnsi="Times New Roman" w:cs="Times New Roman"/>
              </w:rPr>
              <w:t>+</w:t>
            </w:r>
          </w:p>
        </w:tc>
        <w:tc>
          <w:tcPr>
            <w:tcW w:w="681" w:type="dxa"/>
            <w:vAlign w:val="center"/>
          </w:tcPr>
          <w:p w:rsidR="009326E1" w:rsidRPr="00A12B67" w:rsidRDefault="009326E1" w:rsidP="00A12B67">
            <w:pPr>
              <w:jc w:val="center"/>
              <w:rPr>
                <w:rFonts w:ascii="Times New Roman" w:hAnsi="Times New Roman" w:cs="Times New Roman"/>
              </w:rPr>
            </w:pPr>
            <w:r w:rsidRPr="00A12B67">
              <w:rPr>
                <w:rFonts w:ascii="Times New Roman" w:hAnsi="Times New Roman" w:cs="Times New Roman"/>
              </w:rPr>
              <w:t>+</w:t>
            </w:r>
          </w:p>
        </w:tc>
        <w:tc>
          <w:tcPr>
            <w:tcW w:w="682" w:type="dxa"/>
            <w:vAlign w:val="center"/>
          </w:tcPr>
          <w:p w:rsidR="009326E1" w:rsidRPr="00A12B67" w:rsidRDefault="009326E1" w:rsidP="00A12B67">
            <w:pPr>
              <w:jc w:val="center"/>
              <w:rPr>
                <w:rFonts w:ascii="Times New Roman" w:hAnsi="Times New Roman" w:cs="Times New Roman"/>
              </w:rPr>
            </w:pPr>
            <w:r w:rsidRPr="00A12B67">
              <w:rPr>
                <w:rFonts w:ascii="Times New Roman" w:hAnsi="Times New Roman" w:cs="Times New Roman"/>
              </w:rPr>
              <w:t>+</w:t>
            </w:r>
          </w:p>
        </w:tc>
        <w:tc>
          <w:tcPr>
            <w:tcW w:w="682" w:type="dxa"/>
            <w:vAlign w:val="center"/>
          </w:tcPr>
          <w:p w:rsidR="009326E1" w:rsidRPr="00A12B67" w:rsidRDefault="009326E1" w:rsidP="00A12B67">
            <w:pPr>
              <w:jc w:val="center"/>
              <w:rPr>
                <w:rFonts w:ascii="Times New Roman" w:hAnsi="Times New Roman" w:cs="Times New Roman"/>
              </w:rPr>
            </w:pPr>
            <w:r w:rsidRPr="00A12B67">
              <w:rPr>
                <w:rFonts w:ascii="Times New Roman" w:hAnsi="Times New Roman" w:cs="Times New Roman"/>
              </w:rPr>
              <w:t>+</w:t>
            </w:r>
          </w:p>
        </w:tc>
        <w:tc>
          <w:tcPr>
            <w:tcW w:w="681" w:type="dxa"/>
            <w:vAlign w:val="center"/>
          </w:tcPr>
          <w:p w:rsidR="009326E1" w:rsidRPr="00A12B67" w:rsidRDefault="009326E1" w:rsidP="00A12B67">
            <w:pPr>
              <w:jc w:val="center"/>
              <w:rPr>
                <w:rFonts w:ascii="Times New Roman" w:hAnsi="Times New Roman" w:cs="Times New Roman"/>
              </w:rPr>
            </w:pPr>
            <w:r w:rsidRPr="00A12B67">
              <w:rPr>
                <w:rFonts w:ascii="Times New Roman" w:hAnsi="Times New Roman" w:cs="Times New Roman"/>
              </w:rPr>
              <w:t>+</w:t>
            </w:r>
          </w:p>
        </w:tc>
        <w:tc>
          <w:tcPr>
            <w:tcW w:w="682" w:type="dxa"/>
            <w:vAlign w:val="center"/>
          </w:tcPr>
          <w:p w:rsidR="009326E1" w:rsidRPr="00A12B67" w:rsidRDefault="009326E1" w:rsidP="00A12B67">
            <w:pPr>
              <w:jc w:val="center"/>
              <w:rPr>
                <w:rFonts w:ascii="Times New Roman" w:hAnsi="Times New Roman" w:cs="Times New Roman"/>
              </w:rPr>
            </w:pPr>
            <w:r w:rsidRPr="00A12B67">
              <w:rPr>
                <w:rFonts w:ascii="Times New Roman" w:hAnsi="Times New Roman" w:cs="Times New Roman"/>
              </w:rPr>
              <w:t>+</w:t>
            </w:r>
          </w:p>
        </w:tc>
        <w:tc>
          <w:tcPr>
            <w:tcW w:w="682" w:type="dxa"/>
            <w:vAlign w:val="center"/>
          </w:tcPr>
          <w:p w:rsidR="009326E1" w:rsidRPr="00A12B67" w:rsidRDefault="009326E1" w:rsidP="00A12B67">
            <w:pPr>
              <w:jc w:val="center"/>
              <w:rPr>
                <w:rFonts w:ascii="Times New Roman" w:hAnsi="Times New Roman" w:cs="Times New Roman"/>
              </w:rPr>
            </w:pPr>
            <w:r w:rsidRPr="00A12B67">
              <w:rPr>
                <w:rFonts w:ascii="Times New Roman" w:hAnsi="Times New Roman" w:cs="Times New Roman"/>
              </w:rPr>
              <w:t>+</w:t>
            </w:r>
          </w:p>
        </w:tc>
        <w:tc>
          <w:tcPr>
            <w:tcW w:w="682" w:type="dxa"/>
            <w:vAlign w:val="center"/>
          </w:tcPr>
          <w:p w:rsidR="009326E1" w:rsidRPr="00A12B67" w:rsidRDefault="009326E1" w:rsidP="00A12B67">
            <w:pPr>
              <w:jc w:val="center"/>
              <w:rPr>
                <w:rFonts w:ascii="Times New Roman" w:hAnsi="Times New Roman" w:cs="Times New Roman"/>
              </w:rPr>
            </w:pPr>
            <w:r w:rsidRPr="00A12B67">
              <w:rPr>
                <w:rFonts w:ascii="Times New Roman" w:hAnsi="Times New Roman" w:cs="Times New Roman"/>
              </w:rPr>
              <w:t>+</w:t>
            </w:r>
          </w:p>
        </w:tc>
        <w:tc>
          <w:tcPr>
            <w:tcW w:w="682" w:type="dxa"/>
            <w:vAlign w:val="center"/>
          </w:tcPr>
          <w:p w:rsidR="009326E1" w:rsidRPr="00A12B67" w:rsidRDefault="009326E1" w:rsidP="00A12B67">
            <w:pPr>
              <w:jc w:val="center"/>
              <w:rPr>
                <w:rFonts w:ascii="Times New Roman" w:hAnsi="Times New Roman" w:cs="Times New Roman"/>
              </w:rPr>
            </w:pPr>
          </w:p>
        </w:tc>
        <w:tc>
          <w:tcPr>
            <w:tcW w:w="681" w:type="dxa"/>
            <w:vAlign w:val="center"/>
          </w:tcPr>
          <w:p w:rsidR="009326E1" w:rsidRPr="00A12B67" w:rsidRDefault="009326E1" w:rsidP="00A12B67">
            <w:pPr>
              <w:jc w:val="center"/>
              <w:rPr>
                <w:rFonts w:ascii="Times New Roman" w:hAnsi="Times New Roman" w:cs="Times New Roman"/>
              </w:rPr>
            </w:pPr>
            <w:r w:rsidRPr="00A12B67">
              <w:rPr>
                <w:rFonts w:ascii="Times New Roman" w:hAnsi="Times New Roman" w:cs="Times New Roman"/>
              </w:rPr>
              <w:t>+</w:t>
            </w:r>
          </w:p>
        </w:tc>
        <w:tc>
          <w:tcPr>
            <w:tcW w:w="682" w:type="dxa"/>
            <w:vAlign w:val="center"/>
          </w:tcPr>
          <w:p w:rsidR="009326E1" w:rsidRPr="00A12B67" w:rsidRDefault="009326E1" w:rsidP="00A12B67">
            <w:pPr>
              <w:jc w:val="center"/>
              <w:rPr>
                <w:rFonts w:ascii="Times New Roman" w:hAnsi="Times New Roman" w:cs="Times New Roman"/>
              </w:rPr>
            </w:pPr>
          </w:p>
        </w:tc>
        <w:tc>
          <w:tcPr>
            <w:tcW w:w="682" w:type="dxa"/>
            <w:vAlign w:val="center"/>
          </w:tcPr>
          <w:p w:rsidR="009326E1" w:rsidRPr="00A12B67" w:rsidRDefault="009326E1" w:rsidP="00A12B67">
            <w:pPr>
              <w:jc w:val="center"/>
              <w:rPr>
                <w:rFonts w:ascii="Times New Roman" w:hAnsi="Times New Roman" w:cs="Times New Roman"/>
              </w:rPr>
            </w:pPr>
            <w:r w:rsidRPr="00A12B67">
              <w:rPr>
                <w:rFonts w:ascii="Times New Roman" w:hAnsi="Times New Roman" w:cs="Times New Roman"/>
              </w:rPr>
              <w:t>+</w:t>
            </w:r>
          </w:p>
        </w:tc>
        <w:tc>
          <w:tcPr>
            <w:tcW w:w="682" w:type="dxa"/>
            <w:vAlign w:val="center"/>
          </w:tcPr>
          <w:p w:rsidR="009326E1" w:rsidRPr="00A12B67" w:rsidRDefault="009326E1" w:rsidP="00A12B67">
            <w:pPr>
              <w:jc w:val="center"/>
              <w:rPr>
                <w:rFonts w:ascii="Times New Roman" w:hAnsi="Times New Roman" w:cs="Times New Roman"/>
              </w:rPr>
            </w:pPr>
          </w:p>
        </w:tc>
        <w:tc>
          <w:tcPr>
            <w:tcW w:w="681" w:type="dxa"/>
            <w:vAlign w:val="center"/>
          </w:tcPr>
          <w:p w:rsidR="009326E1" w:rsidRPr="00A12B67" w:rsidRDefault="009326E1" w:rsidP="00A12B67">
            <w:pPr>
              <w:jc w:val="center"/>
              <w:rPr>
                <w:rFonts w:ascii="Times New Roman" w:hAnsi="Times New Roman" w:cs="Times New Roman"/>
              </w:rPr>
            </w:pPr>
          </w:p>
        </w:tc>
        <w:tc>
          <w:tcPr>
            <w:tcW w:w="686" w:type="dxa"/>
            <w:vAlign w:val="center"/>
          </w:tcPr>
          <w:p w:rsidR="009326E1" w:rsidRPr="00A12B67" w:rsidRDefault="009326E1" w:rsidP="00A12B67">
            <w:pPr>
              <w:jc w:val="center"/>
              <w:rPr>
                <w:rFonts w:ascii="Times New Roman" w:hAnsi="Times New Roman" w:cs="Times New Roman"/>
              </w:rPr>
            </w:pPr>
          </w:p>
        </w:tc>
      </w:tr>
      <w:tr w:rsidR="009326E1" w:rsidRPr="00A12B67" w:rsidTr="00A12B67">
        <w:trPr>
          <w:trHeight w:val="493"/>
          <w:jc w:val="center"/>
        </w:trPr>
        <w:tc>
          <w:tcPr>
            <w:tcW w:w="1265" w:type="dxa"/>
            <w:vAlign w:val="center"/>
          </w:tcPr>
          <w:p w:rsidR="009326E1" w:rsidRPr="00A12B67" w:rsidRDefault="009326E1" w:rsidP="00A12B67">
            <w:pPr>
              <w:jc w:val="center"/>
              <w:rPr>
                <w:rFonts w:ascii="Times New Roman" w:hAnsi="Times New Roman" w:cs="Times New Roman"/>
                <w:highlight w:val="yellow"/>
              </w:rPr>
            </w:pPr>
            <w:r w:rsidRPr="00A12B67">
              <w:rPr>
                <w:rFonts w:ascii="Times New Roman" w:hAnsi="Times New Roman" w:cs="Times New Roman"/>
              </w:rPr>
              <w:t>РН 5</w:t>
            </w:r>
          </w:p>
        </w:tc>
        <w:tc>
          <w:tcPr>
            <w:tcW w:w="680" w:type="dxa"/>
            <w:vAlign w:val="center"/>
          </w:tcPr>
          <w:p w:rsidR="009326E1" w:rsidRPr="00A12B67" w:rsidRDefault="009326E1" w:rsidP="00A12B67">
            <w:pPr>
              <w:jc w:val="center"/>
              <w:rPr>
                <w:rFonts w:ascii="Times New Roman" w:hAnsi="Times New Roman" w:cs="Times New Roman"/>
              </w:rPr>
            </w:pPr>
          </w:p>
        </w:tc>
        <w:tc>
          <w:tcPr>
            <w:tcW w:w="680" w:type="dxa"/>
            <w:vAlign w:val="center"/>
          </w:tcPr>
          <w:p w:rsidR="009326E1" w:rsidRPr="00A12B67" w:rsidRDefault="009326E1" w:rsidP="00A12B67">
            <w:pPr>
              <w:jc w:val="center"/>
              <w:rPr>
                <w:rFonts w:ascii="Times New Roman" w:hAnsi="Times New Roman" w:cs="Times New Roman"/>
              </w:rPr>
            </w:pPr>
            <w:r w:rsidRPr="00A12B67">
              <w:rPr>
                <w:rFonts w:ascii="Times New Roman" w:hAnsi="Times New Roman" w:cs="Times New Roman"/>
              </w:rPr>
              <w:t>+</w:t>
            </w:r>
          </w:p>
        </w:tc>
        <w:tc>
          <w:tcPr>
            <w:tcW w:w="681" w:type="dxa"/>
            <w:vAlign w:val="center"/>
          </w:tcPr>
          <w:p w:rsidR="009326E1" w:rsidRPr="00A12B67" w:rsidRDefault="009326E1" w:rsidP="00A12B67">
            <w:pPr>
              <w:jc w:val="center"/>
              <w:rPr>
                <w:rFonts w:ascii="Times New Roman" w:hAnsi="Times New Roman" w:cs="Times New Roman"/>
              </w:rPr>
            </w:pPr>
          </w:p>
        </w:tc>
        <w:tc>
          <w:tcPr>
            <w:tcW w:w="680" w:type="dxa"/>
            <w:vAlign w:val="center"/>
          </w:tcPr>
          <w:p w:rsidR="009326E1" w:rsidRPr="00A12B67" w:rsidRDefault="009326E1" w:rsidP="00A12B67">
            <w:pPr>
              <w:jc w:val="center"/>
              <w:rPr>
                <w:rFonts w:ascii="Times New Roman" w:hAnsi="Times New Roman" w:cs="Times New Roman"/>
              </w:rPr>
            </w:pPr>
          </w:p>
        </w:tc>
        <w:tc>
          <w:tcPr>
            <w:tcW w:w="681" w:type="dxa"/>
            <w:vAlign w:val="center"/>
          </w:tcPr>
          <w:p w:rsidR="009326E1" w:rsidRPr="00A12B67" w:rsidRDefault="009326E1" w:rsidP="00A12B67">
            <w:pPr>
              <w:jc w:val="center"/>
              <w:rPr>
                <w:rFonts w:ascii="Times New Roman" w:hAnsi="Times New Roman" w:cs="Times New Roman"/>
              </w:rPr>
            </w:pPr>
          </w:p>
        </w:tc>
        <w:tc>
          <w:tcPr>
            <w:tcW w:w="681" w:type="dxa"/>
            <w:vAlign w:val="center"/>
          </w:tcPr>
          <w:p w:rsidR="009326E1" w:rsidRPr="00A12B67" w:rsidRDefault="009326E1" w:rsidP="00A12B67">
            <w:pPr>
              <w:jc w:val="center"/>
              <w:rPr>
                <w:rFonts w:ascii="Times New Roman" w:hAnsi="Times New Roman" w:cs="Times New Roman"/>
              </w:rPr>
            </w:pPr>
            <w:r w:rsidRPr="00A12B67">
              <w:rPr>
                <w:rFonts w:ascii="Times New Roman" w:hAnsi="Times New Roman" w:cs="Times New Roman"/>
              </w:rPr>
              <w:t>+</w:t>
            </w:r>
          </w:p>
        </w:tc>
        <w:tc>
          <w:tcPr>
            <w:tcW w:w="681" w:type="dxa"/>
            <w:vAlign w:val="center"/>
          </w:tcPr>
          <w:p w:rsidR="009326E1" w:rsidRPr="00A12B67" w:rsidRDefault="009326E1" w:rsidP="00A12B67">
            <w:pPr>
              <w:jc w:val="center"/>
              <w:rPr>
                <w:rFonts w:ascii="Times New Roman" w:hAnsi="Times New Roman" w:cs="Times New Roman"/>
              </w:rPr>
            </w:pPr>
            <w:r w:rsidRPr="00A12B67">
              <w:rPr>
                <w:rFonts w:ascii="Times New Roman" w:hAnsi="Times New Roman" w:cs="Times New Roman"/>
              </w:rPr>
              <w:t>+</w:t>
            </w:r>
          </w:p>
        </w:tc>
        <w:tc>
          <w:tcPr>
            <w:tcW w:w="681" w:type="dxa"/>
            <w:vAlign w:val="center"/>
          </w:tcPr>
          <w:p w:rsidR="009326E1" w:rsidRPr="00A12B67" w:rsidRDefault="009326E1" w:rsidP="00A12B67">
            <w:pPr>
              <w:jc w:val="center"/>
              <w:rPr>
                <w:rFonts w:ascii="Times New Roman" w:hAnsi="Times New Roman" w:cs="Times New Roman"/>
              </w:rPr>
            </w:pPr>
            <w:r w:rsidRPr="00A12B67">
              <w:rPr>
                <w:rFonts w:ascii="Times New Roman" w:hAnsi="Times New Roman" w:cs="Times New Roman"/>
              </w:rPr>
              <w:t>+</w:t>
            </w:r>
          </w:p>
        </w:tc>
        <w:tc>
          <w:tcPr>
            <w:tcW w:w="682" w:type="dxa"/>
            <w:vAlign w:val="center"/>
          </w:tcPr>
          <w:p w:rsidR="009326E1" w:rsidRPr="00A12B67" w:rsidRDefault="009326E1" w:rsidP="00A12B67">
            <w:pPr>
              <w:jc w:val="center"/>
              <w:rPr>
                <w:rFonts w:ascii="Times New Roman" w:hAnsi="Times New Roman" w:cs="Times New Roman"/>
              </w:rPr>
            </w:pPr>
          </w:p>
        </w:tc>
        <w:tc>
          <w:tcPr>
            <w:tcW w:w="682" w:type="dxa"/>
            <w:vAlign w:val="center"/>
          </w:tcPr>
          <w:p w:rsidR="009326E1" w:rsidRPr="00A12B67" w:rsidRDefault="009326E1" w:rsidP="00A12B67">
            <w:pPr>
              <w:jc w:val="center"/>
              <w:rPr>
                <w:rFonts w:ascii="Times New Roman" w:hAnsi="Times New Roman" w:cs="Times New Roman"/>
              </w:rPr>
            </w:pPr>
          </w:p>
        </w:tc>
        <w:tc>
          <w:tcPr>
            <w:tcW w:w="681" w:type="dxa"/>
            <w:vAlign w:val="center"/>
          </w:tcPr>
          <w:p w:rsidR="009326E1" w:rsidRPr="00A12B67" w:rsidRDefault="009326E1" w:rsidP="00A12B67">
            <w:pPr>
              <w:jc w:val="center"/>
              <w:rPr>
                <w:rFonts w:ascii="Times New Roman" w:hAnsi="Times New Roman" w:cs="Times New Roman"/>
              </w:rPr>
            </w:pPr>
            <w:r w:rsidRPr="00A12B67">
              <w:rPr>
                <w:rFonts w:ascii="Times New Roman" w:hAnsi="Times New Roman" w:cs="Times New Roman"/>
              </w:rPr>
              <w:t>+</w:t>
            </w:r>
          </w:p>
        </w:tc>
        <w:tc>
          <w:tcPr>
            <w:tcW w:w="682" w:type="dxa"/>
            <w:vAlign w:val="center"/>
          </w:tcPr>
          <w:p w:rsidR="009326E1" w:rsidRPr="00A12B67" w:rsidRDefault="009326E1" w:rsidP="00A12B67">
            <w:pPr>
              <w:jc w:val="center"/>
              <w:rPr>
                <w:rFonts w:ascii="Times New Roman" w:hAnsi="Times New Roman" w:cs="Times New Roman"/>
              </w:rPr>
            </w:pPr>
          </w:p>
        </w:tc>
        <w:tc>
          <w:tcPr>
            <w:tcW w:w="682" w:type="dxa"/>
            <w:vAlign w:val="center"/>
          </w:tcPr>
          <w:p w:rsidR="009326E1" w:rsidRPr="00A12B67" w:rsidRDefault="009326E1" w:rsidP="00A12B67">
            <w:pPr>
              <w:jc w:val="center"/>
              <w:rPr>
                <w:rFonts w:ascii="Times New Roman" w:hAnsi="Times New Roman" w:cs="Times New Roman"/>
              </w:rPr>
            </w:pPr>
          </w:p>
        </w:tc>
        <w:tc>
          <w:tcPr>
            <w:tcW w:w="682" w:type="dxa"/>
            <w:vAlign w:val="center"/>
          </w:tcPr>
          <w:p w:rsidR="009326E1" w:rsidRPr="00A12B67" w:rsidRDefault="009326E1" w:rsidP="00A12B67">
            <w:pPr>
              <w:jc w:val="center"/>
              <w:rPr>
                <w:rFonts w:ascii="Times New Roman" w:hAnsi="Times New Roman" w:cs="Times New Roman"/>
              </w:rPr>
            </w:pPr>
          </w:p>
        </w:tc>
        <w:tc>
          <w:tcPr>
            <w:tcW w:w="682" w:type="dxa"/>
            <w:vAlign w:val="center"/>
          </w:tcPr>
          <w:p w:rsidR="009326E1" w:rsidRPr="00A12B67" w:rsidRDefault="009326E1" w:rsidP="00A12B67">
            <w:pPr>
              <w:jc w:val="center"/>
              <w:rPr>
                <w:rFonts w:ascii="Times New Roman" w:hAnsi="Times New Roman" w:cs="Times New Roman"/>
              </w:rPr>
            </w:pPr>
          </w:p>
        </w:tc>
        <w:tc>
          <w:tcPr>
            <w:tcW w:w="681" w:type="dxa"/>
            <w:vAlign w:val="center"/>
          </w:tcPr>
          <w:p w:rsidR="009326E1" w:rsidRPr="00A12B67" w:rsidRDefault="009326E1" w:rsidP="00A12B67">
            <w:pPr>
              <w:jc w:val="center"/>
              <w:rPr>
                <w:rFonts w:ascii="Times New Roman" w:hAnsi="Times New Roman" w:cs="Times New Roman"/>
              </w:rPr>
            </w:pPr>
          </w:p>
        </w:tc>
        <w:tc>
          <w:tcPr>
            <w:tcW w:w="682" w:type="dxa"/>
            <w:vAlign w:val="center"/>
          </w:tcPr>
          <w:p w:rsidR="009326E1" w:rsidRPr="00A12B67" w:rsidRDefault="009326E1" w:rsidP="00A12B67">
            <w:pPr>
              <w:jc w:val="center"/>
              <w:rPr>
                <w:rFonts w:ascii="Times New Roman" w:hAnsi="Times New Roman" w:cs="Times New Roman"/>
              </w:rPr>
            </w:pPr>
          </w:p>
        </w:tc>
        <w:tc>
          <w:tcPr>
            <w:tcW w:w="682" w:type="dxa"/>
            <w:vAlign w:val="center"/>
          </w:tcPr>
          <w:p w:rsidR="009326E1" w:rsidRPr="00A12B67" w:rsidRDefault="009326E1" w:rsidP="00A12B67">
            <w:pPr>
              <w:jc w:val="center"/>
              <w:rPr>
                <w:rFonts w:ascii="Times New Roman" w:hAnsi="Times New Roman" w:cs="Times New Roman"/>
              </w:rPr>
            </w:pPr>
          </w:p>
        </w:tc>
        <w:tc>
          <w:tcPr>
            <w:tcW w:w="682" w:type="dxa"/>
            <w:vAlign w:val="center"/>
          </w:tcPr>
          <w:p w:rsidR="009326E1" w:rsidRPr="00A12B67" w:rsidRDefault="009326E1" w:rsidP="00A12B67">
            <w:pPr>
              <w:jc w:val="center"/>
              <w:rPr>
                <w:rFonts w:ascii="Times New Roman" w:hAnsi="Times New Roman" w:cs="Times New Roman"/>
              </w:rPr>
            </w:pPr>
          </w:p>
        </w:tc>
        <w:tc>
          <w:tcPr>
            <w:tcW w:w="681" w:type="dxa"/>
            <w:vAlign w:val="center"/>
          </w:tcPr>
          <w:p w:rsidR="009326E1" w:rsidRPr="00A12B67" w:rsidRDefault="009326E1" w:rsidP="00A12B67">
            <w:pPr>
              <w:jc w:val="center"/>
              <w:rPr>
                <w:rFonts w:ascii="Times New Roman" w:hAnsi="Times New Roman" w:cs="Times New Roman"/>
              </w:rPr>
            </w:pPr>
          </w:p>
        </w:tc>
        <w:tc>
          <w:tcPr>
            <w:tcW w:w="686" w:type="dxa"/>
            <w:vAlign w:val="center"/>
          </w:tcPr>
          <w:p w:rsidR="009326E1" w:rsidRPr="00A12B67" w:rsidRDefault="009326E1" w:rsidP="00A12B67">
            <w:pPr>
              <w:jc w:val="center"/>
              <w:rPr>
                <w:rFonts w:ascii="Times New Roman" w:hAnsi="Times New Roman" w:cs="Times New Roman"/>
              </w:rPr>
            </w:pPr>
          </w:p>
        </w:tc>
      </w:tr>
      <w:tr w:rsidR="009326E1" w:rsidRPr="00A12B67" w:rsidTr="00A12B67">
        <w:trPr>
          <w:trHeight w:val="493"/>
          <w:jc w:val="center"/>
        </w:trPr>
        <w:tc>
          <w:tcPr>
            <w:tcW w:w="1265" w:type="dxa"/>
            <w:vAlign w:val="center"/>
          </w:tcPr>
          <w:p w:rsidR="009326E1" w:rsidRPr="00A12B67" w:rsidRDefault="009326E1" w:rsidP="00A12B67">
            <w:pPr>
              <w:jc w:val="center"/>
              <w:rPr>
                <w:rFonts w:ascii="Times New Roman" w:hAnsi="Times New Roman" w:cs="Times New Roman"/>
                <w:highlight w:val="yellow"/>
              </w:rPr>
            </w:pPr>
            <w:r w:rsidRPr="00A12B67">
              <w:rPr>
                <w:rFonts w:ascii="Times New Roman" w:hAnsi="Times New Roman" w:cs="Times New Roman"/>
              </w:rPr>
              <w:t>РН 6</w:t>
            </w:r>
          </w:p>
        </w:tc>
        <w:tc>
          <w:tcPr>
            <w:tcW w:w="680" w:type="dxa"/>
            <w:vAlign w:val="center"/>
          </w:tcPr>
          <w:p w:rsidR="009326E1" w:rsidRPr="00A12B67" w:rsidRDefault="009326E1" w:rsidP="00A12B67">
            <w:pPr>
              <w:jc w:val="center"/>
              <w:rPr>
                <w:rFonts w:ascii="Times New Roman" w:hAnsi="Times New Roman" w:cs="Times New Roman"/>
              </w:rPr>
            </w:pPr>
          </w:p>
        </w:tc>
        <w:tc>
          <w:tcPr>
            <w:tcW w:w="680" w:type="dxa"/>
            <w:vAlign w:val="center"/>
          </w:tcPr>
          <w:p w:rsidR="009326E1" w:rsidRPr="00A12B67" w:rsidRDefault="009326E1" w:rsidP="00A12B67">
            <w:pPr>
              <w:jc w:val="center"/>
              <w:rPr>
                <w:rFonts w:ascii="Times New Roman" w:hAnsi="Times New Roman" w:cs="Times New Roman"/>
              </w:rPr>
            </w:pPr>
            <w:r w:rsidRPr="00A12B67">
              <w:rPr>
                <w:rFonts w:ascii="Times New Roman" w:hAnsi="Times New Roman" w:cs="Times New Roman"/>
              </w:rPr>
              <w:t>+</w:t>
            </w:r>
          </w:p>
        </w:tc>
        <w:tc>
          <w:tcPr>
            <w:tcW w:w="681" w:type="dxa"/>
            <w:vAlign w:val="center"/>
          </w:tcPr>
          <w:p w:rsidR="009326E1" w:rsidRPr="00A12B67" w:rsidRDefault="009326E1" w:rsidP="00A12B67">
            <w:pPr>
              <w:jc w:val="center"/>
              <w:rPr>
                <w:rFonts w:ascii="Times New Roman" w:hAnsi="Times New Roman" w:cs="Times New Roman"/>
              </w:rPr>
            </w:pPr>
          </w:p>
        </w:tc>
        <w:tc>
          <w:tcPr>
            <w:tcW w:w="680" w:type="dxa"/>
            <w:vAlign w:val="center"/>
          </w:tcPr>
          <w:p w:rsidR="009326E1" w:rsidRPr="00A12B67" w:rsidRDefault="009326E1" w:rsidP="00A12B67">
            <w:pPr>
              <w:jc w:val="center"/>
              <w:rPr>
                <w:rFonts w:ascii="Times New Roman" w:hAnsi="Times New Roman" w:cs="Times New Roman"/>
              </w:rPr>
            </w:pPr>
          </w:p>
        </w:tc>
        <w:tc>
          <w:tcPr>
            <w:tcW w:w="681" w:type="dxa"/>
            <w:vAlign w:val="center"/>
          </w:tcPr>
          <w:p w:rsidR="009326E1" w:rsidRPr="00A12B67" w:rsidRDefault="009326E1" w:rsidP="00A12B67">
            <w:pPr>
              <w:jc w:val="center"/>
              <w:rPr>
                <w:rFonts w:ascii="Times New Roman" w:hAnsi="Times New Roman" w:cs="Times New Roman"/>
              </w:rPr>
            </w:pPr>
            <w:r w:rsidRPr="00A12B67">
              <w:rPr>
                <w:rFonts w:ascii="Times New Roman" w:hAnsi="Times New Roman" w:cs="Times New Roman"/>
              </w:rPr>
              <w:t>+</w:t>
            </w:r>
          </w:p>
        </w:tc>
        <w:tc>
          <w:tcPr>
            <w:tcW w:w="681" w:type="dxa"/>
            <w:vAlign w:val="center"/>
          </w:tcPr>
          <w:p w:rsidR="009326E1" w:rsidRPr="00A12B67" w:rsidRDefault="009326E1" w:rsidP="00A12B67">
            <w:pPr>
              <w:jc w:val="center"/>
              <w:rPr>
                <w:rFonts w:ascii="Times New Roman" w:hAnsi="Times New Roman" w:cs="Times New Roman"/>
              </w:rPr>
            </w:pPr>
          </w:p>
        </w:tc>
        <w:tc>
          <w:tcPr>
            <w:tcW w:w="681" w:type="dxa"/>
            <w:vAlign w:val="center"/>
          </w:tcPr>
          <w:p w:rsidR="009326E1" w:rsidRPr="00A12B67" w:rsidRDefault="009326E1" w:rsidP="00A12B67">
            <w:pPr>
              <w:jc w:val="center"/>
              <w:rPr>
                <w:rFonts w:ascii="Times New Roman" w:hAnsi="Times New Roman" w:cs="Times New Roman"/>
              </w:rPr>
            </w:pPr>
            <w:r w:rsidRPr="00A12B67">
              <w:rPr>
                <w:rFonts w:ascii="Times New Roman" w:hAnsi="Times New Roman" w:cs="Times New Roman"/>
              </w:rPr>
              <w:t>+</w:t>
            </w:r>
          </w:p>
        </w:tc>
        <w:tc>
          <w:tcPr>
            <w:tcW w:w="681" w:type="dxa"/>
            <w:vAlign w:val="center"/>
          </w:tcPr>
          <w:p w:rsidR="009326E1" w:rsidRPr="00A12B67" w:rsidRDefault="009326E1" w:rsidP="00A12B67">
            <w:pPr>
              <w:jc w:val="center"/>
              <w:rPr>
                <w:rFonts w:ascii="Times New Roman" w:hAnsi="Times New Roman" w:cs="Times New Roman"/>
              </w:rPr>
            </w:pPr>
            <w:r w:rsidRPr="00A12B67">
              <w:rPr>
                <w:rFonts w:ascii="Times New Roman" w:hAnsi="Times New Roman" w:cs="Times New Roman"/>
              </w:rPr>
              <w:t>+</w:t>
            </w:r>
          </w:p>
        </w:tc>
        <w:tc>
          <w:tcPr>
            <w:tcW w:w="682" w:type="dxa"/>
            <w:vAlign w:val="center"/>
          </w:tcPr>
          <w:p w:rsidR="009326E1" w:rsidRPr="00A12B67" w:rsidRDefault="009326E1" w:rsidP="00A12B67">
            <w:pPr>
              <w:jc w:val="center"/>
              <w:rPr>
                <w:rFonts w:ascii="Times New Roman" w:hAnsi="Times New Roman" w:cs="Times New Roman"/>
              </w:rPr>
            </w:pPr>
          </w:p>
        </w:tc>
        <w:tc>
          <w:tcPr>
            <w:tcW w:w="682" w:type="dxa"/>
            <w:vAlign w:val="center"/>
          </w:tcPr>
          <w:p w:rsidR="009326E1" w:rsidRPr="00A12B67" w:rsidRDefault="009326E1" w:rsidP="00A12B67">
            <w:pPr>
              <w:jc w:val="center"/>
              <w:rPr>
                <w:rFonts w:ascii="Times New Roman" w:hAnsi="Times New Roman" w:cs="Times New Roman"/>
              </w:rPr>
            </w:pPr>
          </w:p>
        </w:tc>
        <w:tc>
          <w:tcPr>
            <w:tcW w:w="681" w:type="dxa"/>
            <w:vAlign w:val="center"/>
          </w:tcPr>
          <w:p w:rsidR="009326E1" w:rsidRPr="00A12B67" w:rsidRDefault="009326E1" w:rsidP="00A12B67">
            <w:pPr>
              <w:jc w:val="center"/>
              <w:rPr>
                <w:rFonts w:ascii="Times New Roman" w:hAnsi="Times New Roman" w:cs="Times New Roman"/>
              </w:rPr>
            </w:pPr>
          </w:p>
        </w:tc>
        <w:tc>
          <w:tcPr>
            <w:tcW w:w="682" w:type="dxa"/>
            <w:vAlign w:val="center"/>
          </w:tcPr>
          <w:p w:rsidR="009326E1" w:rsidRPr="00A12B67" w:rsidRDefault="009326E1" w:rsidP="00A12B67">
            <w:pPr>
              <w:jc w:val="center"/>
              <w:rPr>
                <w:rFonts w:ascii="Times New Roman" w:hAnsi="Times New Roman" w:cs="Times New Roman"/>
              </w:rPr>
            </w:pPr>
            <w:r w:rsidRPr="00A12B67">
              <w:rPr>
                <w:rFonts w:ascii="Times New Roman" w:hAnsi="Times New Roman" w:cs="Times New Roman"/>
              </w:rPr>
              <w:t>+</w:t>
            </w:r>
          </w:p>
        </w:tc>
        <w:tc>
          <w:tcPr>
            <w:tcW w:w="682" w:type="dxa"/>
            <w:vAlign w:val="center"/>
          </w:tcPr>
          <w:p w:rsidR="009326E1" w:rsidRPr="00A12B67" w:rsidRDefault="009326E1" w:rsidP="00A12B67">
            <w:pPr>
              <w:jc w:val="center"/>
              <w:rPr>
                <w:rFonts w:ascii="Times New Roman" w:hAnsi="Times New Roman" w:cs="Times New Roman"/>
              </w:rPr>
            </w:pPr>
          </w:p>
        </w:tc>
        <w:tc>
          <w:tcPr>
            <w:tcW w:w="682" w:type="dxa"/>
            <w:vAlign w:val="center"/>
          </w:tcPr>
          <w:p w:rsidR="009326E1" w:rsidRPr="00A12B67" w:rsidRDefault="009326E1" w:rsidP="00A12B67">
            <w:pPr>
              <w:jc w:val="center"/>
              <w:rPr>
                <w:rFonts w:ascii="Times New Roman" w:hAnsi="Times New Roman" w:cs="Times New Roman"/>
              </w:rPr>
            </w:pPr>
          </w:p>
        </w:tc>
        <w:tc>
          <w:tcPr>
            <w:tcW w:w="682" w:type="dxa"/>
            <w:vAlign w:val="center"/>
          </w:tcPr>
          <w:p w:rsidR="009326E1" w:rsidRPr="00A12B67" w:rsidRDefault="009326E1" w:rsidP="00A12B67">
            <w:pPr>
              <w:jc w:val="center"/>
              <w:rPr>
                <w:rFonts w:ascii="Times New Roman" w:hAnsi="Times New Roman" w:cs="Times New Roman"/>
              </w:rPr>
            </w:pPr>
          </w:p>
        </w:tc>
        <w:tc>
          <w:tcPr>
            <w:tcW w:w="681" w:type="dxa"/>
            <w:vAlign w:val="center"/>
          </w:tcPr>
          <w:p w:rsidR="009326E1" w:rsidRPr="00A12B67" w:rsidRDefault="009326E1" w:rsidP="00A12B67">
            <w:pPr>
              <w:jc w:val="center"/>
              <w:rPr>
                <w:rFonts w:ascii="Times New Roman" w:hAnsi="Times New Roman" w:cs="Times New Roman"/>
              </w:rPr>
            </w:pPr>
            <w:r w:rsidRPr="00A12B67">
              <w:rPr>
                <w:rFonts w:ascii="Times New Roman" w:hAnsi="Times New Roman" w:cs="Times New Roman"/>
              </w:rPr>
              <w:t>+</w:t>
            </w:r>
          </w:p>
        </w:tc>
        <w:tc>
          <w:tcPr>
            <w:tcW w:w="682" w:type="dxa"/>
            <w:vAlign w:val="center"/>
          </w:tcPr>
          <w:p w:rsidR="009326E1" w:rsidRPr="00A12B67" w:rsidRDefault="009326E1" w:rsidP="00A12B67">
            <w:pPr>
              <w:jc w:val="center"/>
              <w:rPr>
                <w:rFonts w:ascii="Times New Roman" w:hAnsi="Times New Roman" w:cs="Times New Roman"/>
              </w:rPr>
            </w:pPr>
          </w:p>
        </w:tc>
        <w:tc>
          <w:tcPr>
            <w:tcW w:w="682" w:type="dxa"/>
            <w:vAlign w:val="center"/>
          </w:tcPr>
          <w:p w:rsidR="009326E1" w:rsidRPr="00A12B67" w:rsidRDefault="009326E1" w:rsidP="00A12B67">
            <w:pPr>
              <w:jc w:val="center"/>
              <w:rPr>
                <w:rFonts w:ascii="Times New Roman" w:hAnsi="Times New Roman" w:cs="Times New Roman"/>
              </w:rPr>
            </w:pPr>
          </w:p>
        </w:tc>
        <w:tc>
          <w:tcPr>
            <w:tcW w:w="682" w:type="dxa"/>
            <w:vAlign w:val="center"/>
          </w:tcPr>
          <w:p w:rsidR="009326E1" w:rsidRPr="00A12B67" w:rsidRDefault="009326E1" w:rsidP="00A12B67">
            <w:pPr>
              <w:jc w:val="center"/>
              <w:rPr>
                <w:rFonts w:ascii="Times New Roman" w:hAnsi="Times New Roman" w:cs="Times New Roman"/>
              </w:rPr>
            </w:pPr>
          </w:p>
        </w:tc>
        <w:tc>
          <w:tcPr>
            <w:tcW w:w="681" w:type="dxa"/>
            <w:vAlign w:val="center"/>
          </w:tcPr>
          <w:p w:rsidR="009326E1" w:rsidRPr="00A12B67" w:rsidRDefault="009326E1" w:rsidP="00A12B67">
            <w:pPr>
              <w:jc w:val="center"/>
              <w:rPr>
                <w:rFonts w:ascii="Times New Roman" w:hAnsi="Times New Roman" w:cs="Times New Roman"/>
              </w:rPr>
            </w:pPr>
            <w:r w:rsidRPr="00A12B67">
              <w:rPr>
                <w:rFonts w:ascii="Times New Roman" w:hAnsi="Times New Roman" w:cs="Times New Roman"/>
              </w:rPr>
              <w:t>+</w:t>
            </w:r>
          </w:p>
        </w:tc>
        <w:tc>
          <w:tcPr>
            <w:tcW w:w="686" w:type="dxa"/>
            <w:vAlign w:val="center"/>
          </w:tcPr>
          <w:p w:rsidR="009326E1" w:rsidRPr="00A12B67" w:rsidRDefault="009326E1" w:rsidP="00A12B67">
            <w:pPr>
              <w:jc w:val="center"/>
              <w:rPr>
                <w:rFonts w:ascii="Times New Roman" w:hAnsi="Times New Roman" w:cs="Times New Roman"/>
              </w:rPr>
            </w:pPr>
          </w:p>
        </w:tc>
      </w:tr>
      <w:tr w:rsidR="009326E1" w:rsidRPr="00A12B67" w:rsidTr="00A12B67">
        <w:trPr>
          <w:trHeight w:val="493"/>
          <w:jc w:val="center"/>
        </w:trPr>
        <w:tc>
          <w:tcPr>
            <w:tcW w:w="1265" w:type="dxa"/>
            <w:vAlign w:val="center"/>
          </w:tcPr>
          <w:p w:rsidR="009326E1" w:rsidRPr="00A12B67" w:rsidRDefault="009326E1" w:rsidP="00A12B67">
            <w:pPr>
              <w:jc w:val="center"/>
              <w:rPr>
                <w:rFonts w:ascii="Times New Roman" w:hAnsi="Times New Roman" w:cs="Times New Roman"/>
                <w:highlight w:val="yellow"/>
              </w:rPr>
            </w:pPr>
            <w:r w:rsidRPr="00A12B67">
              <w:rPr>
                <w:rFonts w:ascii="Times New Roman" w:hAnsi="Times New Roman" w:cs="Times New Roman"/>
              </w:rPr>
              <w:t xml:space="preserve">РН </w:t>
            </w:r>
            <w:r w:rsidR="004D79BF">
              <w:rPr>
                <w:rFonts w:ascii="Times New Roman" w:hAnsi="Times New Roman" w:cs="Times New Roman"/>
              </w:rPr>
              <w:t>7</w:t>
            </w:r>
          </w:p>
        </w:tc>
        <w:tc>
          <w:tcPr>
            <w:tcW w:w="680" w:type="dxa"/>
            <w:vAlign w:val="center"/>
          </w:tcPr>
          <w:p w:rsidR="009326E1" w:rsidRPr="00A12B67" w:rsidRDefault="009326E1" w:rsidP="00A12B67">
            <w:pPr>
              <w:jc w:val="center"/>
              <w:rPr>
                <w:rFonts w:ascii="Times New Roman" w:hAnsi="Times New Roman" w:cs="Times New Roman"/>
              </w:rPr>
            </w:pPr>
          </w:p>
        </w:tc>
        <w:tc>
          <w:tcPr>
            <w:tcW w:w="680" w:type="dxa"/>
            <w:vAlign w:val="center"/>
          </w:tcPr>
          <w:p w:rsidR="009326E1" w:rsidRPr="00A12B67" w:rsidRDefault="009326E1" w:rsidP="00A12B67">
            <w:pPr>
              <w:jc w:val="center"/>
              <w:rPr>
                <w:rFonts w:ascii="Times New Roman" w:hAnsi="Times New Roman" w:cs="Times New Roman"/>
              </w:rPr>
            </w:pPr>
          </w:p>
        </w:tc>
        <w:tc>
          <w:tcPr>
            <w:tcW w:w="681" w:type="dxa"/>
            <w:vAlign w:val="center"/>
          </w:tcPr>
          <w:p w:rsidR="009326E1" w:rsidRPr="00A12B67" w:rsidRDefault="009326E1" w:rsidP="00A12B67">
            <w:pPr>
              <w:jc w:val="center"/>
              <w:rPr>
                <w:rFonts w:ascii="Times New Roman" w:hAnsi="Times New Roman" w:cs="Times New Roman"/>
              </w:rPr>
            </w:pPr>
            <w:r w:rsidRPr="00A12B67">
              <w:rPr>
                <w:rFonts w:ascii="Times New Roman" w:hAnsi="Times New Roman" w:cs="Times New Roman"/>
              </w:rPr>
              <w:t>+</w:t>
            </w:r>
          </w:p>
        </w:tc>
        <w:tc>
          <w:tcPr>
            <w:tcW w:w="680" w:type="dxa"/>
            <w:vAlign w:val="center"/>
          </w:tcPr>
          <w:p w:rsidR="009326E1" w:rsidRPr="00A12B67" w:rsidRDefault="009326E1" w:rsidP="00A12B67">
            <w:pPr>
              <w:jc w:val="center"/>
              <w:rPr>
                <w:rFonts w:ascii="Times New Roman" w:hAnsi="Times New Roman" w:cs="Times New Roman"/>
              </w:rPr>
            </w:pPr>
            <w:r w:rsidRPr="00A12B67">
              <w:rPr>
                <w:rFonts w:ascii="Times New Roman" w:hAnsi="Times New Roman" w:cs="Times New Roman"/>
              </w:rPr>
              <w:t>+</w:t>
            </w:r>
          </w:p>
        </w:tc>
        <w:tc>
          <w:tcPr>
            <w:tcW w:w="681" w:type="dxa"/>
            <w:vAlign w:val="center"/>
          </w:tcPr>
          <w:p w:rsidR="009326E1" w:rsidRPr="00A12B67" w:rsidRDefault="009326E1" w:rsidP="00A12B67">
            <w:pPr>
              <w:jc w:val="center"/>
              <w:rPr>
                <w:rFonts w:ascii="Times New Roman" w:hAnsi="Times New Roman" w:cs="Times New Roman"/>
              </w:rPr>
            </w:pPr>
            <w:r w:rsidRPr="00A12B67">
              <w:rPr>
                <w:rFonts w:ascii="Times New Roman" w:hAnsi="Times New Roman" w:cs="Times New Roman"/>
              </w:rPr>
              <w:t>+</w:t>
            </w:r>
          </w:p>
        </w:tc>
        <w:tc>
          <w:tcPr>
            <w:tcW w:w="681" w:type="dxa"/>
            <w:vAlign w:val="center"/>
          </w:tcPr>
          <w:p w:rsidR="009326E1" w:rsidRPr="00A12B67" w:rsidRDefault="009326E1" w:rsidP="00A12B67">
            <w:pPr>
              <w:jc w:val="center"/>
              <w:rPr>
                <w:rFonts w:ascii="Times New Roman" w:hAnsi="Times New Roman" w:cs="Times New Roman"/>
              </w:rPr>
            </w:pPr>
          </w:p>
        </w:tc>
        <w:tc>
          <w:tcPr>
            <w:tcW w:w="681" w:type="dxa"/>
            <w:vAlign w:val="center"/>
          </w:tcPr>
          <w:p w:rsidR="009326E1" w:rsidRPr="00A12B67" w:rsidRDefault="009326E1" w:rsidP="00A12B67">
            <w:pPr>
              <w:jc w:val="center"/>
              <w:rPr>
                <w:rFonts w:ascii="Times New Roman" w:hAnsi="Times New Roman" w:cs="Times New Roman"/>
              </w:rPr>
            </w:pPr>
            <w:r w:rsidRPr="00A12B67">
              <w:rPr>
                <w:rFonts w:ascii="Times New Roman" w:hAnsi="Times New Roman" w:cs="Times New Roman"/>
              </w:rPr>
              <w:t>+</w:t>
            </w:r>
          </w:p>
        </w:tc>
        <w:tc>
          <w:tcPr>
            <w:tcW w:w="681" w:type="dxa"/>
            <w:vAlign w:val="center"/>
          </w:tcPr>
          <w:p w:rsidR="009326E1" w:rsidRPr="00A12B67" w:rsidRDefault="009326E1" w:rsidP="00A12B67">
            <w:pPr>
              <w:jc w:val="center"/>
              <w:rPr>
                <w:rFonts w:ascii="Times New Roman" w:hAnsi="Times New Roman" w:cs="Times New Roman"/>
              </w:rPr>
            </w:pPr>
            <w:r w:rsidRPr="00A12B67">
              <w:rPr>
                <w:rFonts w:ascii="Times New Roman" w:hAnsi="Times New Roman" w:cs="Times New Roman"/>
              </w:rPr>
              <w:t>+</w:t>
            </w:r>
          </w:p>
        </w:tc>
        <w:tc>
          <w:tcPr>
            <w:tcW w:w="682" w:type="dxa"/>
            <w:vAlign w:val="center"/>
          </w:tcPr>
          <w:p w:rsidR="009326E1" w:rsidRPr="00A12B67" w:rsidRDefault="009326E1" w:rsidP="00A12B67">
            <w:pPr>
              <w:jc w:val="center"/>
              <w:rPr>
                <w:rFonts w:ascii="Times New Roman" w:hAnsi="Times New Roman" w:cs="Times New Roman"/>
              </w:rPr>
            </w:pPr>
          </w:p>
        </w:tc>
        <w:tc>
          <w:tcPr>
            <w:tcW w:w="682" w:type="dxa"/>
            <w:vAlign w:val="center"/>
          </w:tcPr>
          <w:p w:rsidR="009326E1" w:rsidRPr="00A12B67" w:rsidRDefault="009326E1" w:rsidP="00A12B67">
            <w:pPr>
              <w:jc w:val="center"/>
              <w:rPr>
                <w:rFonts w:ascii="Times New Roman" w:hAnsi="Times New Roman" w:cs="Times New Roman"/>
              </w:rPr>
            </w:pPr>
          </w:p>
        </w:tc>
        <w:tc>
          <w:tcPr>
            <w:tcW w:w="681" w:type="dxa"/>
            <w:vAlign w:val="center"/>
          </w:tcPr>
          <w:p w:rsidR="009326E1" w:rsidRPr="00A12B67" w:rsidRDefault="009326E1" w:rsidP="00A12B67">
            <w:pPr>
              <w:jc w:val="center"/>
              <w:rPr>
                <w:rFonts w:ascii="Times New Roman" w:hAnsi="Times New Roman" w:cs="Times New Roman"/>
              </w:rPr>
            </w:pPr>
          </w:p>
        </w:tc>
        <w:tc>
          <w:tcPr>
            <w:tcW w:w="682" w:type="dxa"/>
            <w:vAlign w:val="center"/>
          </w:tcPr>
          <w:p w:rsidR="009326E1" w:rsidRPr="00A12B67" w:rsidRDefault="009326E1" w:rsidP="00A12B67">
            <w:pPr>
              <w:jc w:val="center"/>
              <w:rPr>
                <w:rFonts w:ascii="Times New Roman" w:hAnsi="Times New Roman" w:cs="Times New Roman"/>
              </w:rPr>
            </w:pPr>
            <w:r w:rsidRPr="00A12B67">
              <w:rPr>
                <w:rFonts w:ascii="Times New Roman" w:hAnsi="Times New Roman" w:cs="Times New Roman"/>
              </w:rPr>
              <w:t>+</w:t>
            </w:r>
          </w:p>
        </w:tc>
        <w:tc>
          <w:tcPr>
            <w:tcW w:w="682" w:type="dxa"/>
            <w:vAlign w:val="center"/>
          </w:tcPr>
          <w:p w:rsidR="009326E1" w:rsidRPr="00A12B67" w:rsidRDefault="009326E1" w:rsidP="00A12B67">
            <w:pPr>
              <w:jc w:val="center"/>
              <w:rPr>
                <w:rFonts w:ascii="Times New Roman" w:hAnsi="Times New Roman" w:cs="Times New Roman"/>
              </w:rPr>
            </w:pPr>
          </w:p>
        </w:tc>
        <w:tc>
          <w:tcPr>
            <w:tcW w:w="682" w:type="dxa"/>
            <w:vAlign w:val="center"/>
          </w:tcPr>
          <w:p w:rsidR="009326E1" w:rsidRPr="00A12B67" w:rsidRDefault="009326E1" w:rsidP="00A12B67">
            <w:pPr>
              <w:jc w:val="center"/>
              <w:rPr>
                <w:rFonts w:ascii="Times New Roman" w:hAnsi="Times New Roman" w:cs="Times New Roman"/>
              </w:rPr>
            </w:pPr>
          </w:p>
        </w:tc>
        <w:tc>
          <w:tcPr>
            <w:tcW w:w="682" w:type="dxa"/>
            <w:vAlign w:val="center"/>
          </w:tcPr>
          <w:p w:rsidR="009326E1" w:rsidRPr="00A12B67" w:rsidRDefault="009326E1" w:rsidP="00A12B67">
            <w:pPr>
              <w:jc w:val="center"/>
              <w:rPr>
                <w:rFonts w:ascii="Times New Roman" w:hAnsi="Times New Roman" w:cs="Times New Roman"/>
              </w:rPr>
            </w:pPr>
            <w:r w:rsidRPr="00A12B67">
              <w:rPr>
                <w:rFonts w:ascii="Times New Roman" w:hAnsi="Times New Roman" w:cs="Times New Roman"/>
              </w:rPr>
              <w:t>+</w:t>
            </w:r>
          </w:p>
        </w:tc>
        <w:tc>
          <w:tcPr>
            <w:tcW w:w="681" w:type="dxa"/>
            <w:vAlign w:val="center"/>
          </w:tcPr>
          <w:p w:rsidR="009326E1" w:rsidRPr="00A12B67" w:rsidRDefault="009326E1" w:rsidP="00A12B67">
            <w:pPr>
              <w:jc w:val="center"/>
              <w:rPr>
                <w:rFonts w:ascii="Times New Roman" w:hAnsi="Times New Roman" w:cs="Times New Roman"/>
              </w:rPr>
            </w:pPr>
            <w:r w:rsidRPr="00A12B67">
              <w:rPr>
                <w:rFonts w:ascii="Times New Roman" w:hAnsi="Times New Roman" w:cs="Times New Roman"/>
              </w:rPr>
              <w:t>+</w:t>
            </w:r>
          </w:p>
        </w:tc>
        <w:tc>
          <w:tcPr>
            <w:tcW w:w="682" w:type="dxa"/>
            <w:vAlign w:val="center"/>
          </w:tcPr>
          <w:p w:rsidR="009326E1" w:rsidRPr="00A12B67" w:rsidRDefault="009326E1" w:rsidP="00A12B67">
            <w:pPr>
              <w:jc w:val="center"/>
              <w:rPr>
                <w:rFonts w:ascii="Times New Roman" w:hAnsi="Times New Roman" w:cs="Times New Roman"/>
              </w:rPr>
            </w:pPr>
            <w:r w:rsidRPr="00A12B67">
              <w:rPr>
                <w:rFonts w:ascii="Times New Roman" w:hAnsi="Times New Roman" w:cs="Times New Roman"/>
              </w:rPr>
              <w:t>+</w:t>
            </w:r>
          </w:p>
        </w:tc>
        <w:tc>
          <w:tcPr>
            <w:tcW w:w="682" w:type="dxa"/>
            <w:vAlign w:val="center"/>
          </w:tcPr>
          <w:p w:rsidR="009326E1" w:rsidRPr="00A12B67" w:rsidRDefault="009326E1" w:rsidP="00A12B67">
            <w:pPr>
              <w:jc w:val="center"/>
              <w:rPr>
                <w:rFonts w:ascii="Times New Roman" w:hAnsi="Times New Roman" w:cs="Times New Roman"/>
              </w:rPr>
            </w:pPr>
          </w:p>
        </w:tc>
        <w:tc>
          <w:tcPr>
            <w:tcW w:w="682" w:type="dxa"/>
            <w:vAlign w:val="center"/>
          </w:tcPr>
          <w:p w:rsidR="009326E1" w:rsidRPr="00A12B67" w:rsidRDefault="009326E1" w:rsidP="00A12B67">
            <w:pPr>
              <w:jc w:val="center"/>
              <w:rPr>
                <w:rFonts w:ascii="Times New Roman" w:hAnsi="Times New Roman" w:cs="Times New Roman"/>
              </w:rPr>
            </w:pPr>
            <w:r w:rsidRPr="00A12B67">
              <w:rPr>
                <w:rFonts w:ascii="Times New Roman" w:hAnsi="Times New Roman" w:cs="Times New Roman"/>
              </w:rPr>
              <w:t>+</w:t>
            </w:r>
          </w:p>
        </w:tc>
        <w:tc>
          <w:tcPr>
            <w:tcW w:w="681" w:type="dxa"/>
            <w:vAlign w:val="center"/>
          </w:tcPr>
          <w:p w:rsidR="009326E1" w:rsidRPr="00A12B67" w:rsidRDefault="009326E1" w:rsidP="00A12B67">
            <w:pPr>
              <w:jc w:val="center"/>
              <w:rPr>
                <w:rFonts w:ascii="Times New Roman" w:hAnsi="Times New Roman" w:cs="Times New Roman"/>
              </w:rPr>
            </w:pPr>
          </w:p>
        </w:tc>
        <w:tc>
          <w:tcPr>
            <w:tcW w:w="686" w:type="dxa"/>
            <w:vAlign w:val="center"/>
          </w:tcPr>
          <w:p w:rsidR="009326E1" w:rsidRPr="00A12B67" w:rsidRDefault="009326E1" w:rsidP="00A12B67">
            <w:pPr>
              <w:jc w:val="center"/>
              <w:rPr>
                <w:rFonts w:ascii="Times New Roman" w:hAnsi="Times New Roman" w:cs="Times New Roman"/>
              </w:rPr>
            </w:pPr>
          </w:p>
        </w:tc>
      </w:tr>
      <w:tr w:rsidR="009326E1" w:rsidRPr="00A12B67" w:rsidTr="00A12B67">
        <w:trPr>
          <w:trHeight w:val="493"/>
          <w:jc w:val="center"/>
        </w:trPr>
        <w:tc>
          <w:tcPr>
            <w:tcW w:w="1265" w:type="dxa"/>
            <w:vAlign w:val="center"/>
          </w:tcPr>
          <w:p w:rsidR="009326E1" w:rsidRPr="00A12B67" w:rsidRDefault="009326E1" w:rsidP="00A12B67">
            <w:pPr>
              <w:jc w:val="center"/>
              <w:rPr>
                <w:rFonts w:ascii="Times New Roman" w:hAnsi="Times New Roman" w:cs="Times New Roman"/>
                <w:highlight w:val="yellow"/>
              </w:rPr>
            </w:pPr>
            <w:r w:rsidRPr="00A12B67">
              <w:rPr>
                <w:rFonts w:ascii="Times New Roman" w:hAnsi="Times New Roman" w:cs="Times New Roman"/>
              </w:rPr>
              <w:t xml:space="preserve">РН </w:t>
            </w:r>
            <w:r w:rsidR="004D79BF">
              <w:rPr>
                <w:rFonts w:ascii="Times New Roman" w:hAnsi="Times New Roman" w:cs="Times New Roman"/>
              </w:rPr>
              <w:t>8</w:t>
            </w:r>
          </w:p>
        </w:tc>
        <w:tc>
          <w:tcPr>
            <w:tcW w:w="680" w:type="dxa"/>
            <w:vAlign w:val="center"/>
          </w:tcPr>
          <w:p w:rsidR="009326E1" w:rsidRPr="00A12B67" w:rsidRDefault="009326E1" w:rsidP="00A12B67">
            <w:pPr>
              <w:jc w:val="center"/>
              <w:rPr>
                <w:rFonts w:ascii="Times New Roman" w:hAnsi="Times New Roman" w:cs="Times New Roman"/>
              </w:rPr>
            </w:pPr>
          </w:p>
        </w:tc>
        <w:tc>
          <w:tcPr>
            <w:tcW w:w="680" w:type="dxa"/>
            <w:vAlign w:val="center"/>
          </w:tcPr>
          <w:p w:rsidR="009326E1" w:rsidRPr="00A12B67" w:rsidRDefault="009326E1" w:rsidP="00A12B67">
            <w:pPr>
              <w:jc w:val="center"/>
              <w:rPr>
                <w:rFonts w:ascii="Times New Roman" w:hAnsi="Times New Roman" w:cs="Times New Roman"/>
              </w:rPr>
            </w:pPr>
            <w:r w:rsidRPr="00A12B67">
              <w:rPr>
                <w:rFonts w:ascii="Times New Roman" w:hAnsi="Times New Roman" w:cs="Times New Roman"/>
              </w:rPr>
              <w:t>+</w:t>
            </w:r>
          </w:p>
        </w:tc>
        <w:tc>
          <w:tcPr>
            <w:tcW w:w="681" w:type="dxa"/>
            <w:vAlign w:val="center"/>
          </w:tcPr>
          <w:p w:rsidR="009326E1" w:rsidRPr="00A12B67" w:rsidRDefault="009326E1" w:rsidP="00A12B67">
            <w:pPr>
              <w:jc w:val="center"/>
              <w:rPr>
                <w:rFonts w:ascii="Times New Roman" w:hAnsi="Times New Roman" w:cs="Times New Roman"/>
              </w:rPr>
            </w:pPr>
            <w:r w:rsidRPr="00A12B67">
              <w:rPr>
                <w:rFonts w:ascii="Times New Roman" w:hAnsi="Times New Roman" w:cs="Times New Roman"/>
              </w:rPr>
              <w:t>+</w:t>
            </w:r>
          </w:p>
        </w:tc>
        <w:tc>
          <w:tcPr>
            <w:tcW w:w="680" w:type="dxa"/>
            <w:vAlign w:val="center"/>
          </w:tcPr>
          <w:p w:rsidR="009326E1" w:rsidRPr="00A12B67" w:rsidRDefault="009326E1" w:rsidP="00A12B67">
            <w:pPr>
              <w:jc w:val="center"/>
              <w:rPr>
                <w:rFonts w:ascii="Times New Roman" w:hAnsi="Times New Roman" w:cs="Times New Roman"/>
              </w:rPr>
            </w:pPr>
            <w:r w:rsidRPr="00A12B67">
              <w:rPr>
                <w:rFonts w:ascii="Times New Roman" w:hAnsi="Times New Roman" w:cs="Times New Roman"/>
              </w:rPr>
              <w:t>+</w:t>
            </w:r>
          </w:p>
        </w:tc>
        <w:tc>
          <w:tcPr>
            <w:tcW w:w="681" w:type="dxa"/>
            <w:vAlign w:val="center"/>
          </w:tcPr>
          <w:p w:rsidR="009326E1" w:rsidRPr="00A12B67" w:rsidRDefault="009326E1" w:rsidP="00A12B67">
            <w:pPr>
              <w:jc w:val="center"/>
              <w:rPr>
                <w:rFonts w:ascii="Times New Roman" w:hAnsi="Times New Roman" w:cs="Times New Roman"/>
              </w:rPr>
            </w:pPr>
            <w:r w:rsidRPr="00A12B67">
              <w:rPr>
                <w:rFonts w:ascii="Times New Roman" w:hAnsi="Times New Roman" w:cs="Times New Roman"/>
              </w:rPr>
              <w:t>+</w:t>
            </w:r>
          </w:p>
        </w:tc>
        <w:tc>
          <w:tcPr>
            <w:tcW w:w="681" w:type="dxa"/>
            <w:vAlign w:val="center"/>
          </w:tcPr>
          <w:p w:rsidR="009326E1" w:rsidRPr="00A12B67" w:rsidRDefault="009326E1" w:rsidP="00A12B67">
            <w:pPr>
              <w:jc w:val="center"/>
              <w:rPr>
                <w:rFonts w:ascii="Times New Roman" w:hAnsi="Times New Roman" w:cs="Times New Roman"/>
              </w:rPr>
            </w:pPr>
          </w:p>
        </w:tc>
        <w:tc>
          <w:tcPr>
            <w:tcW w:w="681" w:type="dxa"/>
            <w:vAlign w:val="center"/>
          </w:tcPr>
          <w:p w:rsidR="009326E1" w:rsidRPr="00A12B67" w:rsidRDefault="009326E1" w:rsidP="00A12B67">
            <w:pPr>
              <w:jc w:val="center"/>
              <w:rPr>
                <w:rFonts w:ascii="Times New Roman" w:hAnsi="Times New Roman" w:cs="Times New Roman"/>
              </w:rPr>
            </w:pPr>
          </w:p>
        </w:tc>
        <w:tc>
          <w:tcPr>
            <w:tcW w:w="681" w:type="dxa"/>
            <w:vAlign w:val="center"/>
          </w:tcPr>
          <w:p w:rsidR="009326E1" w:rsidRPr="00A12B67" w:rsidRDefault="009326E1" w:rsidP="00A12B67">
            <w:pPr>
              <w:jc w:val="center"/>
              <w:rPr>
                <w:rFonts w:ascii="Times New Roman" w:hAnsi="Times New Roman" w:cs="Times New Roman"/>
              </w:rPr>
            </w:pPr>
          </w:p>
        </w:tc>
        <w:tc>
          <w:tcPr>
            <w:tcW w:w="682" w:type="dxa"/>
            <w:vAlign w:val="center"/>
          </w:tcPr>
          <w:p w:rsidR="009326E1" w:rsidRPr="00A12B67" w:rsidRDefault="009326E1" w:rsidP="00A12B67">
            <w:pPr>
              <w:jc w:val="center"/>
              <w:rPr>
                <w:rFonts w:ascii="Times New Roman" w:hAnsi="Times New Roman" w:cs="Times New Roman"/>
              </w:rPr>
            </w:pPr>
          </w:p>
        </w:tc>
        <w:tc>
          <w:tcPr>
            <w:tcW w:w="682" w:type="dxa"/>
            <w:vAlign w:val="center"/>
          </w:tcPr>
          <w:p w:rsidR="009326E1" w:rsidRPr="00A12B67" w:rsidRDefault="009326E1" w:rsidP="00A12B67">
            <w:pPr>
              <w:jc w:val="center"/>
              <w:rPr>
                <w:rFonts w:ascii="Times New Roman" w:hAnsi="Times New Roman" w:cs="Times New Roman"/>
              </w:rPr>
            </w:pPr>
            <w:r w:rsidRPr="00A12B67">
              <w:rPr>
                <w:rFonts w:ascii="Times New Roman" w:hAnsi="Times New Roman" w:cs="Times New Roman"/>
              </w:rPr>
              <w:t>+</w:t>
            </w:r>
          </w:p>
        </w:tc>
        <w:tc>
          <w:tcPr>
            <w:tcW w:w="681" w:type="dxa"/>
            <w:vAlign w:val="center"/>
          </w:tcPr>
          <w:p w:rsidR="009326E1" w:rsidRPr="00A12B67" w:rsidRDefault="009326E1" w:rsidP="00A12B67">
            <w:pPr>
              <w:jc w:val="center"/>
              <w:rPr>
                <w:rFonts w:ascii="Times New Roman" w:hAnsi="Times New Roman" w:cs="Times New Roman"/>
              </w:rPr>
            </w:pPr>
          </w:p>
        </w:tc>
        <w:tc>
          <w:tcPr>
            <w:tcW w:w="682" w:type="dxa"/>
            <w:vAlign w:val="center"/>
          </w:tcPr>
          <w:p w:rsidR="009326E1" w:rsidRPr="00A12B67" w:rsidRDefault="009326E1" w:rsidP="00A12B67">
            <w:pPr>
              <w:jc w:val="center"/>
              <w:rPr>
                <w:rFonts w:ascii="Times New Roman" w:hAnsi="Times New Roman" w:cs="Times New Roman"/>
              </w:rPr>
            </w:pPr>
          </w:p>
        </w:tc>
        <w:tc>
          <w:tcPr>
            <w:tcW w:w="682" w:type="dxa"/>
            <w:vAlign w:val="center"/>
          </w:tcPr>
          <w:p w:rsidR="009326E1" w:rsidRPr="00A12B67" w:rsidRDefault="009326E1" w:rsidP="00A12B67">
            <w:pPr>
              <w:jc w:val="center"/>
              <w:rPr>
                <w:rFonts w:ascii="Times New Roman" w:hAnsi="Times New Roman" w:cs="Times New Roman"/>
              </w:rPr>
            </w:pPr>
          </w:p>
        </w:tc>
        <w:tc>
          <w:tcPr>
            <w:tcW w:w="682" w:type="dxa"/>
            <w:vAlign w:val="center"/>
          </w:tcPr>
          <w:p w:rsidR="009326E1" w:rsidRPr="00A12B67" w:rsidRDefault="009326E1" w:rsidP="00A12B67">
            <w:pPr>
              <w:jc w:val="center"/>
              <w:rPr>
                <w:rFonts w:ascii="Times New Roman" w:hAnsi="Times New Roman" w:cs="Times New Roman"/>
              </w:rPr>
            </w:pPr>
          </w:p>
        </w:tc>
        <w:tc>
          <w:tcPr>
            <w:tcW w:w="682" w:type="dxa"/>
            <w:vAlign w:val="center"/>
          </w:tcPr>
          <w:p w:rsidR="009326E1" w:rsidRPr="00A12B67" w:rsidRDefault="009326E1" w:rsidP="00A12B67">
            <w:pPr>
              <w:jc w:val="center"/>
              <w:rPr>
                <w:rFonts w:ascii="Times New Roman" w:hAnsi="Times New Roman" w:cs="Times New Roman"/>
              </w:rPr>
            </w:pPr>
          </w:p>
        </w:tc>
        <w:tc>
          <w:tcPr>
            <w:tcW w:w="681" w:type="dxa"/>
            <w:vAlign w:val="center"/>
          </w:tcPr>
          <w:p w:rsidR="009326E1" w:rsidRPr="00A12B67" w:rsidRDefault="009326E1" w:rsidP="00A12B67">
            <w:pPr>
              <w:jc w:val="center"/>
              <w:rPr>
                <w:rFonts w:ascii="Times New Roman" w:hAnsi="Times New Roman" w:cs="Times New Roman"/>
              </w:rPr>
            </w:pPr>
          </w:p>
        </w:tc>
        <w:tc>
          <w:tcPr>
            <w:tcW w:w="682" w:type="dxa"/>
            <w:vAlign w:val="center"/>
          </w:tcPr>
          <w:p w:rsidR="009326E1" w:rsidRPr="00A12B67" w:rsidRDefault="009326E1" w:rsidP="00A12B67">
            <w:pPr>
              <w:jc w:val="center"/>
              <w:rPr>
                <w:rFonts w:ascii="Times New Roman" w:hAnsi="Times New Roman" w:cs="Times New Roman"/>
              </w:rPr>
            </w:pPr>
          </w:p>
        </w:tc>
        <w:tc>
          <w:tcPr>
            <w:tcW w:w="682" w:type="dxa"/>
            <w:vAlign w:val="center"/>
          </w:tcPr>
          <w:p w:rsidR="009326E1" w:rsidRPr="00A12B67" w:rsidRDefault="009326E1" w:rsidP="00A12B67">
            <w:pPr>
              <w:jc w:val="center"/>
              <w:rPr>
                <w:rFonts w:ascii="Times New Roman" w:hAnsi="Times New Roman" w:cs="Times New Roman"/>
              </w:rPr>
            </w:pPr>
            <w:r w:rsidRPr="00A12B67">
              <w:rPr>
                <w:rFonts w:ascii="Times New Roman" w:hAnsi="Times New Roman" w:cs="Times New Roman"/>
              </w:rPr>
              <w:t>+</w:t>
            </w:r>
          </w:p>
        </w:tc>
        <w:tc>
          <w:tcPr>
            <w:tcW w:w="682" w:type="dxa"/>
            <w:vAlign w:val="center"/>
          </w:tcPr>
          <w:p w:rsidR="009326E1" w:rsidRPr="00A12B67" w:rsidRDefault="009326E1" w:rsidP="00A12B67">
            <w:pPr>
              <w:jc w:val="center"/>
              <w:rPr>
                <w:rFonts w:ascii="Times New Roman" w:hAnsi="Times New Roman" w:cs="Times New Roman"/>
              </w:rPr>
            </w:pPr>
            <w:r w:rsidRPr="00A12B67">
              <w:rPr>
                <w:rFonts w:ascii="Times New Roman" w:hAnsi="Times New Roman" w:cs="Times New Roman"/>
              </w:rPr>
              <w:t>+</w:t>
            </w:r>
          </w:p>
        </w:tc>
        <w:tc>
          <w:tcPr>
            <w:tcW w:w="681" w:type="dxa"/>
            <w:vAlign w:val="center"/>
          </w:tcPr>
          <w:p w:rsidR="009326E1" w:rsidRPr="00A12B67" w:rsidRDefault="009326E1" w:rsidP="00A12B67">
            <w:pPr>
              <w:jc w:val="center"/>
              <w:rPr>
                <w:rFonts w:ascii="Times New Roman" w:hAnsi="Times New Roman" w:cs="Times New Roman"/>
              </w:rPr>
            </w:pPr>
          </w:p>
        </w:tc>
        <w:tc>
          <w:tcPr>
            <w:tcW w:w="686" w:type="dxa"/>
            <w:vAlign w:val="center"/>
          </w:tcPr>
          <w:p w:rsidR="009326E1" w:rsidRPr="00A12B67" w:rsidRDefault="009326E1" w:rsidP="00A12B67">
            <w:pPr>
              <w:jc w:val="center"/>
              <w:rPr>
                <w:rFonts w:ascii="Times New Roman" w:hAnsi="Times New Roman" w:cs="Times New Roman"/>
              </w:rPr>
            </w:pPr>
          </w:p>
        </w:tc>
      </w:tr>
      <w:tr w:rsidR="009326E1" w:rsidRPr="00A12B67" w:rsidTr="00A12B67">
        <w:trPr>
          <w:trHeight w:val="493"/>
          <w:jc w:val="center"/>
        </w:trPr>
        <w:tc>
          <w:tcPr>
            <w:tcW w:w="1265" w:type="dxa"/>
            <w:vAlign w:val="center"/>
          </w:tcPr>
          <w:p w:rsidR="009326E1" w:rsidRPr="00A12B67" w:rsidRDefault="009326E1" w:rsidP="00A12B67">
            <w:pPr>
              <w:jc w:val="center"/>
              <w:rPr>
                <w:rFonts w:ascii="Times New Roman" w:hAnsi="Times New Roman" w:cs="Times New Roman"/>
                <w:highlight w:val="yellow"/>
              </w:rPr>
            </w:pPr>
            <w:r w:rsidRPr="00A12B67">
              <w:rPr>
                <w:rFonts w:ascii="Times New Roman" w:hAnsi="Times New Roman" w:cs="Times New Roman"/>
              </w:rPr>
              <w:t xml:space="preserve">РН </w:t>
            </w:r>
            <w:r w:rsidR="004D79BF">
              <w:rPr>
                <w:rFonts w:ascii="Times New Roman" w:hAnsi="Times New Roman" w:cs="Times New Roman"/>
              </w:rPr>
              <w:t>9</w:t>
            </w:r>
          </w:p>
        </w:tc>
        <w:tc>
          <w:tcPr>
            <w:tcW w:w="680" w:type="dxa"/>
            <w:vAlign w:val="center"/>
          </w:tcPr>
          <w:p w:rsidR="009326E1" w:rsidRPr="00A12B67" w:rsidRDefault="009326E1" w:rsidP="00A12B67">
            <w:pPr>
              <w:jc w:val="center"/>
              <w:rPr>
                <w:rFonts w:ascii="Times New Roman" w:hAnsi="Times New Roman" w:cs="Times New Roman"/>
              </w:rPr>
            </w:pPr>
          </w:p>
        </w:tc>
        <w:tc>
          <w:tcPr>
            <w:tcW w:w="680" w:type="dxa"/>
            <w:vAlign w:val="center"/>
          </w:tcPr>
          <w:p w:rsidR="009326E1" w:rsidRPr="00A12B67" w:rsidRDefault="009326E1" w:rsidP="00A12B67">
            <w:pPr>
              <w:jc w:val="center"/>
              <w:rPr>
                <w:rFonts w:ascii="Times New Roman" w:hAnsi="Times New Roman" w:cs="Times New Roman"/>
              </w:rPr>
            </w:pPr>
          </w:p>
        </w:tc>
        <w:tc>
          <w:tcPr>
            <w:tcW w:w="681" w:type="dxa"/>
            <w:vAlign w:val="center"/>
          </w:tcPr>
          <w:p w:rsidR="009326E1" w:rsidRPr="00A12B67" w:rsidRDefault="009326E1" w:rsidP="00A12B67">
            <w:pPr>
              <w:jc w:val="center"/>
              <w:rPr>
                <w:rFonts w:ascii="Times New Roman" w:hAnsi="Times New Roman" w:cs="Times New Roman"/>
              </w:rPr>
            </w:pPr>
          </w:p>
        </w:tc>
        <w:tc>
          <w:tcPr>
            <w:tcW w:w="680" w:type="dxa"/>
            <w:vAlign w:val="center"/>
          </w:tcPr>
          <w:p w:rsidR="009326E1" w:rsidRPr="00A12B67" w:rsidRDefault="009326E1" w:rsidP="00A12B67">
            <w:pPr>
              <w:jc w:val="center"/>
              <w:rPr>
                <w:rFonts w:ascii="Times New Roman" w:hAnsi="Times New Roman" w:cs="Times New Roman"/>
              </w:rPr>
            </w:pPr>
          </w:p>
        </w:tc>
        <w:tc>
          <w:tcPr>
            <w:tcW w:w="681" w:type="dxa"/>
            <w:vAlign w:val="center"/>
          </w:tcPr>
          <w:p w:rsidR="009326E1" w:rsidRPr="00A12B67" w:rsidRDefault="009326E1" w:rsidP="00A12B67">
            <w:pPr>
              <w:jc w:val="center"/>
              <w:rPr>
                <w:rFonts w:ascii="Times New Roman" w:hAnsi="Times New Roman" w:cs="Times New Roman"/>
              </w:rPr>
            </w:pPr>
            <w:r w:rsidRPr="00A12B67">
              <w:rPr>
                <w:rFonts w:ascii="Times New Roman" w:hAnsi="Times New Roman" w:cs="Times New Roman"/>
              </w:rPr>
              <w:t>+</w:t>
            </w:r>
          </w:p>
        </w:tc>
        <w:tc>
          <w:tcPr>
            <w:tcW w:w="681" w:type="dxa"/>
            <w:vAlign w:val="center"/>
          </w:tcPr>
          <w:p w:rsidR="009326E1" w:rsidRPr="00A12B67" w:rsidRDefault="009326E1" w:rsidP="00A12B67">
            <w:pPr>
              <w:jc w:val="center"/>
              <w:rPr>
                <w:rFonts w:ascii="Times New Roman" w:hAnsi="Times New Roman" w:cs="Times New Roman"/>
              </w:rPr>
            </w:pPr>
          </w:p>
        </w:tc>
        <w:tc>
          <w:tcPr>
            <w:tcW w:w="681" w:type="dxa"/>
            <w:vAlign w:val="center"/>
          </w:tcPr>
          <w:p w:rsidR="009326E1" w:rsidRPr="00A12B67" w:rsidRDefault="009326E1" w:rsidP="00A12B67">
            <w:pPr>
              <w:jc w:val="center"/>
              <w:rPr>
                <w:rFonts w:ascii="Times New Roman" w:hAnsi="Times New Roman" w:cs="Times New Roman"/>
              </w:rPr>
            </w:pPr>
          </w:p>
        </w:tc>
        <w:tc>
          <w:tcPr>
            <w:tcW w:w="681" w:type="dxa"/>
            <w:vAlign w:val="center"/>
          </w:tcPr>
          <w:p w:rsidR="009326E1" w:rsidRPr="00A12B67" w:rsidRDefault="009326E1" w:rsidP="00A12B67">
            <w:pPr>
              <w:jc w:val="center"/>
              <w:rPr>
                <w:rFonts w:ascii="Times New Roman" w:hAnsi="Times New Roman" w:cs="Times New Roman"/>
              </w:rPr>
            </w:pPr>
          </w:p>
        </w:tc>
        <w:tc>
          <w:tcPr>
            <w:tcW w:w="682" w:type="dxa"/>
            <w:vAlign w:val="center"/>
          </w:tcPr>
          <w:p w:rsidR="009326E1" w:rsidRPr="00A12B67" w:rsidRDefault="009326E1" w:rsidP="00A12B67">
            <w:pPr>
              <w:jc w:val="center"/>
              <w:rPr>
                <w:rFonts w:ascii="Times New Roman" w:hAnsi="Times New Roman" w:cs="Times New Roman"/>
              </w:rPr>
            </w:pPr>
            <w:r w:rsidRPr="00A12B67">
              <w:rPr>
                <w:rFonts w:ascii="Times New Roman" w:hAnsi="Times New Roman" w:cs="Times New Roman"/>
              </w:rPr>
              <w:t>+</w:t>
            </w:r>
          </w:p>
        </w:tc>
        <w:tc>
          <w:tcPr>
            <w:tcW w:w="682" w:type="dxa"/>
            <w:vAlign w:val="center"/>
          </w:tcPr>
          <w:p w:rsidR="009326E1" w:rsidRPr="00A12B67" w:rsidRDefault="009326E1" w:rsidP="00A12B67">
            <w:pPr>
              <w:jc w:val="center"/>
              <w:rPr>
                <w:rFonts w:ascii="Times New Roman" w:hAnsi="Times New Roman" w:cs="Times New Roman"/>
              </w:rPr>
            </w:pPr>
            <w:r w:rsidRPr="00A12B67">
              <w:rPr>
                <w:rFonts w:ascii="Times New Roman" w:hAnsi="Times New Roman" w:cs="Times New Roman"/>
              </w:rPr>
              <w:t>+</w:t>
            </w:r>
          </w:p>
        </w:tc>
        <w:tc>
          <w:tcPr>
            <w:tcW w:w="681" w:type="dxa"/>
            <w:vAlign w:val="center"/>
          </w:tcPr>
          <w:p w:rsidR="009326E1" w:rsidRPr="00A12B67" w:rsidRDefault="009326E1" w:rsidP="00A12B67">
            <w:pPr>
              <w:jc w:val="center"/>
              <w:rPr>
                <w:rFonts w:ascii="Times New Roman" w:hAnsi="Times New Roman" w:cs="Times New Roman"/>
              </w:rPr>
            </w:pPr>
          </w:p>
        </w:tc>
        <w:tc>
          <w:tcPr>
            <w:tcW w:w="682" w:type="dxa"/>
            <w:vAlign w:val="center"/>
          </w:tcPr>
          <w:p w:rsidR="009326E1" w:rsidRPr="00A12B67" w:rsidRDefault="009326E1" w:rsidP="00A12B67">
            <w:pPr>
              <w:jc w:val="center"/>
              <w:rPr>
                <w:rFonts w:ascii="Times New Roman" w:hAnsi="Times New Roman" w:cs="Times New Roman"/>
              </w:rPr>
            </w:pPr>
          </w:p>
        </w:tc>
        <w:tc>
          <w:tcPr>
            <w:tcW w:w="682" w:type="dxa"/>
            <w:vAlign w:val="center"/>
          </w:tcPr>
          <w:p w:rsidR="009326E1" w:rsidRPr="00A12B67" w:rsidRDefault="009326E1" w:rsidP="00A12B67">
            <w:pPr>
              <w:jc w:val="center"/>
              <w:rPr>
                <w:rFonts w:ascii="Times New Roman" w:hAnsi="Times New Roman" w:cs="Times New Roman"/>
              </w:rPr>
            </w:pPr>
            <w:r w:rsidRPr="00A12B67">
              <w:rPr>
                <w:rFonts w:ascii="Times New Roman" w:hAnsi="Times New Roman" w:cs="Times New Roman"/>
              </w:rPr>
              <w:t>+</w:t>
            </w:r>
          </w:p>
        </w:tc>
        <w:tc>
          <w:tcPr>
            <w:tcW w:w="682" w:type="dxa"/>
            <w:vAlign w:val="center"/>
          </w:tcPr>
          <w:p w:rsidR="009326E1" w:rsidRPr="00A12B67" w:rsidRDefault="009326E1" w:rsidP="00A12B67">
            <w:pPr>
              <w:jc w:val="center"/>
              <w:rPr>
                <w:rFonts w:ascii="Times New Roman" w:hAnsi="Times New Roman" w:cs="Times New Roman"/>
              </w:rPr>
            </w:pPr>
          </w:p>
        </w:tc>
        <w:tc>
          <w:tcPr>
            <w:tcW w:w="682" w:type="dxa"/>
            <w:vAlign w:val="center"/>
          </w:tcPr>
          <w:p w:rsidR="009326E1" w:rsidRPr="00A12B67" w:rsidRDefault="009326E1" w:rsidP="00A12B67">
            <w:pPr>
              <w:jc w:val="center"/>
              <w:rPr>
                <w:rFonts w:ascii="Times New Roman" w:hAnsi="Times New Roman" w:cs="Times New Roman"/>
              </w:rPr>
            </w:pPr>
          </w:p>
        </w:tc>
        <w:tc>
          <w:tcPr>
            <w:tcW w:w="681" w:type="dxa"/>
            <w:vAlign w:val="center"/>
          </w:tcPr>
          <w:p w:rsidR="009326E1" w:rsidRPr="00A12B67" w:rsidRDefault="009326E1" w:rsidP="00A12B67">
            <w:pPr>
              <w:jc w:val="center"/>
              <w:rPr>
                <w:rFonts w:ascii="Times New Roman" w:hAnsi="Times New Roman" w:cs="Times New Roman"/>
              </w:rPr>
            </w:pPr>
          </w:p>
        </w:tc>
        <w:tc>
          <w:tcPr>
            <w:tcW w:w="682" w:type="dxa"/>
            <w:vAlign w:val="center"/>
          </w:tcPr>
          <w:p w:rsidR="009326E1" w:rsidRPr="00A12B67" w:rsidRDefault="009326E1" w:rsidP="00A12B67">
            <w:pPr>
              <w:jc w:val="center"/>
              <w:rPr>
                <w:rFonts w:ascii="Times New Roman" w:hAnsi="Times New Roman" w:cs="Times New Roman"/>
              </w:rPr>
            </w:pPr>
          </w:p>
        </w:tc>
        <w:tc>
          <w:tcPr>
            <w:tcW w:w="682" w:type="dxa"/>
            <w:vAlign w:val="center"/>
          </w:tcPr>
          <w:p w:rsidR="009326E1" w:rsidRPr="00A12B67" w:rsidRDefault="009326E1" w:rsidP="00A12B67">
            <w:pPr>
              <w:jc w:val="center"/>
              <w:rPr>
                <w:rFonts w:ascii="Times New Roman" w:hAnsi="Times New Roman" w:cs="Times New Roman"/>
              </w:rPr>
            </w:pPr>
          </w:p>
        </w:tc>
        <w:tc>
          <w:tcPr>
            <w:tcW w:w="682" w:type="dxa"/>
            <w:vAlign w:val="center"/>
          </w:tcPr>
          <w:p w:rsidR="009326E1" w:rsidRPr="00A12B67" w:rsidRDefault="009326E1" w:rsidP="00A12B67">
            <w:pPr>
              <w:jc w:val="center"/>
              <w:rPr>
                <w:rFonts w:ascii="Times New Roman" w:hAnsi="Times New Roman" w:cs="Times New Roman"/>
              </w:rPr>
            </w:pPr>
          </w:p>
        </w:tc>
        <w:tc>
          <w:tcPr>
            <w:tcW w:w="681" w:type="dxa"/>
            <w:vAlign w:val="center"/>
          </w:tcPr>
          <w:p w:rsidR="009326E1" w:rsidRPr="00A12B67" w:rsidRDefault="009326E1" w:rsidP="00A12B67">
            <w:pPr>
              <w:jc w:val="center"/>
              <w:rPr>
                <w:rFonts w:ascii="Times New Roman" w:hAnsi="Times New Roman" w:cs="Times New Roman"/>
              </w:rPr>
            </w:pPr>
          </w:p>
        </w:tc>
        <w:tc>
          <w:tcPr>
            <w:tcW w:w="686" w:type="dxa"/>
            <w:vAlign w:val="center"/>
          </w:tcPr>
          <w:p w:rsidR="009326E1" w:rsidRPr="00A12B67" w:rsidRDefault="009326E1" w:rsidP="00A12B67">
            <w:pPr>
              <w:jc w:val="center"/>
              <w:rPr>
                <w:rFonts w:ascii="Times New Roman" w:hAnsi="Times New Roman" w:cs="Times New Roman"/>
              </w:rPr>
            </w:pPr>
          </w:p>
        </w:tc>
      </w:tr>
      <w:tr w:rsidR="009326E1" w:rsidRPr="00A12B67" w:rsidTr="00A12B67">
        <w:trPr>
          <w:trHeight w:val="493"/>
          <w:jc w:val="center"/>
        </w:trPr>
        <w:tc>
          <w:tcPr>
            <w:tcW w:w="1265" w:type="dxa"/>
            <w:vAlign w:val="center"/>
          </w:tcPr>
          <w:p w:rsidR="009326E1" w:rsidRPr="00A12B67" w:rsidRDefault="009326E1" w:rsidP="00A12B67">
            <w:pPr>
              <w:jc w:val="center"/>
              <w:rPr>
                <w:rFonts w:ascii="Times New Roman" w:hAnsi="Times New Roman" w:cs="Times New Roman"/>
                <w:highlight w:val="yellow"/>
              </w:rPr>
            </w:pPr>
            <w:r w:rsidRPr="00A12B67">
              <w:rPr>
                <w:rFonts w:ascii="Times New Roman" w:hAnsi="Times New Roman" w:cs="Times New Roman"/>
              </w:rPr>
              <w:t xml:space="preserve">РН </w:t>
            </w:r>
            <w:r w:rsidR="004D79BF">
              <w:rPr>
                <w:rFonts w:ascii="Times New Roman" w:hAnsi="Times New Roman" w:cs="Times New Roman"/>
              </w:rPr>
              <w:t>10</w:t>
            </w:r>
          </w:p>
        </w:tc>
        <w:tc>
          <w:tcPr>
            <w:tcW w:w="680" w:type="dxa"/>
            <w:vAlign w:val="center"/>
          </w:tcPr>
          <w:p w:rsidR="009326E1" w:rsidRPr="00A12B67" w:rsidRDefault="009326E1" w:rsidP="00A12B67">
            <w:pPr>
              <w:jc w:val="center"/>
              <w:rPr>
                <w:rFonts w:ascii="Times New Roman" w:hAnsi="Times New Roman" w:cs="Times New Roman"/>
              </w:rPr>
            </w:pPr>
          </w:p>
        </w:tc>
        <w:tc>
          <w:tcPr>
            <w:tcW w:w="680" w:type="dxa"/>
            <w:vAlign w:val="center"/>
          </w:tcPr>
          <w:p w:rsidR="009326E1" w:rsidRPr="00A12B67" w:rsidRDefault="009326E1" w:rsidP="00A12B67">
            <w:pPr>
              <w:jc w:val="center"/>
              <w:rPr>
                <w:rFonts w:ascii="Times New Roman" w:hAnsi="Times New Roman" w:cs="Times New Roman"/>
              </w:rPr>
            </w:pPr>
            <w:r w:rsidRPr="00A12B67">
              <w:rPr>
                <w:rFonts w:ascii="Times New Roman" w:hAnsi="Times New Roman" w:cs="Times New Roman"/>
              </w:rPr>
              <w:t>+</w:t>
            </w:r>
          </w:p>
        </w:tc>
        <w:tc>
          <w:tcPr>
            <w:tcW w:w="681" w:type="dxa"/>
            <w:vAlign w:val="center"/>
          </w:tcPr>
          <w:p w:rsidR="009326E1" w:rsidRPr="00A12B67" w:rsidRDefault="009326E1" w:rsidP="00A12B67">
            <w:pPr>
              <w:jc w:val="center"/>
              <w:rPr>
                <w:rFonts w:ascii="Times New Roman" w:hAnsi="Times New Roman" w:cs="Times New Roman"/>
              </w:rPr>
            </w:pPr>
            <w:r w:rsidRPr="00A12B67">
              <w:rPr>
                <w:rFonts w:ascii="Times New Roman" w:hAnsi="Times New Roman" w:cs="Times New Roman"/>
              </w:rPr>
              <w:t>+</w:t>
            </w:r>
          </w:p>
        </w:tc>
        <w:tc>
          <w:tcPr>
            <w:tcW w:w="680" w:type="dxa"/>
            <w:vAlign w:val="center"/>
          </w:tcPr>
          <w:p w:rsidR="009326E1" w:rsidRPr="00A12B67" w:rsidRDefault="009326E1" w:rsidP="00A12B67">
            <w:pPr>
              <w:jc w:val="center"/>
              <w:rPr>
                <w:rFonts w:ascii="Times New Roman" w:hAnsi="Times New Roman" w:cs="Times New Roman"/>
              </w:rPr>
            </w:pPr>
            <w:r w:rsidRPr="00A12B67">
              <w:rPr>
                <w:rFonts w:ascii="Times New Roman" w:hAnsi="Times New Roman" w:cs="Times New Roman"/>
              </w:rPr>
              <w:t>+</w:t>
            </w:r>
          </w:p>
        </w:tc>
        <w:tc>
          <w:tcPr>
            <w:tcW w:w="681" w:type="dxa"/>
            <w:vAlign w:val="center"/>
          </w:tcPr>
          <w:p w:rsidR="009326E1" w:rsidRPr="00A12B67" w:rsidRDefault="009326E1" w:rsidP="00A12B67">
            <w:pPr>
              <w:jc w:val="center"/>
              <w:rPr>
                <w:rFonts w:ascii="Times New Roman" w:hAnsi="Times New Roman" w:cs="Times New Roman"/>
              </w:rPr>
            </w:pPr>
            <w:r w:rsidRPr="00A12B67">
              <w:rPr>
                <w:rFonts w:ascii="Times New Roman" w:hAnsi="Times New Roman" w:cs="Times New Roman"/>
              </w:rPr>
              <w:t>+</w:t>
            </w:r>
          </w:p>
        </w:tc>
        <w:tc>
          <w:tcPr>
            <w:tcW w:w="681" w:type="dxa"/>
            <w:vAlign w:val="center"/>
          </w:tcPr>
          <w:p w:rsidR="009326E1" w:rsidRPr="00A12B67" w:rsidRDefault="009326E1" w:rsidP="00A12B67">
            <w:pPr>
              <w:jc w:val="center"/>
              <w:rPr>
                <w:rFonts w:ascii="Times New Roman" w:hAnsi="Times New Roman" w:cs="Times New Roman"/>
              </w:rPr>
            </w:pPr>
          </w:p>
        </w:tc>
        <w:tc>
          <w:tcPr>
            <w:tcW w:w="681" w:type="dxa"/>
            <w:vAlign w:val="center"/>
          </w:tcPr>
          <w:p w:rsidR="009326E1" w:rsidRPr="00A12B67" w:rsidRDefault="009326E1" w:rsidP="00A12B67">
            <w:pPr>
              <w:jc w:val="center"/>
              <w:rPr>
                <w:rFonts w:ascii="Times New Roman" w:hAnsi="Times New Roman" w:cs="Times New Roman"/>
              </w:rPr>
            </w:pPr>
          </w:p>
        </w:tc>
        <w:tc>
          <w:tcPr>
            <w:tcW w:w="681" w:type="dxa"/>
            <w:vAlign w:val="center"/>
          </w:tcPr>
          <w:p w:rsidR="009326E1" w:rsidRPr="00A12B67" w:rsidRDefault="009326E1" w:rsidP="00A12B67">
            <w:pPr>
              <w:jc w:val="center"/>
              <w:rPr>
                <w:rFonts w:ascii="Times New Roman" w:hAnsi="Times New Roman" w:cs="Times New Roman"/>
              </w:rPr>
            </w:pPr>
          </w:p>
        </w:tc>
        <w:tc>
          <w:tcPr>
            <w:tcW w:w="682" w:type="dxa"/>
            <w:vAlign w:val="center"/>
          </w:tcPr>
          <w:p w:rsidR="009326E1" w:rsidRPr="00A12B67" w:rsidRDefault="009326E1" w:rsidP="00A12B67">
            <w:pPr>
              <w:jc w:val="center"/>
              <w:rPr>
                <w:rFonts w:ascii="Times New Roman" w:hAnsi="Times New Roman" w:cs="Times New Roman"/>
              </w:rPr>
            </w:pPr>
          </w:p>
        </w:tc>
        <w:tc>
          <w:tcPr>
            <w:tcW w:w="682" w:type="dxa"/>
            <w:vAlign w:val="center"/>
          </w:tcPr>
          <w:p w:rsidR="009326E1" w:rsidRPr="00A12B67" w:rsidRDefault="009326E1" w:rsidP="00A12B67">
            <w:pPr>
              <w:jc w:val="center"/>
              <w:rPr>
                <w:rFonts w:ascii="Times New Roman" w:hAnsi="Times New Roman" w:cs="Times New Roman"/>
              </w:rPr>
            </w:pPr>
            <w:r w:rsidRPr="00A12B67">
              <w:rPr>
                <w:rFonts w:ascii="Times New Roman" w:hAnsi="Times New Roman" w:cs="Times New Roman"/>
              </w:rPr>
              <w:t>+</w:t>
            </w:r>
          </w:p>
        </w:tc>
        <w:tc>
          <w:tcPr>
            <w:tcW w:w="681" w:type="dxa"/>
            <w:vAlign w:val="center"/>
          </w:tcPr>
          <w:p w:rsidR="009326E1" w:rsidRPr="00A12B67" w:rsidRDefault="009326E1" w:rsidP="00A12B67">
            <w:pPr>
              <w:jc w:val="center"/>
              <w:rPr>
                <w:rFonts w:ascii="Times New Roman" w:hAnsi="Times New Roman" w:cs="Times New Roman"/>
              </w:rPr>
            </w:pPr>
          </w:p>
        </w:tc>
        <w:tc>
          <w:tcPr>
            <w:tcW w:w="682" w:type="dxa"/>
            <w:vAlign w:val="center"/>
          </w:tcPr>
          <w:p w:rsidR="009326E1" w:rsidRPr="00A12B67" w:rsidRDefault="009326E1" w:rsidP="00A12B67">
            <w:pPr>
              <w:jc w:val="center"/>
              <w:rPr>
                <w:rFonts w:ascii="Times New Roman" w:hAnsi="Times New Roman" w:cs="Times New Roman"/>
              </w:rPr>
            </w:pPr>
          </w:p>
        </w:tc>
        <w:tc>
          <w:tcPr>
            <w:tcW w:w="682" w:type="dxa"/>
            <w:vAlign w:val="center"/>
          </w:tcPr>
          <w:p w:rsidR="009326E1" w:rsidRPr="00A12B67" w:rsidRDefault="009326E1" w:rsidP="00A12B67">
            <w:pPr>
              <w:jc w:val="center"/>
              <w:rPr>
                <w:rFonts w:ascii="Times New Roman" w:hAnsi="Times New Roman" w:cs="Times New Roman"/>
              </w:rPr>
            </w:pPr>
            <w:r w:rsidRPr="00A12B67">
              <w:rPr>
                <w:rFonts w:ascii="Times New Roman" w:hAnsi="Times New Roman" w:cs="Times New Roman"/>
              </w:rPr>
              <w:t>+</w:t>
            </w:r>
          </w:p>
        </w:tc>
        <w:tc>
          <w:tcPr>
            <w:tcW w:w="682" w:type="dxa"/>
            <w:vAlign w:val="center"/>
          </w:tcPr>
          <w:p w:rsidR="009326E1" w:rsidRPr="00A12B67" w:rsidRDefault="009326E1" w:rsidP="00A12B67">
            <w:pPr>
              <w:jc w:val="center"/>
              <w:rPr>
                <w:rFonts w:ascii="Times New Roman" w:hAnsi="Times New Roman" w:cs="Times New Roman"/>
              </w:rPr>
            </w:pPr>
            <w:r w:rsidRPr="00A12B67">
              <w:rPr>
                <w:rFonts w:ascii="Times New Roman" w:hAnsi="Times New Roman" w:cs="Times New Roman"/>
              </w:rPr>
              <w:t>+</w:t>
            </w:r>
          </w:p>
        </w:tc>
        <w:tc>
          <w:tcPr>
            <w:tcW w:w="682" w:type="dxa"/>
            <w:vAlign w:val="center"/>
          </w:tcPr>
          <w:p w:rsidR="009326E1" w:rsidRPr="00A12B67" w:rsidRDefault="009326E1" w:rsidP="00A12B67">
            <w:pPr>
              <w:jc w:val="center"/>
              <w:rPr>
                <w:rFonts w:ascii="Times New Roman" w:hAnsi="Times New Roman" w:cs="Times New Roman"/>
              </w:rPr>
            </w:pPr>
            <w:r w:rsidRPr="00A12B67">
              <w:rPr>
                <w:rFonts w:ascii="Times New Roman" w:hAnsi="Times New Roman" w:cs="Times New Roman"/>
              </w:rPr>
              <w:t>+</w:t>
            </w:r>
          </w:p>
        </w:tc>
        <w:tc>
          <w:tcPr>
            <w:tcW w:w="681" w:type="dxa"/>
            <w:vAlign w:val="center"/>
          </w:tcPr>
          <w:p w:rsidR="009326E1" w:rsidRPr="00A12B67" w:rsidRDefault="009326E1" w:rsidP="00A12B67">
            <w:pPr>
              <w:jc w:val="center"/>
              <w:rPr>
                <w:rFonts w:ascii="Times New Roman" w:hAnsi="Times New Roman" w:cs="Times New Roman"/>
              </w:rPr>
            </w:pPr>
            <w:r w:rsidRPr="00A12B67">
              <w:rPr>
                <w:rFonts w:ascii="Times New Roman" w:hAnsi="Times New Roman" w:cs="Times New Roman"/>
              </w:rPr>
              <w:t>+</w:t>
            </w:r>
          </w:p>
        </w:tc>
        <w:tc>
          <w:tcPr>
            <w:tcW w:w="682" w:type="dxa"/>
            <w:vAlign w:val="center"/>
          </w:tcPr>
          <w:p w:rsidR="009326E1" w:rsidRPr="00A12B67" w:rsidRDefault="009326E1" w:rsidP="00A12B67">
            <w:pPr>
              <w:jc w:val="center"/>
              <w:rPr>
                <w:rFonts w:ascii="Times New Roman" w:hAnsi="Times New Roman" w:cs="Times New Roman"/>
              </w:rPr>
            </w:pPr>
          </w:p>
        </w:tc>
        <w:tc>
          <w:tcPr>
            <w:tcW w:w="682" w:type="dxa"/>
            <w:vAlign w:val="center"/>
          </w:tcPr>
          <w:p w:rsidR="009326E1" w:rsidRPr="00A12B67" w:rsidRDefault="009326E1" w:rsidP="00A12B67">
            <w:pPr>
              <w:jc w:val="center"/>
              <w:rPr>
                <w:rFonts w:ascii="Times New Roman" w:hAnsi="Times New Roman" w:cs="Times New Roman"/>
              </w:rPr>
            </w:pPr>
            <w:r w:rsidRPr="00A12B67">
              <w:rPr>
                <w:rFonts w:ascii="Times New Roman" w:hAnsi="Times New Roman" w:cs="Times New Roman"/>
              </w:rPr>
              <w:t>+</w:t>
            </w:r>
          </w:p>
        </w:tc>
        <w:tc>
          <w:tcPr>
            <w:tcW w:w="682" w:type="dxa"/>
            <w:vAlign w:val="center"/>
          </w:tcPr>
          <w:p w:rsidR="009326E1" w:rsidRPr="00A12B67" w:rsidRDefault="009326E1" w:rsidP="00A12B67">
            <w:pPr>
              <w:jc w:val="center"/>
              <w:rPr>
                <w:rFonts w:ascii="Times New Roman" w:hAnsi="Times New Roman" w:cs="Times New Roman"/>
              </w:rPr>
            </w:pPr>
            <w:r w:rsidRPr="00A12B67">
              <w:rPr>
                <w:rFonts w:ascii="Times New Roman" w:hAnsi="Times New Roman" w:cs="Times New Roman"/>
              </w:rPr>
              <w:t>+</w:t>
            </w:r>
          </w:p>
        </w:tc>
        <w:tc>
          <w:tcPr>
            <w:tcW w:w="681" w:type="dxa"/>
            <w:vAlign w:val="center"/>
          </w:tcPr>
          <w:p w:rsidR="009326E1" w:rsidRPr="00A12B67" w:rsidRDefault="009326E1" w:rsidP="00A12B67">
            <w:pPr>
              <w:jc w:val="center"/>
              <w:rPr>
                <w:rFonts w:ascii="Times New Roman" w:hAnsi="Times New Roman" w:cs="Times New Roman"/>
              </w:rPr>
            </w:pPr>
            <w:r w:rsidRPr="00A12B67">
              <w:rPr>
                <w:rFonts w:ascii="Times New Roman" w:hAnsi="Times New Roman" w:cs="Times New Roman"/>
              </w:rPr>
              <w:t>+</w:t>
            </w:r>
          </w:p>
        </w:tc>
        <w:tc>
          <w:tcPr>
            <w:tcW w:w="686" w:type="dxa"/>
            <w:vAlign w:val="center"/>
          </w:tcPr>
          <w:p w:rsidR="009326E1" w:rsidRPr="00A12B67" w:rsidRDefault="009326E1" w:rsidP="00A12B67">
            <w:pPr>
              <w:jc w:val="center"/>
              <w:rPr>
                <w:rFonts w:ascii="Times New Roman" w:hAnsi="Times New Roman" w:cs="Times New Roman"/>
              </w:rPr>
            </w:pPr>
            <w:r w:rsidRPr="00A12B67">
              <w:rPr>
                <w:rFonts w:ascii="Times New Roman" w:hAnsi="Times New Roman" w:cs="Times New Roman"/>
              </w:rPr>
              <w:t>+</w:t>
            </w:r>
          </w:p>
        </w:tc>
      </w:tr>
      <w:tr w:rsidR="009326E1" w:rsidRPr="00A12B67" w:rsidTr="00A12B67">
        <w:trPr>
          <w:trHeight w:val="493"/>
          <w:jc w:val="center"/>
        </w:trPr>
        <w:tc>
          <w:tcPr>
            <w:tcW w:w="1265" w:type="dxa"/>
            <w:vAlign w:val="center"/>
          </w:tcPr>
          <w:p w:rsidR="009326E1" w:rsidRPr="00A12B67" w:rsidRDefault="009326E1" w:rsidP="00A12B67">
            <w:pPr>
              <w:jc w:val="center"/>
              <w:rPr>
                <w:rFonts w:ascii="Times New Roman" w:hAnsi="Times New Roman" w:cs="Times New Roman"/>
                <w:highlight w:val="yellow"/>
              </w:rPr>
            </w:pPr>
            <w:r w:rsidRPr="00A12B67">
              <w:rPr>
                <w:rFonts w:ascii="Times New Roman" w:hAnsi="Times New Roman" w:cs="Times New Roman"/>
              </w:rPr>
              <w:t>РН 1</w:t>
            </w:r>
            <w:r w:rsidR="004D79BF">
              <w:rPr>
                <w:rFonts w:ascii="Times New Roman" w:hAnsi="Times New Roman" w:cs="Times New Roman"/>
              </w:rPr>
              <w:t>1</w:t>
            </w:r>
          </w:p>
        </w:tc>
        <w:tc>
          <w:tcPr>
            <w:tcW w:w="680" w:type="dxa"/>
            <w:vAlign w:val="center"/>
          </w:tcPr>
          <w:p w:rsidR="009326E1" w:rsidRPr="00A12B67" w:rsidRDefault="009326E1" w:rsidP="00A12B67">
            <w:pPr>
              <w:jc w:val="center"/>
              <w:rPr>
                <w:rFonts w:ascii="Times New Roman" w:hAnsi="Times New Roman" w:cs="Times New Roman"/>
              </w:rPr>
            </w:pPr>
          </w:p>
        </w:tc>
        <w:tc>
          <w:tcPr>
            <w:tcW w:w="680" w:type="dxa"/>
            <w:vAlign w:val="center"/>
          </w:tcPr>
          <w:p w:rsidR="009326E1" w:rsidRPr="00A12B67" w:rsidRDefault="009326E1" w:rsidP="00A12B67">
            <w:pPr>
              <w:jc w:val="center"/>
              <w:rPr>
                <w:rFonts w:ascii="Times New Roman" w:hAnsi="Times New Roman" w:cs="Times New Roman"/>
              </w:rPr>
            </w:pPr>
          </w:p>
        </w:tc>
        <w:tc>
          <w:tcPr>
            <w:tcW w:w="681" w:type="dxa"/>
            <w:vAlign w:val="center"/>
          </w:tcPr>
          <w:p w:rsidR="009326E1" w:rsidRPr="00A12B67" w:rsidRDefault="009326E1" w:rsidP="00A12B67">
            <w:pPr>
              <w:jc w:val="center"/>
              <w:rPr>
                <w:rFonts w:ascii="Times New Roman" w:hAnsi="Times New Roman" w:cs="Times New Roman"/>
              </w:rPr>
            </w:pPr>
          </w:p>
        </w:tc>
        <w:tc>
          <w:tcPr>
            <w:tcW w:w="680" w:type="dxa"/>
            <w:vAlign w:val="center"/>
          </w:tcPr>
          <w:p w:rsidR="009326E1" w:rsidRPr="00A12B67" w:rsidRDefault="009326E1" w:rsidP="00A12B67">
            <w:pPr>
              <w:jc w:val="center"/>
              <w:rPr>
                <w:rFonts w:ascii="Times New Roman" w:hAnsi="Times New Roman" w:cs="Times New Roman"/>
              </w:rPr>
            </w:pPr>
          </w:p>
        </w:tc>
        <w:tc>
          <w:tcPr>
            <w:tcW w:w="681" w:type="dxa"/>
            <w:vAlign w:val="center"/>
          </w:tcPr>
          <w:p w:rsidR="009326E1" w:rsidRPr="00A12B67" w:rsidRDefault="009326E1" w:rsidP="00A12B67">
            <w:pPr>
              <w:jc w:val="center"/>
              <w:rPr>
                <w:rFonts w:ascii="Times New Roman" w:hAnsi="Times New Roman" w:cs="Times New Roman"/>
              </w:rPr>
            </w:pPr>
            <w:r w:rsidRPr="00A12B67">
              <w:rPr>
                <w:rFonts w:ascii="Times New Roman" w:hAnsi="Times New Roman" w:cs="Times New Roman"/>
              </w:rPr>
              <w:t>+</w:t>
            </w:r>
          </w:p>
        </w:tc>
        <w:tc>
          <w:tcPr>
            <w:tcW w:w="681" w:type="dxa"/>
            <w:vAlign w:val="center"/>
          </w:tcPr>
          <w:p w:rsidR="009326E1" w:rsidRPr="00A12B67" w:rsidRDefault="009326E1" w:rsidP="00A12B67">
            <w:pPr>
              <w:jc w:val="center"/>
              <w:rPr>
                <w:rFonts w:ascii="Times New Roman" w:hAnsi="Times New Roman" w:cs="Times New Roman"/>
              </w:rPr>
            </w:pPr>
          </w:p>
        </w:tc>
        <w:tc>
          <w:tcPr>
            <w:tcW w:w="681" w:type="dxa"/>
            <w:vAlign w:val="center"/>
          </w:tcPr>
          <w:p w:rsidR="009326E1" w:rsidRPr="00A12B67" w:rsidRDefault="009326E1" w:rsidP="00A12B67">
            <w:pPr>
              <w:jc w:val="center"/>
              <w:rPr>
                <w:rFonts w:ascii="Times New Roman" w:hAnsi="Times New Roman" w:cs="Times New Roman"/>
              </w:rPr>
            </w:pPr>
          </w:p>
        </w:tc>
        <w:tc>
          <w:tcPr>
            <w:tcW w:w="681" w:type="dxa"/>
            <w:vAlign w:val="center"/>
          </w:tcPr>
          <w:p w:rsidR="009326E1" w:rsidRPr="00A12B67" w:rsidRDefault="009326E1" w:rsidP="00A12B67">
            <w:pPr>
              <w:jc w:val="center"/>
              <w:rPr>
                <w:rFonts w:ascii="Times New Roman" w:hAnsi="Times New Roman" w:cs="Times New Roman"/>
              </w:rPr>
            </w:pPr>
          </w:p>
        </w:tc>
        <w:tc>
          <w:tcPr>
            <w:tcW w:w="682" w:type="dxa"/>
            <w:vAlign w:val="center"/>
          </w:tcPr>
          <w:p w:rsidR="009326E1" w:rsidRPr="00A12B67" w:rsidRDefault="009326E1" w:rsidP="00A12B67">
            <w:pPr>
              <w:jc w:val="center"/>
              <w:rPr>
                <w:rFonts w:ascii="Times New Roman" w:hAnsi="Times New Roman" w:cs="Times New Roman"/>
              </w:rPr>
            </w:pPr>
          </w:p>
        </w:tc>
        <w:tc>
          <w:tcPr>
            <w:tcW w:w="682" w:type="dxa"/>
            <w:vAlign w:val="center"/>
          </w:tcPr>
          <w:p w:rsidR="009326E1" w:rsidRPr="00A12B67" w:rsidRDefault="009326E1" w:rsidP="00A12B67">
            <w:pPr>
              <w:jc w:val="center"/>
              <w:rPr>
                <w:rFonts w:ascii="Times New Roman" w:hAnsi="Times New Roman" w:cs="Times New Roman"/>
              </w:rPr>
            </w:pPr>
            <w:r w:rsidRPr="00A12B67">
              <w:rPr>
                <w:rFonts w:ascii="Times New Roman" w:hAnsi="Times New Roman" w:cs="Times New Roman"/>
              </w:rPr>
              <w:t>+</w:t>
            </w:r>
          </w:p>
        </w:tc>
        <w:tc>
          <w:tcPr>
            <w:tcW w:w="681" w:type="dxa"/>
            <w:vAlign w:val="center"/>
          </w:tcPr>
          <w:p w:rsidR="009326E1" w:rsidRPr="00A12B67" w:rsidRDefault="009326E1" w:rsidP="00A12B67">
            <w:pPr>
              <w:jc w:val="center"/>
              <w:rPr>
                <w:rFonts w:ascii="Times New Roman" w:hAnsi="Times New Roman" w:cs="Times New Roman"/>
              </w:rPr>
            </w:pPr>
          </w:p>
        </w:tc>
        <w:tc>
          <w:tcPr>
            <w:tcW w:w="682" w:type="dxa"/>
            <w:vAlign w:val="center"/>
          </w:tcPr>
          <w:p w:rsidR="009326E1" w:rsidRPr="00A12B67" w:rsidRDefault="009326E1" w:rsidP="00A12B67">
            <w:pPr>
              <w:jc w:val="center"/>
              <w:rPr>
                <w:rFonts w:ascii="Times New Roman" w:hAnsi="Times New Roman" w:cs="Times New Roman"/>
              </w:rPr>
            </w:pPr>
          </w:p>
        </w:tc>
        <w:tc>
          <w:tcPr>
            <w:tcW w:w="682" w:type="dxa"/>
            <w:vAlign w:val="center"/>
          </w:tcPr>
          <w:p w:rsidR="009326E1" w:rsidRPr="00A12B67" w:rsidRDefault="009326E1" w:rsidP="00A12B67">
            <w:pPr>
              <w:jc w:val="center"/>
              <w:rPr>
                <w:rFonts w:ascii="Times New Roman" w:hAnsi="Times New Roman" w:cs="Times New Roman"/>
              </w:rPr>
            </w:pPr>
          </w:p>
        </w:tc>
        <w:tc>
          <w:tcPr>
            <w:tcW w:w="682" w:type="dxa"/>
            <w:vAlign w:val="center"/>
          </w:tcPr>
          <w:p w:rsidR="009326E1" w:rsidRPr="00A12B67" w:rsidRDefault="009326E1" w:rsidP="00A12B67">
            <w:pPr>
              <w:jc w:val="center"/>
              <w:rPr>
                <w:rFonts w:ascii="Times New Roman" w:hAnsi="Times New Roman" w:cs="Times New Roman"/>
              </w:rPr>
            </w:pPr>
          </w:p>
        </w:tc>
        <w:tc>
          <w:tcPr>
            <w:tcW w:w="682" w:type="dxa"/>
            <w:vAlign w:val="center"/>
          </w:tcPr>
          <w:p w:rsidR="009326E1" w:rsidRPr="00A12B67" w:rsidRDefault="009326E1" w:rsidP="00A12B67">
            <w:pPr>
              <w:jc w:val="center"/>
              <w:rPr>
                <w:rFonts w:ascii="Times New Roman" w:hAnsi="Times New Roman" w:cs="Times New Roman"/>
              </w:rPr>
            </w:pPr>
          </w:p>
        </w:tc>
        <w:tc>
          <w:tcPr>
            <w:tcW w:w="681" w:type="dxa"/>
            <w:vAlign w:val="center"/>
          </w:tcPr>
          <w:p w:rsidR="009326E1" w:rsidRPr="00A12B67" w:rsidRDefault="009326E1" w:rsidP="00A12B67">
            <w:pPr>
              <w:jc w:val="center"/>
              <w:rPr>
                <w:rFonts w:ascii="Times New Roman" w:hAnsi="Times New Roman" w:cs="Times New Roman"/>
              </w:rPr>
            </w:pPr>
          </w:p>
        </w:tc>
        <w:tc>
          <w:tcPr>
            <w:tcW w:w="682" w:type="dxa"/>
            <w:vAlign w:val="center"/>
          </w:tcPr>
          <w:p w:rsidR="009326E1" w:rsidRPr="00A12B67" w:rsidRDefault="009326E1" w:rsidP="00A12B67">
            <w:pPr>
              <w:jc w:val="center"/>
              <w:rPr>
                <w:rFonts w:ascii="Times New Roman" w:hAnsi="Times New Roman" w:cs="Times New Roman"/>
              </w:rPr>
            </w:pPr>
          </w:p>
        </w:tc>
        <w:tc>
          <w:tcPr>
            <w:tcW w:w="682" w:type="dxa"/>
            <w:vAlign w:val="center"/>
          </w:tcPr>
          <w:p w:rsidR="009326E1" w:rsidRPr="00A12B67" w:rsidRDefault="009326E1" w:rsidP="00A12B67">
            <w:pPr>
              <w:jc w:val="center"/>
              <w:rPr>
                <w:rFonts w:ascii="Times New Roman" w:hAnsi="Times New Roman" w:cs="Times New Roman"/>
              </w:rPr>
            </w:pPr>
          </w:p>
        </w:tc>
        <w:tc>
          <w:tcPr>
            <w:tcW w:w="682" w:type="dxa"/>
            <w:vAlign w:val="center"/>
          </w:tcPr>
          <w:p w:rsidR="009326E1" w:rsidRPr="00A12B67" w:rsidRDefault="009326E1" w:rsidP="00A12B67">
            <w:pPr>
              <w:jc w:val="center"/>
              <w:rPr>
                <w:rFonts w:ascii="Times New Roman" w:hAnsi="Times New Roman" w:cs="Times New Roman"/>
              </w:rPr>
            </w:pPr>
          </w:p>
        </w:tc>
        <w:tc>
          <w:tcPr>
            <w:tcW w:w="681" w:type="dxa"/>
            <w:vAlign w:val="center"/>
          </w:tcPr>
          <w:p w:rsidR="009326E1" w:rsidRPr="00A12B67" w:rsidRDefault="009326E1" w:rsidP="00A12B67">
            <w:pPr>
              <w:jc w:val="center"/>
              <w:rPr>
                <w:rFonts w:ascii="Times New Roman" w:hAnsi="Times New Roman" w:cs="Times New Roman"/>
              </w:rPr>
            </w:pPr>
            <w:r w:rsidRPr="00A12B67">
              <w:rPr>
                <w:rFonts w:ascii="Times New Roman" w:hAnsi="Times New Roman" w:cs="Times New Roman"/>
              </w:rPr>
              <w:t>+</w:t>
            </w:r>
          </w:p>
        </w:tc>
        <w:tc>
          <w:tcPr>
            <w:tcW w:w="686" w:type="dxa"/>
            <w:vAlign w:val="center"/>
          </w:tcPr>
          <w:p w:rsidR="009326E1" w:rsidRPr="00A12B67" w:rsidRDefault="009326E1" w:rsidP="00A12B67">
            <w:pPr>
              <w:jc w:val="center"/>
              <w:rPr>
                <w:rFonts w:ascii="Times New Roman" w:hAnsi="Times New Roman" w:cs="Times New Roman"/>
              </w:rPr>
            </w:pPr>
          </w:p>
        </w:tc>
      </w:tr>
      <w:tr w:rsidR="004D79BF" w:rsidRPr="00A12B67" w:rsidTr="00A12B67">
        <w:trPr>
          <w:trHeight w:val="493"/>
          <w:jc w:val="center"/>
        </w:trPr>
        <w:tc>
          <w:tcPr>
            <w:tcW w:w="1265" w:type="dxa"/>
            <w:vAlign w:val="center"/>
          </w:tcPr>
          <w:p w:rsidR="004D79BF" w:rsidRPr="00A12B67" w:rsidRDefault="004D79BF" w:rsidP="004D79BF">
            <w:pPr>
              <w:jc w:val="center"/>
              <w:rPr>
                <w:rFonts w:ascii="Times New Roman" w:hAnsi="Times New Roman" w:cs="Times New Roman"/>
                <w:highlight w:val="yellow"/>
              </w:rPr>
            </w:pPr>
            <w:r w:rsidRPr="00A12B67">
              <w:rPr>
                <w:rFonts w:ascii="Times New Roman" w:hAnsi="Times New Roman" w:cs="Times New Roman"/>
              </w:rPr>
              <w:lastRenderedPageBreak/>
              <w:t>РН 1</w:t>
            </w:r>
            <w:r>
              <w:rPr>
                <w:rFonts w:ascii="Times New Roman" w:hAnsi="Times New Roman" w:cs="Times New Roman"/>
              </w:rPr>
              <w:t>2</w:t>
            </w:r>
          </w:p>
        </w:tc>
        <w:tc>
          <w:tcPr>
            <w:tcW w:w="680" w:type="dxa"/>
            <w:vAlign w:val="center"/>
          </w:tcPr>
          <w:p w:rsidR="004D79BF" w:rsidRPr="00A12B67" w:rsidRDefault="004D79BF" w:rsidP="004D79BF">
            <w:pPr>
              <w:jc w:val="center"/>
              <w:rPr>
                <w:rFonts w:ascii="Times New Roman" w:hAnsi="Times New Roman" w:cs="Times New Roman"/>
              </w:rPr>
            </w:pPr>
          </w:p>
        </w:tc>
        <w:tc>
          <w:tcPr>
            <w:tcW w:w="680" w:type="dxa"/>
            <w:vAlign w:val="center"/>
          </w:tcPr>
          <w:p w:rsidR="004D79BF" w:rsidRPr="00A12B67" w:rsidRDefault="004D79BF" w:rsidP="004D79BF">
            <w:pPr>
              <w:jc w:val="center"/>
              <w:rPr>
                <w:rFonts w:ascii="Times New Roman" w:hAnsi="Times New Roman" w:cs="Times New Roman"/>
              </w:rPr>
            </w:pPr>
          </w:p>
        </w:tc>
        <w:tc>
          <w:tcPr>
            <w:tcW w:w="681" w:type="dxa"/>
            <w:vAlign w:val="center"/>
          </w:tcPr>
          <w:p w:rsidR="004D79BF" w:rsidRPr="00A12B67" w:rsidRDefault="004D79BF" w:rsidP="004D79BF">
            <w:pPr>
              <w:jc w:val="center"/>
              <w:rPr>
                <w:rFonts w:ascii="Times New Roman" w:hAnsi="Times New Roman" w:cs="Times New Roman"/>
              </w:rPr>
            </w:pPr>
            <w:r w:rsidRPr="00A12B67">
              <w:rPr>
                <w:rFonts w:ascii="Times New Roman" w:hAnsi="Times New Roman" w:cs="Times New Roman"/>
              </w:rPr>
              <w:t>+</w:t>
            </w:r>
          </w:p>
        </w:tc>
        <w:tc>
          <w:tcPr>
            <w:tcW w:w="680" w:type="dxa"/>
            <w:vAlign w:val="center"/>
          </w:tcPr>
          <w:p w:rsidR="004D79BF" w:rsidRPr="00A12B67" w:rsidRDefault="004D79BF" w:rsidP="004D79BF">
            <w:pPr>
              <w:jc w:val="center"/>
              <w:rPr>
                <w:rFonts w:ascii="Times New Roman" w:hAnsi="Times New Roman" w:cs="Times New Roman"/>
              </w:rPr>
            </w:pPr>
            <w:r w:rsidRPr="00A12B67">
              <w:rPr>
                <w:rFonts w:ascii="Times New Roman" w:hAnsi="Times New Roman" w:cs="Times New Roman"/>
              </w:rPr>
              <w:t>+</w:t>
            </w:r>
          </w:p>
        </w:tc>
        <w:tc>
          <w:tcPr>
            <w:tcW w:w="681" w:type="dxa"/>
            <w:vAlign w:val="center"/>
          </w:tcPr>
          <w:p w:rsidR="004D79BF" w:rsidRPr="00A12B67" w:rsidRDefault="004D79BF" w:rsidP="004D79BF">
            <w:pPr>
              <w:jc w:val="center"/>
              <w:rPr>
                <w:rFonts w:ascii="Times New Roman" w:hAnsi="Times New Roman" w:cs="Times New Roman"/>
              </w:rPr>
            </w:pPr>
            <w:r w:rsidRPr="00A12B67">
              <w:rPr>
                <w:rFonts w:ascii="Times New Roman" w:hAnsi="Times New Roman" w:cs="Times New Roman"/>
              </w:rPr>
              <w:t>+</w:t>
            </w:r>
          </w:p>
        </w:tc>
        <w:tc>
          <w:tcPr>
            <w:tcW w:w="681" w:type="dxa"/>
            <w:vAlign w:val="center"/>
          </w:tcPr>
          <w:p w:rsidR="004D79BF" w:rsidRPr="00A12B67" w:rsidRDefault="004D79BF" w:rsidP="004D79BF">
            <w:pPr>
              <w:jc w:val="center"/>
              <w:rPr>
                <w:rFonts w:ascii="Times New Roman" w:hAnsi="Times New Roman" w:cs="Times New Roman"/>
              </w:rPr>
            </w:pPr>
          </w:p>
        </w:tc>
        <w:tc>
          <w:tcPr>
            <w:tcW w:w="681" w:type="dxa"/>
            <w:vAlign w:val="center"/>
          </w:tcPr>
          <w:p w:rsidR="004D79BF" w:rsidRPr="00A12B67" w:rsidRDefault="004D79BF" w:rsidP="004D79BF">
            <w:pPr>
              <w:jc w:val="center"/>
              <w:rPr>
                <w:rFonts w:ascii="Times New Roman" w:hAnsi="Times New Roman" w:cs="Times New Roman"/>
              </w:rPr>
            </w:pPr>
          </w:p>
        </w:tc>
        <w:tc>
          <w:tcPr>
            <w:tcW w:w="681" w:type="dxa"/>
            <w:vAlign w:val="center"/>
          </w:tcPr>
          <w:p w:rsidR="004D79BF" w:rsidRPr="00A12B67" w:rsidRDefault="004D79BF" w:rsidP="004D79BF">
            <w:pPr>
              <w:jc w:val="center"/>
              <w:rPr>
                <w:rFonts w:ascii="Times New Roman" w:hAnsi="Times New Roman" w:cs="Times New Roman"/>
              </w:rPr>
            </w:pPr>
          </w:p>
        </w:tc>
        <w:tc>
          <w:tcPr>
            <w:tcW w:w="682" w:type="dxa"/>
            <w:vAlign w:val="center"/>
          </w:tcPr>
          <w:p w:rsidR="004D79BF" w:rsidRPr="00A12B67" w:rsidRDefault="004D79BF" w:rsidP="004D79BF">
            <w:pPr>
              <w:jc w:val="center"/>
              <w:rPr>
                <w:rFonts w:ascii="Times New Roman" w:hAnsi="Times New Roman" w:cs="Times New Roman"/>
              </w:rPr>
            </w:pPr>
          </w:p>
        </w:tc>
        <w:tc>
          <w:tcPr>
            <w:tcW w:w="682" w:type="dxa"/>
            <w:vAlign w:val="center"/>
          </w:tcPr>
          <w:p w:rsidR="004D79BF" w:rsidRPr="00A12B67" w:rsidRDefault="004D79BF" w:rsidP="004D79BF">
            <w:pPr>
              <w:jc w:val="center"/>
              <w:rPr>
                <w:rFonts w:ascii="Times New Roman" w:hAnsi="Times New Roman" w:cs="Times New Roman"/>
              </w:rPr>
            </w:pPr>
          </w:p>
        </w:tc>
        <w:tc>
          <w:tcPr>
            <w:tcW w:w="681" w:type="dxa"/>
            <w:vAlign w:val="center"/>
          </w:tcPr>
          <w:p w:rsidR="004D79BF" w:rsidRPr="00A12B67" w:rsidRDefault="004D79BF" w:rsidP="004D79BF">
            <w:pPr>
              <w:jc w:val="center"/>
              <w:rPr>
                <w:rFonts w:ascii="Times New Roman" w:hAnsi="Times New Roman" w:cs="Times New Roman"/>
              </w:rPr>
            </w:pPr>
          </w:p>
        </w:tc>
        <w:tc>
          <w:tcPr>
            <w:tcW w:w="682" w:type="dxa"/>
            <w:vAlign w:val="center"/>
          </w:tcPr>
          <w:p w:rsidR="004D79BF" w:rsidRPr="00A12B67" w:rsidRDefault="004D79BF" w:rsidP="004D79BF">
            <w:pPr>
              <w:jc w:val="center"/>
              <w:rPr>
                <w:rFonts w:ascii="Times New Roman" w:hAnsi="Times New Roman" w:cs="Times New Roman"/>
              </w:rPr>
            </w:pPr>
          </w:p>
        </w:tc>
        <w:tc>
          <w:tcPr>
            <w:tcW w:w="682" w:type="dxa"/>
            <w:vAlign w:val="center"/>
          </w:tcPr>
          <w:p w:rsidR="004D79BF" w:rsidRPr="00A12B67" w:rsidRDefault="004D79BF" w:rsidP="004D79BF">
            <w:pPr>
              <w:jc w:val="center"/>
              <w:rPr>
                <w:rFonts w:ascii="Times New Roman" w:hAnsi="Times New Roman" w:cs="Times New Roman"/>
              </w:rPr>
            </w:pPr>
          </w:p>
        </w:tc>
        <w:tc>
          <w:tcPr>
            <w:tcW w:w="682" w:type="dxa"/>
            <w:vAlign w:val="center"/>
          </w:tcPr>
          <w:p w:rsidR="004D79BF" w:rsidRPr="00A12B67" w:rsidRDefault="004D79BF" w:rsidP="004D79BF">
            <w:pPr>
              <w:jc w:val="center"/>
              <w:rPr>
                <w:rFonts w:ascii="Times New Roman" w:hAnsi="Times New Roman" w:cs="Times New Roman"/>
              </w:rPr>
            </w:pPr>
          </w:p>
        </w:tc>
        <w:tc>
          <w:tcPr>
            <w:tcW w:w="682" w:type="dxa"/>
            <w:vAlign w:val="center"/>
          </w:tcPr>
          <w:p w:rsidR="004D79BF" w:rsidRPr="00A12B67" w:rsidRDefault="004D79BF" w:rsidP="004D79BF">
            <w:pPr>
              <w:jc w:val="center"/>
              <w:rPr>
                <w:rFonts w:ascii="Times New Roman" w:hAnsi="Times New Roman" w:cs="Times New Roman"/>
              </w:rPr>
            </w:pPr>
          </w:p>
        </w:tc>
        <w:tc>
          <w:tcPr>
            <w:tcW w:w="681" w:type="dxa"/>
            <w:vAlign w:val="center"/>
          </w:tcPr>
          <w:p w:rsidR="004D79BF" w:rsidRPr="00A12B67" w:rsidRDefault="004D79BF" w:rsidP="004D79BF">
            <w:pPr>
              <w:jc w:val="center"/>
              <w:rPr>
                <w:rFonts w:ascii="Times New Roman" w:hAnsi="Times New Roman" w:cs="Times New Roman"/>
              </w:rPr>
            </w:pPr>
          </w:p>
        </w:tc>
        <w:tc>
          <w:tcPr>
            <w:tcW w:w="682" w:type="dxa"/>
            <w:vAlign w:val="center"/>
          </w:tcPr>
          <w:p w:rsidR="004D79BF" w:rsidRPr="00A12B67" w:rsidRDefault="004D79BF" w:rsidP="004D79BF">
            <w:pPr>
              <w:jc w:val="center"/>
              <w:rPr>
                <w:rFonts w:ascii="Times New Roman" w:hAnsi="Times New Roman" w:cs="Times New Roman"/>
              </w:rPr>
            </w:pPr>
          </w:p>
        </w:tc>
        <w:tc>
          <w:tcPr>
            <w:tcW w:w="682" w:type="dxa"/>
            <w:vAlign w:val="center"/>
          </w:tcPr>
          <w:p w:rsidR="004D79BF" w:rsidRPr="00A12B67" w:rsidRDefault="004D79BF" w:rsidP="004D79BF">
            <w:pPr>
              <w:jc w:val="center"/>
              <w:rPr>
                <w:rFonts w:ascii="Times New Roman" w:hAnsi="Times New Roman" w:cs="Times New Roman"/>
              </w:rPr>
            </w:pPr>
          </w:p>
        </w:tc>
        <w:tc>
          <w:tcPr>
            <w:tcW w:w="682" w:type="dxa"/>
            <w:vAlign w:val="center"/>
          </w:tcPr>
          <w:p w:rsidR="004D79BF" w:rsidRPr="00A12B67" w:rsidRDefault="004D79BF" w:rsidP="004D79BF">
            <w:pPr>
              <w:jc w:val="center"/>
              <w:rPr>
                <w:rFonts w:ascii="Times New Roman" w:hAnsi="Times New Roman" w:cs="Times New Roman"/>
              </w:rPr>
            </w:pPr>
          </w:p>
        </w:tc>
        <w:tc>
          <w:tcPr>
            <w:tcW w:w="681" w:type="dxa"/>
            <w:vAlign w:val="center"/>
          </w:tcPr>
          <w:p w:rsidR="004D79BF" w:rsidRPr="00A12B67" w:rsidRDefault="004D79BF" w:rsidP="004D79BF">
            <w:pPr>
              <w:jc w:val="center"/>
              <w:rPr>
                <w:rFonts w:ascii="Times New Roman" w:hAnsi="Times New Roman" w:cs="Times New Roman"/>
              </w:rPr>
            </w:pPr>
            <w:r w:rsidRPr="00A12B67">
              <w:rPr>
                <w:rFonts w:ascii="Times New Roman" w:hAnsi="Times New Roman" w:cs="Times New Roman"/>
              </w:rPr>
              <w:t>+</w:t>
            </w:r>
          </w:p>
        </w:tc>
        <w:tc>
          <w:tcPr>
            <w:tcW w:w="686" w:type="dxa"/>
            <w:vAlign w:val="center"/>
          </w:tcPr>
          <w:p w:rsidR="004D79BF" w:rsidRPr="00A12B67" w:rsidRDefault="004D79BF" w:rsidP="004D79BF">
            <w:pPr>
              <w:jc w:val="center"/>
              <w:rPr>
                <w:rFonts w:ascii="Times New Roman" w:hAnsi="Times New Roman" w:cs="Times New Roman"/>
              </w:rPr>
            </w:pPr>
            <w:r w:rsidRPr="00A12B67">
              <w:rPr>
                <w:rFonts w:ascii="Times New Roman" w:hAnsi="Times New Roman" w:cs="Times New Roman"/>
              </w:rPr>
              <w:t>+</w:t>
            </w:r>
          </w:p>
        </w:tc>
      </w:tr>
      <w:tr w:rsidR="004D79BF" w:rsidRPr="00A12B67" w:rsidTr="00A12B67">
        <w:trPr>
          <w:trHeight w:val="493"/>
          <w:jc w:val="center"/>
        </w:trPr>
        <w:tc>
          <w:tcPr>
            <w:tcW w:w="1265" w:type="dxa"/>
            <w:vAlign w:val="center"/>
          </w:tcPr>
          <w:p w:rsidR="004D79BF" w:rsidRPr="00A12B67" w:rsidRDefault="004D79BF" w:rsidP="004D79BF">
            <w:pPr>
              <w:jc w:val="center"/>
              <w:rPr>
                <w:rFonts w:ascii="Times New Roman" w:hAnsi="Times New Roman" w:cs="Times New Roman"/>
                <w:highlight w:val="yellow"/>
              </w:rPr>
            </w:pPr>
            <w:r w:rsidRPr="00A12B67">
              <w:rPr>
                <w:rFonts w:ascii="Times New Roman" w:hAnsi="Times New Roman" w:cs="Times New Roman"/>
              </w:rPr>
              <w:t>РН 1</w:t>
            </w:r>
            <w:r>
              <w:rPr>
                <w:rFonts w:ascii="Times New Roman" w:hAnsi="Times New Roman" w:cs="Times New Roman"/>
              </w:rPr>
              <w:t>3</w:t>
            </w:r>
          </w:p>
        </w:tc>
        <w:tc>
          <w:tcPr>
            <w:tcW w:w="680" w:type="dxa"/>
            <w:vAlign w:val="center"/>
          </w:tcPr>
          <w:p w:rsidR="004D79BF" w:rsidRPr="00A12B67" w:rsidRDefault="004D79BF" w:rsidP="004D79BF">
            <w:pPr>
              <w:jc w:val="center"/>
              <w:rPr>
                <w:rFonts w:ascii="Times New Roman" w:hAnsi="Times New Roman" w:cs="Times New Roman"/>
              </w:rPr>
            </w:pPr>
          </w:p>
        </w:tc>
        <w:tc>
          <w:tcPr>
            <w:tcW w:w="680" w:type="dxa"/>
            <w:vAlign w:val="center"/>
          </w:tcPr>
          <w:p w:rsidR="004D79BF" w:rsidRPr="00A12B67" w:rsidRDefault="004D79BF" w:rsidP="004D79BF">
            <w:pPr>
              <w:jc w:val="center"/>
              <w:rPr>
                <w:rFonts w:ascii="Times New Roman" w:hAnsi="Times New Roman" w:cs="Times New Roman"/>
              </w:rPr>
            </w:pPr>
            <w:r w:rsidRPr="00A12B67">
              <w:rPr>
                <w:rFonts w:ascii="Times New Roman" w:hAnsi="Times New Roman" w:cs="Times New Roman"/>
              </w:rPr>
              <w:t>+</w:t>
            </w:r>
          </w:p>
        </w:tc>
        <w:tc>
          <w:tcPr>
            <w:tcW w:w="681" w:type="dxa"/>
            <w:vAlign w:val="center"/>
          </w:tcPr>
          <w:p w:rsidR="004D79BF" w:rsidRPr="00A12B67" w:rsidRDefault="004D79BF" w:rsidP="004D79BF">
            <w:pPr>
              <w:jc w:val="center"/>
              <w:rPr>
                <w:rFonts w:ascii="Times New Roman" w:hAnsi="Times New Roman" w:cs="Times New Roman"/>
              </w:rPr>
            </w:pPr>
          </w:p>
        </w:tc>
        <w:tc>
          <w:tcPr>
            <w:tcW w:w="680" w:type="dxa"/>
            <w:vAlign w:val="center"/>
          </w:tcPr>
          <w:p w:rsidR="004D79BF" w:rsidRPr="00A12B67" w:rsidRDefault="004D79BF" w:rsidP="004D79BF">
            <w:pPr>
              <w:jc w:val="center"/>
              <w:rPr>
                <w:rFonts w:ascii="Times New Roman" w:hAnsi="Times New Roman" w:cs="Times New Roman"/>
              </w:rPr>
            </w:pPr>
          </w:p>
        </w:tc>
        <w:tc>
          <w:tcPr>
            <w:tcW w:w="681" w:type="dxa"/>
            <w:vAlign w:val="center"/>
          </w:tcPr>
          <w:p w:rsidR="004D79BF" w:rsidRPr="00A12B67" w:rsidRDefault="004D79BF" w:rsidP="004D79BF">
            <w:pPr>
              <w:jc w:val="center"/>
              <w:rPr>
                <w:rFonts w:ascii="Times New Roman" w:hAnsi="Times New Roman" w:cs="Times New Roman"/>
              </w:rPr>
            </w:pPr>
            <w:r w:rsidRPr="00A12B67">
              <w:rPr>
                <w:rFonts w:ascii="Times New Roman" w:hAnsi="Times New Roman" w:cs="Times New Roman"/>
              </w:rPr>
              <w:t>+</w:t>
            </w:r>
          </w:p>
        </w:tc>
        <w:tc>
          <w:tcPr>
            <w:tcW w:w="681" w:type="dxa"/>
            <w:vAlign w:val="center"/>
          </w:tcPr>
          <w:p w:rsidR="004D79BF" w:rsidRPr="00A12B67" w:rsidRDefault="004D79BF" w:rsidP="004D79BF">
            <w:pPr>
              <w:jc w:val="center"/>
              <w:rPr>
                <w:rFonts w:ascii="Times New Roman" w:hAnsi="Times New Roman" w:cs="Times New Roman"/>
              </w:rPr>
            </w:pPr>
          </w:p>
        </w:tc>
        <w:tc>
          <w:tcPr>
            <w:tcW w:w="681" w:type="dxa"/>
            <w:vAlign w:val="center"/>
          </w:tcPr>
          <w:p w:rsidR="004D79BF" w:rsidRPr="00A12B67" w:rsidRDefault="004D79BF" w:rsidP="004D79BF">
            <w:pPr>
              <w:jc w:val="center"/>
              <w:rPr>
                <w:rFonts w:ascii="Times New Roman" w:hAnsi="Times New Roman" w:cs="Times New Roman"/>
              </w:rPr>
            </w:pPr>
            <w:r w:rsidRPr="00A12B67">
              <w:rPr>
                <w:rFonts w:ascii="Times New Roman" w:hAnsi="Times New Roman" w:cs="Times New Roman"/>
              </w:rPr>
              <w:t>+</w:t>
            </w:r>
          </w:p>
        </w:tc>
        <w:tc>
          <w:tcPr>
            <w:tcW w:w="681" w:type="dxa"/>
            <w:vAlign w:val="center"/>
          </w:tcPr>
          <w:p w:rsidR="004D79BF" w:rsidRPr="00A12B67" w:rsidRDefault="004D79BF" w:rsidP="004D79BF">
            <w:pPr>
              <w:jc w:val="center"/>
              <w:rPr>
                <w:rFonts w:ascii="Times New Roman" w:hAnsi="Times New Roman" w:cs="Times New Roman"/>
              </w:rPr>
            </w:pPr>
          </w:p>
        </w:tc>
        <w:tc>
          <w:tcPr>
            <w:tcW w:w="682" w:type="dxa"/>
            <w:vAlign w:val="center"/>
          </w:tcPr>
          <w:p w:rsidR="004D79BF" w:rsidRPr="00A12B67" w:rsidRDefault="004D79BF" w:rsidP="004D79BF">
            <w:pPr>
              <w:jc w:val="center"/>
              <w:rPr>
                <w:rFonts w:ascii="Times New Roman" w:hAnsi="Times New Roman" w:cs="Times New Roman"/>
              </w:rPr>
            </w:pPr>
          </w:p>
        </w:tc>
        <w:tc>
          <w:tcPr>
            <w:tcW w:w="682" w:type="dxa"/>
            <w:vAlign w:val="center"/>
          </w:tcPr>
          <w:p w:rsidR="004D79BF" w:rsidRPr="00A12B67" w:rsidRDefault="004D79BF" w:rsidP="004D79BF">
            <w:pPr>
              <w:jc w:val="center"/>
              <w:rPr>
                <w:rFonts w:ascii="Times New Roman" w:hAnsi="Times New Roman" w:cs="Times New Roman"/>
              </w:rPr>
            </w:pPr>
            <w:r w:rsidRPr="00A12B67">
              <w:rPr>
                <w:rFonts w:ascii="Times New Roman" w:hAnsi="Times New Roman" w:cs="Times New Roman"/>
              </w:rPr>
              <w:t>+</w:t>
            </w:r>
          </w:p>
        </w:tc>
        <w:tc>
          <w:tcPr>
            <w:tcW w:w="681" w:type="dxa"/>
            <w:vAlign w:val="center"/>
          </w:tcPr>
          <w:p w:rsidR="004D79BF" w:rsidRPr="00A12B67" w:rsidRDefault="004D79BF" w:rsidP="004D79BF">
            <w:pPr>
              <w:jc w:val="center"/>
              <w:rPr>
                <w:rFonts w:ascii="Times New Roman" w:hAnsi="Times New Roman" w:cs="Times New Roman"/>
              </w:rPr>
            </w:pPr>
          </w:p>
        </w:tc>
        <w:tc>
          <w:tcPr>
            <w:tcW w:w="682" w:type="dxa"/>
            <w:vAlign w:val="center"/>
          </w:tcPr>
          <w:p w:rsidR="004D79BF" w:rsidRPr="00A12B67" w:rsidRDefault="004D79BF" w:rsidP="004D79BF">
            <w:pPr>
              <w:jc w:val="center"/>
              <w:rPr>
                <w:rFonts w:ascii="Times New Roman" w:hAnsi="Times New Roman" w:cs="Times New Roman"/>
              </w:rPr>
            </w:pPr>
          </w:p>
        </w:tc>
        <w:tc>
          <w:tcPr>
            <w:tcW w:w="682" w:type="dxa"/>
            <w:vAlign w:val="center"/>
          </w:tcPr>
          <w:p w:rsidR="004D79BF" w:rsidRPr="00A12B67" w:rsidRDefault="004D79BF" w:rsidP="004D79BF">
            <w:pPr>
              <w:jc w:val="center"/>
              <w:rPr>
                <w:rFonts w:ascii="Times New Roman" w:hAnsi="Times New Roman" w:cs="Times New Roman"/>
              </w:rPr>
            </w:pPr>
          </w:p>
        </w:tc>
        <w:tc>
          <w:tcPr>
            <w:tcW w:w="682" w:type="dxa"/>
            <w:vAlign w:val="center"/>
          </w:tcPr>
          <w:p w:rsidR="004D79BF" w:rsidRPr="00A12B67" w:rsidRDefault="004D79BF" w:rsidP="004D79BF">
            <w:pPr>
              <w:jc w:val="center"/>
              <w:rPr>
                <w:rFonts w:ascii="Times New Roman" w:hAnsi="Times New Roman" w:cs="Times New Roman"/>
              </w:rPr>
            </w:pPr>
          </w:p>
        </w:tc>
        <w:tc>
          <w:tcPr>
            <w:tcW w:w="682" w:type="dxa"/>
            <w:vAlign w:val="center"/>
          </w:tcPr>
          <w:p w:rsidR="004D79BF" w:rsidRPr="00A12B67" w:rsidRDefault="004D79BF" w:rsidP="004D79BF">
            <w:pPr>
              <w:jc w:val="center"/>
              <w:rPr>
                <w:rFonts w:ascii="Times New Roman" w:hAnsi="Times New Roman" w:cs="Times New Roman"/>
              </w:rPr>
            </w:pPr>
          </w:p>
        </w:tc>
        <w:tc>
          <w:tcPr>
            <w:tcW w:w="681" w:type="dxa"/>
            <w:vAlign w:val="center"/>
          </w:tcPr>
          <w:p w:rsidR="004D79BF" w:rsidRPr="00A12B67" w:rsidRDefault="004D79BF" w:rsidP="004D79BF">
            <w:pPr>
              <w:jc w:val="center"/>
              <w:rPr>
                <w:rFonts w:ascii="Times New Roman" w:hAnsi="Times New Roman" w:cs="Times New Roman"/>
              </w:rPr>
            </w:pPr>
            <w:r>
              <w:rPr>
                <w:rFonts w:ascii="Times New Roman" w:hAnsi="Times New Roman" w:cs="Times New Roman"/>
              </w:rPr>
              <w:t>+</w:t>
            </w:r>
          </w:p>
        </w:tc>
        <w:tc>
          <w:tcPr>
            <w:tcW w:w="682" w:type="dxa"/>
            <w:vAlign w:val="center"/>
          </w:tcPr>
          <w:p w:rsidR="004D79BF" w:rsidRPr="00A12B67" w:rsidRDefault="004D79BF" w:rsidP="004D79BF">
            <w:pPr>
              <w:jc w:val="center"/>
              <w:rPr>
                <w:rFonts w:ascii="Times New Roman" w:hAnsi="Times New Roman" w:cs="Times New Roman"/>
              </w:rPr>
            </w:pPr>
            <w:r w:rsidRPr="00A12B67">
              <w:rPr>
                <w:rFonts w:ascii="Times New Roman" w:hAnsi="Times New Roman" w:cs="Times New Roman"/>
              </w:rPr>
              <w:t>+</w:t>
            </w:r>
          </w:p>
        </w:tc>
        <w:tc>
          <w:tcPr>
            <w:tcW w:w="682" w:type="dxa"/>
            <w:vAlign w:val="center"/>
          </w:tcPr>
          <w:p w:rsidR="004D79BF" w:rsidRPr="00A12B67" w:rsidRDefault="004D79BF" w:rsidP="004D79BF">
            <w:pPr>
              <w:jc w:val="center"/>
              <w:rPr>
                <w:rFonts w:ascii="Times New Roman" w:hAnsi="Times New Roman" w:cs="Times New Roman"/>
              </w:rPr>
            </w:pPr>
            <w:r>
              <w:rPr>
                <w:rFonts w:ascii="Times New Roman" w:hAnsi="Times New Roman" w:cs="Times New Roman"/>
              </w:rPr>
              <w:t>+</w:t>
            </w:r>
          </w:p>
        </w:tc>
        <w:tc>
          <w:tcPr>
            <w:tcW w:w="682" w:type="dxa"/>
            <w:vAlign w:val="center"/>
          </w:tcPr>
          <w:p w:rsidR="004D79BF" w:rsidRPr="00A12B67" w:rsidRDefault="004D79BF" w:rsidP="004D79BF">
            <w:pPr>
              <w:jc w:val="center"/>
              <w:rPr>
                <w:rFonts w:ascii="Times New Roman" w:hAnsi="Times New Roman" w:cs="Times New Roman"/>
              </w:rPr>
            </w:pPr>
          </w:p>
        </w:tc>
        <w:tc>
          <w:tcPr>
            <w:tcW w:w="681" w:type="dxa"/>
            <w:vAlign w:val="center"/>
          </w:tcPr>
          <w:p w:rsidR="004D79BF" w:rsidRPr="00A12B67" w:rsidRDefault="004D79BF" w:rsidP="004D79BF">
            <w:pPr>
              <w:jc w:val="center"/>
              <w:rPr>
                <w:rFonts w:ascii="Times New Roman" w:hAnsi="Times New Roman" w:cs="Times New Roman"/>
              </w:rPr>
            </w:pPr>
          </w:p>
        </w:tc>
        <w:tc>
          <w:tcPr>
            <w:tcW w:w="686" w:type="dxa"/>
            <w:vAlign w:val="center"/>
          </w:tcPr>
          <w:p w:rsidR="004D79BF" w:rsidRPr="00A12B67" w:rsidRDefault="004D79BF" w:rsidP="004D79BF">
            <w:pPr>
              <w:jc w:val="center"/>
              <w:rPr>
                <w:rFonts w:ascii="Times New Roman" w:hAnsi="Times New Roman" w:cs="Times New Roman"/>
              </w:rPr>
            </w:pPr>
          </w:p>
        </w:tc>
      </w:tr>
      <w:tr w:rsidR="004D79BF" w:rsidRPr="00A12B67" w:rsidTr="00A12B67">
        <w:trPr>
          <w:trHeight w:val="493"/>
          <w:jc w:val="center"/>
        </w:trPr>
        <w:tc>
          <w:tcPr>
            <w:tcW w:w="1265" w:type="dxa"/>
            <w:vAlign w:val="center"/>
          </w:tcPr>
          <w:p w:rsidR="004D79BF" w:rsidRPr="00A12B67" w:rsidRDefault="004D79BF" w:rsidP="004D79BF">
            <w:pPr>
              <w:jc w:val="center"/>
              <w:rPr>
                <w:rFonts w:ascii="Times New Roman" w:hAnsi="Times New Roman" w:cs="Times New Roman"/>
                <w:highlight w:val="yellow"/>
              </w:rPr>
            </w:pPr>
            <w:r w:rsidRPr="00A12B67">
              <w:rPr>
                <w:rFonts w:ascii="Times New Roman" w:hAnsi="Times New Roman" w:cs="Times New Roman"/>
              </w:rPr>
              <w:t>РН 1</w:t>
            </w:r>
            <w:r>
              <w:rPr>
                <w:rFonts w:ascii="Times New Roman" w:hAnsi="Times New Roman" w:cs="Times New Roman"/>
              </w:rPr>
              <w:t>4</w:t>
            </w:r>
          </w:p>
        </w:tc>
        <w:tc>
          <w:tcPr>
            <w:tcW w:w="680" w:type="dxa"/>
            <w:vAlign w:val="center"/>
          </w:tcPr>
          <w:p w:rsidR="004D79BF" w:rsidRPr="00A12B67" w:rsidRDefault="004D79BF" w:rsidP="004D79BF">
            <w:pPr>
              <w:jc w:val="center"/>
              <w:rPr>
                <w:rFonts w:ascii="Times New Roman" w:hAnsi="Times New Roman" w:cs="Times New Roman"/>
              </w:rPr>
            </w:pPr>
          </w:p>
        </w:tc>
        <w:tc>
          <w:tcPr>
            <w:tcW w:w="680" w:type="dxa"/>
            <w:vAlign w:val="center"/>
          </w:tcPr>
          <w:p w:rsidR="004D79BF" w:rsidRPr="00A12B67" w:rsidRDefault="004D79BF" w:rsidP="004D79BF">
            <w:pPr>
              <w:jc w:val="center"/>
              <w:rPr>
                <w:rFonts w:ascii="Times New Roman" w:hAnsi="Times New Roman" w:cs="Times New Roman"/>
              </w:rPr>
            </w:pPr>
          </w:p>
        </w:tc>
        <w:tc>
          <w:tcPr>
            <w:tcW w:w="681" w:type="dxa"/>
            <w:vAlign w:val="center"/>
          </w:tcPr>
          <w:p w:rsidR="004D79BF" w:rsidRPr="00A12B67" w:rsidRDefault="004D79BF" w:rsidP="004D79BF">
            <w:pPr>
              <w:jc w:val="center"/>
              <w:rPr>
                <w:rFonts w:ascii="Times New Roman" w:hAnsi="Times New Roman" w:cs="Times New Roman"/>
              </w:rPr>
            </w:pPr>
          </w:p>
        </w:tc>
        <w:tc>
          <w:tcPr>
            <w:tcW w:w="680" w:type="dxa"/>
            <w:vAlign w:val="center"/>
          </w:tcPr>
          <w:p w:rsidR="004D79BF" w:rsidRPr="00A12B67" w:rsidRDefault="004D79BF" w:rsidP="004D79BF">
            <w:pPr>
              <w:jc w:val="center"/>
              <w:rPr>
                <w:rFonts w:ascii="Times New Roman" w:hAnsi="Times New Roman" w:cs="Times New Roman"/>
              </w:rPr>
            </w:pPr>
          </w:p>
        </w:tc>
        <w:tc>
          <w:tcPr>
            <w:tcW w:w="681" w:type="dxa"/>
            <w:vAlign w:val="center"/>
          </w:tcPr>
          <w:p w:rsidR="004D79BF" w:rsidRPr="00A12B67" w:rsidRDefault="004D79BF" w:rsidP="004D79BF">
            <w:pPr>
              <w:jc w:val="center"/>
              <w:rPr>
                <w:rFonts w:ascii="Times New Roman" w:hAnsi="Times New Roman" w:cs="Times New Roman"/>
              </w:rPr>
            </w:pPr>
          </w:p>
        </w:tc>
        <w:tc>
          <w:tcPr>
            <w:tcW w:w="681" w:type="dxa"/>
            <w:vAlign w:val="center"/>
          </w:tcPr>
          <w:p w:rsidR="004D79BF" w:rsidRPr="00A12B67" w:rsidRDefault="004D79BF" w:rsidP="004D79BF">
            <w:pPr>
              <w:jc w:val="center"/>
              <w:rPr>
                <w:rFonts w:ascii="Times New Roman" w:hAnsi="Times New Roman" w:cs="Times New Roman"/>
              </w:rPr>
            </w:pPr>
            <w:r w:rsidRPr="00A12B67">
              <w:rPr>
                <w:rFonts w:ascii="Times New Roman" w:hAnsi="Times New Roman" w:cs="Times New Roman"/>
              </w:rPr>
              <w:t>+</w:t>
            </w:r>
          </w:p>
        </w:tc>
        <w:tc>
          <w:tcPr>
            <w:tcW w:w="681" w:type="dxa"/>
            <w:vAlign w:val="center"/>
          </w:tcPr>
          <w:p w:rsidR="004D79BF" w:rsidRPr="00A12B67" w:rsidRDefault="004D79BF" w:rsidP="004D79BF">
            <w:pPr>
              <w:jc w:val="center"/>
              <w:rPr>
                <w:rFonts w:ascii="Times New Roman" w:hAnsi="Times New Roman" w:cs="Times New Roman"/>
              </w:rPr>
            </w:pPr>
          </w:p>
        </w:tc>
        <w:tc>
          <w:tcPr>
            <w:tcW w:w="681" w:type="dxa"/>
            <w:vAlign w:val="center"/>
          </w:tcPr>
          <w:p w:rsidR="004D79BF" w:rsidRPr="00A12B67" w:rsidRDefault="004D79BF" w:rsidP="004D79BF">
            <w:pPr>
              <w:jc w:val="center"/>
              <w:rPr>
                <w:rFonts w:ascii="Times New Roman" w:hAnsi="Times New Roman" w:cs="Times New Roman"/>
              </w:rPr>
            </w:pPr>
            <w:r w:rsidRPr="00A12B67">
              <w:rPr>
                <w:rFonts w:ascii="Times New Roman" w:hAnsi="Times New Roman" w:cs="Times New Roman"/>
              </w:rPr>
              <w:t>+</w:t>
            </w:r>
          </w:p>
        </w:tc>
        <w:tc>
          <w:tcPr>
            <w:tcW w:w="682" w:type="dxa"/>
            <w:vAlign w:val="center"/>
          </w:tcPr>
          <w:p w:rsidR="004D79BF" w:rsidRPr="00A12B67" w:rsidRDefault="004D79BF" w:rsidP="004D79BF">
            <w:pPr>
              <w:jc w:val="center"/>
              <w:rPr>
                <w:rFonts w:ascii="Times New Roman" w:hAnsi="Times New Roman" w:cs="Times New Roman"/>
              </w:rPr>
            </w:pPr>
          </w:p>
        </w:tc>
        <w:tc>
          <w:tcPr>
            <w:tcW w:w="682" w:type="dxa"/>
            <w:vAlign w:val="center"/>
          </w:tcPr>
          <w:p w:rsidR="004D79BF" w:rsidRPr="00A12B67" w:rsidRDefault="004D79BF" w:rsidP="004D79BF">
            <w:pPr>
              <w:jc w:val="center"/>
              <w:rPr>
                <w:rFonts w:ascii="Times New Roman" w:hAnsi="Times New Roman" w:cs="Times New Roman"/>
              </w:rPr>
            </w:pPr>
            <w:r w:rsidRPr="00A12B67">
              <w:rPr>
                <w:rFonts w:ascii="Times New Roman" w:hAnsi="Times New Roman" w:cs="Times New Roman"/>
              </w:rPr>
              <w:t>+</w:t>
            </w:r>
          </w:p>
        </w:tc>
        <w:tc>
          <w:tcPr>
            <w:tcW w:w="681" w:type="dxa"/>
            <w:vAlign w:val="center"/>
          </w:tcPr>
          <w:p w:rsidR="004D79BF" w:rsidRPr="00A12B67" w:rsidRDefault="004D79BF" w:rsidP="004D79BF">
            <w:pPr>
              <w:jc w:val="center"/>
              <w:rPr>
                <w:rFonts w:ascii="Times New Roman" w:hAnsi="Times New Roman" w:cs="Times New Roman"/>
              </w:rPr>
            </w:pPr>
          </w:p>
        </w:tc>
        <w:tc>
          <w:tcPr>
            <w:tcW w:w="682" w:type="dxa"/>
            <w:vAlign w:val="center"/>
          </w:tcPr>
          <w:p w:rsidR="004D79BF" w:rsidRPr="00A12B67" w:rsidRDefault="004D79BF" w:rsidP="004D79BF">
            <w:pPr>
              <w:jc w:val="center"/>
              <w:rPr>
                <w:rFonts w:ascii="Times New Roman" w:hAnsi="Times New Roman" w:cs="Times New Roman"/>
              </w:rPr>
            </w:pPr>
          </w:p>
        </w:tc>
        <w:tc>
          <w:tcPr>
            <w:tcW w:w="682" w:type="dxa"/>
            <w:vAlign w:val="center"/>
          </w:tcPr>
          <w:p w:rsidR="004D79BF" w:rsidRPr="00A12B67" w:rsidRDefault="004D79BF" w:rsidP="004D79BF">
            <w:pPr>
              <w:jc w:val="center"/>
              <w:rPr>
                <w:rFonts w:ascii="Times New Roman" w:hAnsi="Times New Roman" w:cs="Times New Roman"/>
              </w:rPr>
            </w:pPr>
          </w:p>
        </w:tc>
        <w:tc>
          <w:tcPr>
            <w:tcW w:w="682" w:type="dxa"/>
            <w:vAlign w:val="center"/>
          </w:tcPr>
          <w:p w:rsidR="004D79BF" w:rsidRPr="00A12B67" w:rsidRDefault="004D79BF" w:rsidP="004D79BF">
            <w:pPr>
              <w:jc w:val="center"/>
              <w:rPr>
                <w:rFonts w:ascii="Times New Roman" w:hAnsi="Times New Roman" w:cs="Times New Roman"/>
              </w:rPr>
            </w:pPr>
          </w:p>
        </w:tc>
        <w:tc>
          <w:tcPr>
            <w:tcW w:w="682" w:type="dxa"/>
            <w:vAlign w:val="center"/>
          </w:tcPr>
          <w:p w:rsidR="004D79BF" w:rsidRPr="00A12B67" w:rsidRDefault="004D79BF" w:rsidP="004D79BF">
            <w:pPr>
              <w:jc w:val="center"/>
              <w:rPr>
                <w:rFonts w:ascii="Times New Roman" w:hAnsi="Times New Roman" w:cs="Times New Roman"/>
              </w:rPr>
            </w:pPr>
          </w:p>
        </w:tc>
        <w:tc>
          <w:tcPr>
            <w:tcW w:w="681" w:type="dxa"/>
            <w:vAlign w:val="center"/>
          </w:tcPr>
          <w:p w:rsidR="004D79BF" w:rsidRPr="00A12B67" w:rsidRDefault="004D79BF" w:rsidP="004D79BF">
            <w:pPr>
              <w:jc w:val="center"/>
              <w:rPr>
                <w:rFonts w:ascii="Times New Roman" w:hAnsi="Times New Roman" w:cs="Times New Roman"/>
              </w:rPr>
            </w:pPr>
          </w:p>
        </w:tc>
        <w:tc>
          <w:tcPr>
            <w:tcW w:w="682" w:type="dxa"/>
            <w:vAlign w:val="center"/>
          </w:tcPr>
          <w:p w:rsidR="004D79BF" w:rsidRPr="00A12B67" w:rsidRDefault="004D79BF" w:rsidP="004D79BF">
            <w:pPr>
              <w:jc w:val="center"/>
              <w:rPr>
                <w:rFonts w:ascii="Times New Roman" w:hAnsi="Times New Roman" w:cs="Times New Roman"/>
              </w:rPr>
            </w:pPr>
          </w:p>
        </w:tc>
        <w:tc>
          <w:tcPr>
            <w:tcW w:w="682" w:type="dxa"/>
            <w:vAlign w:val="center"/>
          </w:tcPr>
          <w:p w:rsidR="004D79BF" w:rsidRPr="00A12B67" w:rsidRDefault="004D79BF" w:rsidP="004D79BF">
            <w:pPr>
              <w:jc w:val="center"/>
              <w:rPr>
                <w:rFonts w:ascii="Times New Roman" w:hAnsi="Times New Roman" w:cs="Times New Roman"/>
              </w:rPr>
            </w:pPr>
          </w:p>
        </w:tc>
        <w:tc>
          <w:tcPr>
            <w:tcW w:w="682" w:type="dxa"/>
            <w:vAlign w:val="center"/>
          </w:tcPr>
          <w:p w:rsidR="004D79BF" w:rsidRPr="00A12B67" w:rsidRDefault="004D79BF" w:rsidP="004D79BF">
            <w:pPr>
              <w:jc w:val="center"/>
              <w:rPr>
                <w:rFonts w:ascii="Times New Roman" w:hAnsi="Times New Roman" w:cs="Times New Roman"/>
              </w:rPr>
            </w:pPr>
          </w:p>
        </w:tc>
        <w:tc>
          <w:tcPr>
            <w:tcW w:w="681" w:type="dxa"/>
            <w:vAlign w:val="center"/>
          </w:tcPr>
          <w:p w:rsidR="004D79BF" w:rsidRPr="00A12B67" w:rsidRDefault="004D79BF" w:rsidP="004D79BF">
            <w:pPr>
              <w:jc w:val="center"/>
              <w:rPr>
                <w:rFonts w:ascii="Times New Roman" w:hAnsi="Times New Roman" w:cs="Times New Roman"/>
              </w:rPr>
            </w:pPr>
            <w:r w:rsidRPr="00A12B67">
              <w:rPr>
                <w:rFonts w:ascii="Times New Roman" w:hAnsi="Times New Roman" w:cs="Times New Roman"/>
              </w:rPr>
              <w:t>+</w:t>
            </w:r>
          </w:p>
        </w:tc>
        <w:tc>
          <w:tcPr>
            <w:tcW w:w="686" w:type="dxa"/>
            <w:vAlign w:val="center"/>
          </w:tcPr>
          <w:p w:rsidR="004D79BF" w:rsidRPr="00A12B67" w:rsidRDefault="004D79BF" w:rsidP="004D79BF">
            <w:pPr>
              <w:jc w:val="center"/>
              <w:rPr>
                <w:rFonts w:ascii="Times New Roman" w:hAnsi="Times New Roman" w:cs="Times New Roman"/>
              </w:rPr>
            </w:pPr>
            <w:r w:rsidRPr="00A12B67">
              <w:rPr>
                <w:rFonts w:ascii="Times New Roman" w:hAnsi="Times New Roman" w:cs="Times New Roman"/>
              </w:rPr>
              <w:t>+</w:t>
            </w:r>
          </w:p>
        </w:tc>
      </w:tr>
      <w:tr w:rsidR="004D79BF" w:rsidRPr="00A12B67" w:rsidTr="00A12B67">
        <w:trPr>
          <w:trHeight w:val="493"/>
          <w:jc w:val="center"/>
        </w:trPr>
        <w:tc>
          <w:tcPr>
            <w:tcW w:w="1265" w:type="dxa"/>
            <w:vAlign w:val="center"/>
          </w:tcPr>
          <w:p w:rsidR="004D79BF" w:rsidRPr="00A12B67" w:rsidRDefault="004D79BF" w:rsidP="004D79BF">
            <w:pPr>
              <w:jc w:val="center"/>
              <w:rPr>
                <w:rFonts w:ascii="Times New Roman" w:hAnsi="Times New Roman" w:cs="Times New Roman"/>
                <w:highlight w:val="yellow"/>
              </w:rPr>
            </w:pPr>
            <w:r w:rsidRPr="00A12B67">
              <w:rPr>
                <w:rFonts w:ascii="Times New Roman" w:hAnsi="Times New Roman" w:cs="Times New Roman"/>
              </w:rPr>
              <w:t>РН 1</w:t>
            </w:r>
            <w:r>
              <w:rPr>
                <w:rFonts w:ascii="Times New Roman" w:hAnsi="Times New Roman" w:cs="Times New Roman"/>
              </w:rPr>
              <w:t>5</w:t>
            </w:r>
          </w:p>
        </w:tc>
        <w:tc>
          <w:tcPr>
            <w:tcW w:w="680" w:type="dxa"/>
            <w:vAlign w:val="center"/>
          </w:tcPr>
          <w:p w:rsidR="004D79BF" w:rsidRPr="00A12B67" w:rsidRDefault="004D79BF" w:rsidP="004D79BF">
            <w:pPr>
              <w:jc w:val="center"/>
              <w:rPr>
                <w:rFonts w:ascii="Times New Roman" w:hAnsi="Times New Roman" w:cs="Times New Roman"/>
              </w:rPr>
            </w:pPr>
          </w:p>
        </w:tc>
        <w:tc>
          <w:tcPr>
            <w:tcW w:w="680" w:type="dxa"/>
            <w:vAlign w:val="center"/>
          </w:tcPr>
          <w:p w:rsidR="004D79BF" w:rsidRPr="00A12B67" w:rsidRDefault="004D79BF" w:rsidP="004D79BF">
            <w:pPr>
              <w:jc w:val="center"/>
              <w:rPr>
                <w:rFonts w:ascii="Times New Roman" w:hAnsi="Times New Roman" w:cs="Times New Roman"/>
              </w:rPr>
            </w:pPr>
          </w:p>
        </w:tc>
        <w:tc>
          <w:tcPr>
            <w:tcW w:w="681" w:type="dxa"/>
            <w:vAlign w:val="center"/>
          </w:tcPr>
          <w:p w:rsidR="004D79BF" w:rsidRPr="00A12B67" w:rsidRDefault="004D79BF" w:rsidP="004D79BF">
            <w:pPr>
              <w:jc w:val="center"/>
              <w:rPr>
                <w:rFonts w:ascii="Times New Roman" w:hAnsi="Times New Roman" w:cs="Times New Roman"/>
              </w:rPr>
            </w:pPr>
          </w:p>
        </w:tc>
        <w:tc>
          <w:tcPr>
            <w:tcW w:w="680" w:type="dxa"/>
            <w:vAlign w:val="center"/>
          </w:tcPr>
          <w:p w:rsidR="004D79BF" w:rsidRPr="00A12B67" w:rsidRDefault="004D79BF" w:rsidP="004D79BF">
            <w:pPr>
              <w:jc w:val="center"/>
              <w:rPr>
                <w:rFonts w:ascii="Times New Roman" w:hAnsi="Times New Roman" w:cs="Times New Roman"/>
              </w:rPr>
            </w:pPr>
          </w:p>
        </w:tc>
        <w:tc>
          <w:tcPr>
            <w:tcW w:w="681" w:type="dxa"/>
            <w:vAlign w:val="center"/>
          </w:tcPr>
          <w:p w:rsidR="004D79BF" w:rsidRPr="00A12B67" w:rsidRDefault="004D79BF" w:rsidP="004D79BF">
            <w:pPr>
              <w:jc w:val="center"/>
              <w:rPr>
                <w:rFonts w:ascii="Times New Roman" w:hAnsi="Times New Roman" w:cs="Times New Roman"/>
              </w:rPr>
            </w:pPr>
          </w:p>
        </w:tc>
        <w:tc>
          <w:tcPr>
            <w:tcW w:w="681" w:type="dxa"/>
            <w:vAlign w:val="center"/>
          </w:tcPr>
          <w:p w:rsidR="004D79BF" w:rsidRPr="00A12B67" w:rsidRDefault="004D79BF" w:rsidP="004D79BF">
            <w:pPr>
              <w:jc w:val="center"/>
              <w:rPr>
                <w:rFonts w:ascii="Times New Roman" w:hAnsi="Times New Roman" w:cs="Times New Roman"/>
              </w:rPr>
            </w:pPr>
            <w:r w:rsidRPr="00A12B67">
              <w:rPr>
                <w:rFonts w:ascii="Times New Roman" w:hAnsi="Times New Roman" w:cs="Times New Roman"/>
              </w:rPr>
              <w:t>+</w:t>
            </w:r>
          </w:p>
        </w:tc>
        <w:tc>
          <w:tcPr>
            <w:tcW w:w="681" w:type="dxa"/>
            <w:vAlign w:val="center"/>
          </w:tcPr>
          <w:p w:rsidR="004D79BF" w:rsidRPr="00A12B67" w:rsidRDefault="004D79BF" w:rsidP="004D79BF">
            <w:pPr>
              <w:jc w:val="center"/>
              <w:rPr>
                <w:rFonts w:ascii="Times New Roman" w:hAnsi="Times New Roman" w:cs="Times New Roman"/>
              </w:rPr>
            </w:pPr>
            <w:r w:rsidRPr="00A12B67">
              <w:rPr>
                <w:rFonts w:ascii="Times New Roman" w:hAnsi="Times New Roman" w:cs="Times New Roman"/>
              </w:rPr>
              <w:t>+</w:t>
            </w:r>
          </w:p>
        </w:tc>
        <w:tc>
          <w:tcPr>
            <w:tcW w:w="681" w:type="dxa"/>
            <w:vAlign w:val="center"/>
          </w:tcPr>
          <w:p w:rsidR="004D79BF" w:rsidRPr="00A12B67" w:rsidRDefault="004D79BF" w:rsidP="004D79BF">
            <w:pPr>
              <w:jc w:val="center"/>
              <w:rPr>
                <w:rFonts w:ascii="Times New Roman" w:hAnsi="Times New Roman" w:cs="Times New Roman"/>
              </w:rPr>
            </w:pPr>
          </w:p>
        </w:tc>
        <w:tc>
          <w:tcPr>
            <w:tcW w:w="682" w:type="dxa"/>
            <w:vAlign w:val="center"/>
          </w:tcPr>
          <w:p w:rsidR="004D79BF" w:rsidRPr="00A12B67" w:rsidRDefault="004D79BF" w:rsidP="004D79BF">
            <w:pPr>
              <w:jc w:val="center"/>
              <w:rPr>
                <w:rFonts w:ascii="Times New Roman" w:hAnsi="Times New Roman" w:cs="Times New Roman"/>
              </w:rPr>
            </w:pPr>
          </w:p>
        </w:tc>
        <w:tc>
          <w:tcPr>
            <w:tcW w:w="682" w:type="dxa"/>
            <w:vAlign w:val="center"/>
          </w:tcPr>
          <w:p w:rsidR="004D79BF" w:rsidRPr="00A12B67" w:rsidRDefault="004D79BF" w:rsidP="004D79BF">
            <w:pPr>
              <w:jc w:val="center"/>
              <w:rPr>
                <w:rFonts w:ascii="Times New Roman" w:hAnsi="Times New Roman" w:cs="Times New Roman"/>
              </w:rPr>
            </w:pPr>
            <w:r w:rsidRPr="00A12B67">
              <w:rPr>
                <w:rFonts w:ascii="Times New Roman" w:hAnsi="Times New Roman" w:cs="Times New Roman"/>
              </w:rPr>
              <w:t>+</w:t>
            </w:r>
          </w:p>
        </w:tc>
        <w:tc>
          <w:tcPr>
            <w:tcW w:w="681" w:type="dxa"/>
            <w:vAlign w:val="center"/>
          </w:tcPr>
          <w:p w:rsidR="004D79BF" w:rsidRPr="00A12B67" w:rsidRDefault="004D79BF" w:rsidP="004D79BF">
            <w:pPr>
              <w:jc w:val="center"/>
              <w:rPr>
                <w:rFonts w:ascii="Times New Roman" w:hAnsi="Times New Roman" w:cs="Times New Roman"/>
              </w:rPr>
            </w:pPr>
          </w:p>
        </w:tc>
        <w:tc>
          <w:tcPr>
            <w:tcW w:w="682" w:type="dxa"/>
            <w:vAlign w:val="center"/>
          </w:tcPr>
          <w:p w:rsidR="004D79BF" w:rsidRPr="00A12B67" w:rsidRDefault="004D79BF" w:rsidP="004D79BF">
            <w:pPr>
              <w:jc w:val="center"/>
              <w:rPr>
                <w:rFonts w:ascii="Times New Roman" w:hAnsi="Times New Roman" w:cs="Times New Roman"/>
              </w:rPr>
            </w:pPr>
            <w:r w:rsidRPr="00A12B67">
              <w:rPr>
                <w:rFonts w:ascii="Times New Roman" w:hAnsi="Times New Roman" w:cs="Times New Roman"/>
              </w:rPr>
              <w:t>+</w:t>
            </w:r>
          </w:p>
        </w:tc>
        <w:tc>
          <w:tcPr>
            <w:tcW w:w="682" w:type="dxa"/>
            <w:vAlign w:val="center"/>
          </w:tcPr>
          <w:p w:rsidR="004D79BF" w:rsidRPr="00A12B67" w:rsidRDefault="004D79BF" w:rsidP="004D79BF">
            <w:pPr>
              <w:jc w:val="center"/>
              <w:rPr>
                <w:rFonts w:ascii="Times New Roman" w:hAnsi="Times New Roman" w:cs="Times New Roman"/>
              </w:rPr>
            </w:pPr>
          </w:p>
        </w:tc>
        <w:tc>
          <w:tcPr>
            <w:tcW w:w="682" w:type="dxa"/>
            <w:vAlign w:val="center"/>
          </w:tcPr>
          <w:p w:rsidR="004D79BF" w:rsidRPr="00A12B67" w:rsidRDefault="004D79BF" w:rsidP="004D79BF">
            <w:pPr>
              <w:jc w:val="center"/>
              <w:rPr>
                <w:rFonts w:ascii="Times New Roman" w:hAnsi="Times New Roman" w:cs="Times New Roman"/>
              </w:rPr>
            </w:pPr>
          </w:p>
        </w:tc>
        <w:tc>
          <w:tcPr>
            <w:tcW w:w="682" w:type="dxa"/>
            <w:vAlign w:val="center"/>
          </w:tcPr>
          <w:p w:rsidR="004D79BF" w:rsidRPr="00A12B67" w:rsidRDefault="004D79BF" w:rsidP="004D79BF">
            <w:pPr>
              <w:jc w:val="center"/>
              <w:rPr>
                <w:rFonts w:ascii="Times New Roman" w:hAnsi="Times New Roman" w:cs="Times New Roman"/>
              </w:rPr>
            </w:pPr>
          </w:p>
        </w:tc>
        <w:tc>
          <w:tcPr>
            <w:tcW w:w="681" w:type="dxa"/>
            <w:vAlign w:val="center"/>
          </w:tcPr>
          <w:p w:rsidR="004D79BF" w:rsidRPr="00A12B67" w:rsidRDefault="004D79BF" w:rsidP="004D79BF">
            <w:pPr>
              <w:jc w:val="center"/>
              <w:rPr>
                <w:rFonts w:ascii="Times New Roman" w:hAnsi="Times New Roman" w:cs="Times New Roman"/>
              </w:rPr>
            </w:pPr>
          </w:p>
        </w:tc>
        <w:tc>
          <w:tcPr>
            <w:tcW w:w="682" w:type="dxa"/>
            <w:vAlign w:val="center"/>
          </w:tcPr>
          <w:p w:rsidR="004D79BF" w:rsidRPr="00A12B67" w:rsidRDefault="004D79BF" w:rsidP="004D79BF">
            <w:pPr>
              <w:jc w:val="center"/>
              <w:rPr>
                <w:rFonts w:ascii="Times New Roman" w:hAnsi="Times New Roman" w:cs="Times New Roman"/>
              </w:rPr>
            </w:pPr>
            <w:r w:rsidRPr="00A12B67">
              <w:rPr>
                <w:rFonts w:ascii="Times New Roman" w:hAnsi="Times New Roman" w:cs="Times New Roman"/>
              </w:rPr>
              <w:t>+</w:t>
            </w:r>
          </w:p>
        </w:tc>
        <w:tc>
          <w:tcPr>
            <w:tcW w:w="682" w:type="dxa"/>
            <w:vAlign w:val="center"/>
          </w:tcPr>
          <w:p w:rsidR="004D79BF" w:rsidRPr="00A12B67" w:rsidRDefault="004D79BF" w:rsidP="004D79BF">
            <w:pPr>
              <w:jc w:val="center"/>
              <w:rPr>
                <w:rFonts w:ascii="Times New Roman" w:hAnsi="Times New Roman" w:cs="Times New Roman"/>
              </w:rPr>
            </w:pPr>
          </w:p>
        </w:tc>
        <w:tc>
          <w:tcPr>
            <w:tcW w:w="682" w:type="dxa"/>
            <w:vAlign w:val="center"/>
          </w:tcPr>
          <w:p w:rsidR="004D79BF" w:rsidRPr="00A12B67" w:rsidRDefault="004D79BF" w:rsidP="004D79BF">
            <w:pPr>
              <w:jc w:val="center"/>
              <w:rPr>
                <w:rFonts w:ascii="Times New Roman" w:hAnsi="Times New Roman" w:cs="Times New Roman"/>
              </w:rPr>
            </w:pPr>
          </w:p>
        </w:tc>
        <w:tc>
          <w:tcPr>
            <w:tcW w:w="681" w:type="dxa"/>
            <w:vAlign w:val="center"/>
          </w:tcPr>
          <w:p w:rsidR="004D79BF" w:rsidRPr="00A12B67" w:rsidRDefault="004D79BF" w:rsidP="004D79BF">
            <w:pPr>
              <w:jc w:val="center"/>
              <w:rPr>
                <w:rFonts w:ascii="Times New Roman" w:hAnsi="Times New Roman" w:cs="Times New Roman"/>
              </w:rPr>
            </w:pPr>
            <w:r w:rsidRPr="00A12B67">
              <w:rPr>
                <w:rFonts w:ascii="Times New Roman" w:hAnsi="Times New Roman" w:cs="Times New Roman"/>
              </w:rPr>
              <w:t>+</w:t>
            </w:r>
          </w:p>
        </w:tc>
        <w:tc>
          <w:tcPr>
            <w:tcW w:w="686" w:type="dxa"/>
            <w:vAlign w:val="center"/>
          </w:tcPr>
          <w:p w:rsidR="004D79BF" w:rsidRPr="00A12B67" w:rsidRDefault="004D79BF" w:rsidP="004D79BF">
            <w:pPr>
              <w:jc w:val="center"/>
              <w:rPr>
                <w:rFonts w:ascii="Times New Roman" w:hAnsi="Times New Roman" w:cs="Times New Roman"/>
              </w:rPr>
            </w:pPr>
            <w:r w:rsidRPr="00A12B67">
              <w:rPr>
                <w:rFonts w:ascii="Times New Roman" w:hAnsi="Times New Roman" w:cs="Times New Roman"/>
              </w:rPr>
              <w:t>+</w:t>
            </w:r>
          </w:p>
        </w:tc>
      </w:tr>
    </w:tbl>
    <w:p w:rsidR="00C11697" w:rsidRDefault="00C11697"/>
    <w:p w:rsidR="00C11697" w:rsidRDefault="00C11697"/>
    <w:sectPr w:rsidR="00C11697" w:rsidSect="00C11697">
      <w:footerReference w:type="even" r:id="rId17"/>
      <w:footerReference w:type="default" r:id="rId18"/>
      <w:pgSz w:w="16840" w:h="11900" w:orient="landscape"/>
      <w:pgMar w:top="567" w:right="851"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03C" w:rsidRDefault="00AA303C" w:rsidP="00F9415F">
      <w:r>
        <w:separator/>
      </w:r>
    </w:p>
  </w:endnote>
  <w:endnote w:type="continuationSeparator" w:id="0">
    <w:p w:rsidR="00AA303C" w:rsidRDefault="00AA303C" w:rsidP="00F94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charset w:val="00"/>
    <w:family w:val="roman"/>
    <w:pitch w:val="variable"/>
    <w:sig w:usb0="00000000"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8"/>
      </w:rPr>
      <w:id w:val="1544088980"/>
      <w:docPartObj>
        <w:docPartGallery w:val="Page Numbers (Bottom of Page)"/>
        <w:docPartUnique/>
      </w:docPartObj>
    </w:sdtPr>
    <w:sdtEndPr>
      <w:rPr>
        <w:rStyle w:val="a8"/>
      </w:rPr>
    </w:sdtEndPr>
    <w:sdtContent>
      <w:p w:rsidR="002216AD" w:rsidRDefault="002216AD" w:rsidP="00F030A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rsidR="002216AD" w:rsidRDefault="002216A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8"/>
      </w:rPr>
      <w:id w:val="29227131"/>
      <w:docPartObj>
        <w:docPartGallery w:val="Page Numbers (Bottom of Page)"/>
        <w:docPartUnique/>
      </w:docPartObj>
    </w:sdtPr>
    <w:sdtEndPr>
      <w:rPr>
        <w:rStyle w:val="a8"/>
      </w:rPr>
    </w:sdtEndPr>
    <w:sdtContent>
      <w:p w:rsidR="002216AD" w:rsidRDefault="002216AD" w:rsidP="00E804F1">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rsidR="002216AD" w:rsidRDefault="002216A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6AD" w:rsidRDefault="002216A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03C" w:rsidRDefault="00AA303C" w:rsidP="00F9415F">
      <w:r>
        <w:separator/>
      </w:r>
    </w:p>
  </w:footnote>
  <w:footnote w:type="continuationSeparator" w:id="0">
    <w:p w:rsidR="00AA303C" w:rsidRDefault="00AA303C" w:rsidP="00F94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8"/>
      </w:rPr>
      <w:id w:val="-1069645017"/>
      <w:docPartObj>
        <w:docPartGallery w:val="Page Numbers (Top of Page)"/>
        <w:docPartUnique/>
      </w:docPartObj>
    </w:sdtPr>
    <w:sdtEndPr>
      <w:rPr>
        <w:rStyle w:val="a8"/>
      </w:rPr>
    </w:sdtEndPr>
    <w:sdtContent>
      <w:p w:rsidR="002216AD" w:rsidRDefault="002216AD" w:rsidP="00091135">
        <w:pPr>
          <w:pStyle w:val="ae"/>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rsidR="002216AD" w:rsidRDefault="002216AD">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8"/>
      </w:rPr>
      <w:id w:val="-861661515"/>
      <w:docPartObj>
        <w:docPartGallery w:val="Page Numbers (Top of Page)"/>
        <w:docPartUnique/>
      </w:docPartObj>
    </w:sdtPr>
    <w:sdtEndPr>
      <w:rPr>
        <w:rStyle w:val="a8"/>
      </w:rPr>
    </w:sdtEndPr>
    <w:sdtContent>
      <w:p w:rsidR="002216AD" w:rsidRDefault="002216AD" w:rsidP="00091135">
        <w:pPr>
          <w:pStyle w:val="ae"/>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D32A61">
          <w:rPr>
            <w:rStyle w:val="a8"/>
            <w:noProof/>
          </w:rPr>
          <w:t>3</w:t>
        </w:r>
        <w:r>
          <w:rPr>
            <w:rStyle w:val="a8"/>
          </w:rPr>
          <w:fldChar w:fldCharType="end"/>
        </w:r>
      </w:p>
    </w:sdtContent>
  </w:sdt>
  <w:p w:rsidR="002216AD" w:rsidRDefault="002216AD">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 w15:restartNumberingAfterBreak="0">
    <w:nsid w:val="189E1B3A"/>
    <w:multiLevelType w:val="hybridMultilevel"/>
    <w:tmpl w:val="7EB67CB6"/>
    <w:lvl w:ilvl="0" w:tplc="660A174E">
      <w:start w:val="2"/>
      <w:numFmt w:val="decimal"/>
      <w:lvlText w:val="%1."/>
      <w:lvlJc w:val="left"/>
      <w:pPr>
        <w:ind w:left="720" w:hanging="360"/>
      </w:pPr>
      <w:rPr>
        <w:rFonts w:eastAsia="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357D0F"/>
    <w:multiLevelType w:val="hybridMultilevel"/>
    <w:tmpl w:val="E2D6DD4A"/>
    <w:lvl w:ilvl="0" w:tplc="2446037E">
      <w:start w:val="1"/>
      <w:numFmt w:val="none"/>
      <w:lvlText w:val="3."/>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353F78"/>
    <w:multiLevelType w:val="hybridMultilevel"/>
    <w:tmpl w:val="0C4C0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C46C21"/>
    <w:multiLevelType w:val="hybridMultilevel"/>
    <w:tmpl w:val="21648222"/>
    <w:lvl w:ilvl="0" w:tplc="F40AE44A">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493476"/>
    <w:multiLevelType w:val="hybridMultilevel"/>
    <w:tmpl w:val="82743D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47B4134F"/>
    <w:multiLevelType w:val="hybridMultilevel"/>
    <w:tmpl w:val="C96A6EDA"/>
    <w:lvl w:ilvl="0" w:tplc="0419000F">
      <w:start w:val="1"/>
      <w:numFmt w:val="decimal"/>
      <w:lvlText w:val="%1."/>
      <w:lvlJc w:val="left"/>
      <w:pPr>
        <w:ind w:left="1212" w:hanging="360"/>
      </w:p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7" w15:restartNumberingAfterBreak="0">
    <w:nsid w:val="4967499E"/>
    <w:multiLevelType w:val="hybridMultilevel"/>
    <w:tmpl w:val="E77660FC"/>
    <w:lvl w:ilvl="0" w:tplc="F6E0A480">
      <w:start w:val="1"/>
      <w:numFmt w:val="decimal"/>
      <w:lvlText w:val="%1."/>
      <w:lvlJc w:val="left"/>
      <w:pPr>
        <w:ind w:left="1413" w:hanging="420"/>
      </w:pPr>
      <w:rPr>
        <w:rFonts w:hint="default"/>
        <w:color w:val="000000" w:themeColor="text1"/>
      </w:rPr>
    </w:lvl>
    <w:lvl w:ilvl="1" w:tplc="04190019" w:tentative="1">
      <w:start w:val="1"/>
      <w:numFmt w:val="lowerLetter"/>
      <w:lvlText w:val="%2."/>
      <w:lvlJc w:val="left"/>
      <w:pPr>
        <w:ind w:left="10437" w:hanging="360"/>
      </w:pPr>
    </w:lvl>
    <w:lvl w:ilvl="2" w:tplc="0419001B" w:tentative="1">
      <w:start w:val="1"/>
      <w:numFmt w:val="lowerRoman"/>
      <w:lvlText w:val="%3."/>
      <w:lvlJc w:val="right"/>
      <w:pPr>
        <w:ind w:left="11157" w:hanging="180"/>
      </w:pPr>
    </w:lvl>
    <w:lvl w:ilvl="3" w:tplc="0419000F" w:tentative="1">
      <w:start w:val="1"/>
      <w:numFmt w:val="decimal"/>
      <w:lvlText w:val="%4."/>
      <w:lvlJc w:val="left"/>
      <w:pPr>
        <w:ind w:left="11877" w:hanging="360"/>
      </w:pPr>
    </w:lvl>
    <w:lvl w:ilvl="4" w:tplc="04190019" w:tentative="1">
      <w:start w:val="1"/>
      <w:numFmt w:val="lowerLetter"/>
      <w:lvlText w:val="%5."/>
      <w:lvlJc w:val="left"/>
      <w:pPr>
        <w:ind w:left="12597" w:hanging="360"/>
      </w:pPr>
    </w:lvl>
    <w:lvl w:ilvl="5" w:tplc="0419001B" w:tentative="1">
      <w:start w:val="1"/>
      <w:numFmt w:val="lowerRoman"/>
      <w:lvlText w:val="%6."/>
      <w:lvlJc w:val="right"/>
      <w:pPr>
        <w:ind w:left="13317" w:hanging="180"/>
      </w:pPr>
    </w:lvl>
    <w:lvl w:ilvl="6" w:tplc="0419000F" w:tentative="1">
      <w:start w:val="1"/>
      <w:numFmt w:val="decimal"/>
      <w:lvlText w:val="%7."/>
      <w:lvlJc w:val="left"/>
      <w:pPr>
        <w:ind w:left="14037" w:hanging="360"/>
      </w:pPr>
    </w:lvl>
    <w:lvl w:ilvl="7" w:tplc="04190019" w:tentative="1">
      <w:start w:val="1"/>
      <w:numFmt w:val="lowerLetter"/>
      <w:lvlText w:val="%8."/>
      <w:lvlJc w:val="left"/>
      <w:pPr>
        <w:ind w:left="14757" w:hanging="360"/>
      </w:pPr>
    </w:lvl>
    <w:lvl w:ilvl="8" w:tplc="0419001B" w:tentative="1">
      <w:start w:val="1"/>
      <w:numFmt w:val="lowerRoman"/>
      <w:lvlText w:val="%9."/>
      <w:lvlJc w:val="right"/>
      <w:pPr>
        <w:ind w:left="15477" w:hanging="180"/>
      </w:pPr>
    </w:lvl>
  </w:abstractNum>
  <w:abstractNum w:abstractNumId="8" w15:restartNumberingAfterBreak="0">
    <w:nsid w:val="5EDA2051"/>
    <w:multiLevelType w:val="hybridMultilevel"/>
    <w:tmpl w:val="21648222"/>
    <w:lvl w:ilvl="0" w:tplc="F40AE44A">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409008E"/>
    <w:multiLevelType w:val="hybridMultilevel"/>
    <w:tmpl w:val="38C41500"/>
    <w:lvl w:ilvl="0" w:tplc="6836723E">
      <w:numFmt w:val="bullet"/>
      <w:lvlText w:val="-"/>
      <w:lvlJc w:val="left"/>
      <w:pPr>
        <w:ind w:left="720" w:hanging="360"/>
      </w:pPr>
      <w:rPr>
        <w:rFonts w:ascii="TimesNewRomanPSMT" w:eastAsia="Times New Roman" w:hAnsi="TimesNewRomanPSMT" w:cs="TimesNewRomanPSMT"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A4B203E"/>
    <w:multiLevelType w:val="hybridMultilevel"/>
    <w:tmpl w:val="3814AE5A"/>
    <w:lvl w:ilvl="0" w:tplc="25EC1E94">
      <w:start w:val="1"/>
      <w:numFmt w:val="decimal"/>
      <w:lvlText w:val="%1."/>
      <w:lvlJc w:val="left"/>
      <w:pPr>
        <w:tabs>
          <w:tab w:val="num" w:pos="720"/>
        </w:tabs>
        <w:ind w:left="720" w:hanging="360"/>
      </w:pPr>
    </w:lvl>
    <w:lvl w:ilvl="1" w:tplc="81343B14" w:tentative="1">
      <w:start w:val="1"/>
      <w:numFmt w:val="decimal"/>
      <w:lvlText w:val="%2."/>
      <w:lvlJc w:val="left"/>
      <w:pPr>
        <w:tabs>
          <w:tab w:val="num" w:pos="1440"/>
        </w:tabs>
        <w:ind w:left="1440" w:hanging="360"/>
      </w:pPr>
    </w:lvl>
    <w:lvl w:ilvl="2" w:tplc="EADCA662" w:tentative="1">
      <w:start w:val="1"/>
      <w:numFmt w:val="decimal"/>
      <w:lvlText w:val="%3."/>
      <w:lvlJc w:val="left"/>
      <w:pPr>
        <w:tabs>
          <w:tab w:val="num" w:pos="2160"/>
        </w:tabs>
        <w:ind w:left="2160" w:hanging="360"/>
      </w:pPr>
    </w:lvl>
    <w:lvl w:ilvl="3" w:tplc="67105D80" w:tentative="1">
      <w:start w:val="1"/>
      <w:numFmt w:val="decimal"/>
      <w:lvlText w:val="%4."/>
      <w:lvlJc w:val="left"/>
      <w:pPr>
        <w:tabs>
          <w:tab w:val="num" w:pos="2880"/>
        </w:tabs>
        <w:ind w:left="2880" w:hanging="360"/>
      </w:pPr>
    </w:lvl>
    <w:lvl w:ilvl="4" w:tplc="7826E7D4" w:tentative="1">
      <w:start w:val="1"/>
      <w:numFmt w:val="decimal"/>
      <w:lvlText w:val="%5."/>
      <w:lvlJc w:val="left"/>
      <w:pPr>
        <w:tabs>
          <w:tab w:val="num" w:pos="3600"/>
        </w:tabs>
        <w:ind w:left="3600" w:hanging="360"/>
      </w:pPr>
    </w:lvl>
    <w:lvl w:ilvl="5" w:tplc="5F26BD68" w:tentative="1">
      <w:start w:val="1"/>
      <w:numFmt w:val="decimal"/>
      <w:lvlText w:val="%6."/>
      <w:lvlJc w:val="left"/>
      <w:pPr>
        <w:tabs>
          <w:tab w:val="num" w:pos="4320"/>
        </w:tabs>
        <w:ind w:left="4320" w:hanging="360"/>
      </w:pPr>
    </w:lvl>
    <w:lvl w:ilvl="6" w:tplc="CC2AF4B8" w:tentative="1">
      <w:start w:val="1"/>
      <w:numFmt w:val="decimal"/>
      <w:lvlText w:val="%7."/>
      <w:lvlJc w:val="left"/>
      <w:pPr>
        <w:tabs>
          <w:tab w:val="num" w:pos="5040"/>
        </w:tabs>
        <w:ind w:left="5040" w:hanging="360"/>
      </w:pPr>
    </w:lvl>
    <w:lvl w:ilvl="7" w:tplc="DC66F364" w:tentative="1">
      <w:start w:val="1"/>
      <w:numFmt w:val="decimal"/>
      <w:lvlText w:val="%8."/>
      <w:lvlJc w:val="left"/>
      <w:pPr>
        <w:tabs>
          <w:tab w:val="num" w:pos="5760"/>
        </w:tabs>
        <w:ind w:left="5760" w:hanging="360"/>
      </w:pPr>
    </w:lvl>
    <w:lvl w:ilvl="8" w:tplc="0930F72A" w:tentative="1">
      <w:start w:val="1"/>
      <w:numFmt w:val="decimal"/>
      <w:lvlText w:val="%9."/>
      <w:lvlJc w:val="left"/>
      <w:pPr>
        <w:tabs>
          <w:tab w:val="num" w:pos="6480"/>
        </w:tabs>
        <w:ind w:left="6480" w:hanging="360"/>
      </w:pPr>
    </w:lvl>
  </w:abstractNum>
  <w:num w:numId="1">
    <w:abstractNumId w:val="10"/>
  </w:num>
  <w:num w:numId="2">
    <w:abstractNumId w:val="3"/>
  </w:num>
  <w:num w:numId="3">
    <w:abstractNumId w:val="0"/>
  </w:num>
  <w:num w:numId="4">
    <w:abstractNumId w:val="9"/>
  </w:num>
  <w:num w:numId="5">
    <w:abstractNumId w:val="7"/>
  </w:num>
  <w:num w:numId="6">
    <w:abstractNumId w:val="5"/>
  </w:num>
  <w:num w:numId="7">
    <w:abstractNumId w:val="8"/>
  </w:num>
  <w:num w:numId="8">
    <w:abstractNumId w:val="6"/>
  </w:num>
  <w:num w:numId="9">
    <w:abstractNumId w:val="4"/>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C11F6"/>
    <w:rsid w:val="00006981"/>
    <w:rsid w:val="00031CB9"/>
    <w:rsid w:val="00034B44"/>
    <w:rsid w:val="000432E4"/>
    <w:rsid w:val="000454EB"/>
    <w:rsid w:val="000526C0"/>
    <w:rsid w:val="000530E2"/>
    <w:rsid w:val="000615E9"/>
    <w:rsid w:val="00091135"/>
    <w:rsid w:val="00091AC0"/>
    <w:rsid w:val="00096E3B"/>
    <w:rsid w:val="000B4031"/>
    <w:rsid w:val="000B76C8"/>
    <w:rsid w:val="000D2847"/>
    <w:rsid w:val="000E553F"/>
    <w:rsid w:val="00101CFF"/>
    <w:rsid w:val="00113149"/>
    <w:rsid w:val="0011328C"/>
    <w:rsid w:val="001251EF"/>
    <w:rsid w:val="00125976"/>
    <w:rsid w:val="00125B37"/>
    <w:rsid w:val="00130F43"/>
    <w:rsid w:val="001523AB"/>
    <w:rsid w:val="00190726"/>
    <w:rsid w:val="00191185"/>
    <w:rsid w:val="001A136E"/>
    <w:rsid w:val="001B33F5"/>
    <w:rsid w:val="001C01C8"/>
    <w:rsid w:val="001D02E2"/>
    <w:rsid w:val="001D5178"/>
    <w:rsid w:val="001E4102"/>
    <w:rsid w:val="001F0D6E"/>
    <w:rsid w:val="001F103F"/>
    <w:rsid w:val="001F3F83"/>
    <w:rsid w:val="002079A0"/>
    <w:rsid w:val="0022145B"/>
    <w:rsid w:val="002216AD"/>
    <w:rsid w:val="00240426"/>
    <w:rsid w:val="00246C5C"/>
    <w:rsid w:val="00247733"/>
    <w:rsid w:val="002753F1"/>
    <w:rsid w:val="00275DF7"/>
    <w:rsid w:val="00283973"/>
    <w:rsid w:val="002975A5"/>
    <w:rsid w:val="002B3D87"/>
    <w:rsid w:val="002B5E77"/>
    <w:rsid w:val="002C11F6"/>
    <w:rsid w:val="002C7B0E"/>
    <w:rsid w:val="002C7CAF"/>
    <w:rsid w:val="002E5424"/>
    <w:rsid w:val="002E7456"/>
    <w:rsid w:val="002E7B10"/>
    <w:rsid w:val="002F263C"/>
    <w:rsid w:val="003062DE"/>
    <w:rsid w:val="003205AC"/>
    <w:rsid w:val="0032506B"/>
    <w:rsid w:val="00335D43"/>
    <w:rsid w:val="00341292"/>
    <w:rsid w:val="00344A43"/>
    <w:rsid w:val="00363FF3"/>
    <w:rsid w:val="003660D0"/>
    <w:rsid w:val="0038711D"/>
    <w:rsid w:val="0039354F"/>
    <w:rsid w:val="003E2075"/>
    <w:rsid w:val="003F2B9F"/>
    <w:rsid w:val="003F6D69"/>
    <w:rsid w:val="00401674"/>
    <w:rsid w:val="00415C9D"/>
    <w:rsid w:val="00452CEB"/>
    <w:rsid w:val="00454EDF"/>
    <w:rsid w:val="00473596"/>
    <w:rsid w:val="00473891"/>
    <w:rsid w:val="004A2A0C"/>
    <w:rsid w:val="004B6329"/>
    <w:rsid w:val="004C6FD3"/>
    <w:rsid w:val="004D106C"/>
    <w:rsid w:val="004D79BF"/>
    <w:rsid w:val="004E5A20"/>
    <w:rsid w:val="004F0700"/>
    <w:rsid w:val="0050316F"/>
    <w:rsid w:val="00510706"/>
    <w:rsid w:val="00521C00"/>
    <w:rsid w:val="00522EA2"/>
    <w:rsid w:val="00537D2B"/>
    <w:rsid w:val="0054163B"/>
    <w:rsid w:val="00557539"/>
    <w:rsid w:val="0056626A"/>
    <w:rsid w:val="00570DC0"/>
    <w:rsid w:val="005A28B8"/>
    <w:rsid w:val="005B6AA2"/>
    <w:rsid w:val="005D5917"/>
    <w:rsid w:val="005E75BD"/>
    <w:rsid w:val="006041AE"/>
    <w:rsid w:val="006179D1"/>
    <w:rsid w:val="006246D2"/>
    <w:rsid w:val="00624B35"/>
    <w:rsid w:val="006428B3"/>
    <w:rsid w:val="00646F80"/>
    <w:rsid w:val="006623C4"/>
    <w:rsid w:val="00672988"/>
    <w:rsid w:val="00676029"/>
    <w:rsid w:val="00697D45"/>
    <w:rsid w:val="00697DEA"/>
    <w:rsid w:val="006B156F"/>
    <w:rsid w:val="006B51D9"/>
    <w:rsid w:val="006B74D1"/>
    <w:rsid w:val="006C5832"/>
    <w:rsid w:val="006E0332"/>
    <w:rsid w:val="006E06E9"/>
    <w:rsid w:val="006E593B"/>
    <w:rsid w:val="006F05BF"/>
    <w:rsid w:val="006F1CB5"/>
    <w:rsid w:val="0070267C"/>
    <w:rsid w:val="0070735C"/>
    <w:rsid w:val="0071163E"/>
    <w:rsid w:val="00713968"/>
    <w:rsid w:val="0072039E"/>
    <w:rsid w:val="00721035"/>
    <w:rsid w:val="00726063"/>
    <w:rsid w:val="0073047D"/>
    <w:rsid w:val="00730582"/>
    <w:rsid w:val="007323FD"/>
    <w:rsid w:val="00744A59"/>
    <w:rsid w:val="00756278"/>
    <w:rsid w:val="00757110"/>
    <w:rsid w:val="00761D9C"/>
    <w:rsid w:val="00763390"/>
    <w:rsid w:val="007666D9"/>
    <w:rsid w:val="0078111A"/>
    <w:rsid w:val="00782656"/>
    <w:rsid w:val="00793183"/>
    <w:rsid w:val="00793539"/>
    <w:rsid w:val="007B00B4"/>
    <w:rsid w:val="007B46E4"/>
    <w:rsid w:val="007B49FE"/>
    <w:rsid w:val="007C3B90"/>
    <w:rsid w:val="007E05C2"/>
    <w:rsid w:val="007E06E5"/>
    <w:rsid w:val="007E09DB"/>
    <w:rsid w:val="007F27BC"/>
    <w:rsid w:val="00817285"/>
    <w:rsid w:val="008252E2"/>
    <w:rsid w:val="008426BF"/>
    <w:rsid w:val="0084649E"/>
    <w:rsid w:val="008515D5"/>
    <w:rsid w:val="00861B61"/>
    <w:rsid w:val="00863F9E"/>
    <w:rsid w:val="00874172"/>
    <w:rsid w:val="00885B10"/>
    <w:rsid w:val="008947B6"/>
    <w:rsid w:val="008A5F06"/>
    <w:rsid w:val="008A6E4B"/>
    <w:rsid w:val="008D5B57"/>
    <w:rsid w:val="008E6571"/>
    <w:rsid w:val="008E7D69"/>
    <w:rsid w:val="00901D09"/>
    <w:rsid w:val="00916D48"/>
    <w:rsid w:val="009326E1"/>
    <w:rsid w:val="00940CCE"/>
    <w:rsid w:val="00955114"/>
    <w:rsid w:val="00967086"/>
    <w:rsid w:val="00983EE4"/>
    <w:rsid w:val="009A1C06"/>
    <w:rsid w:val="009A6BBB"/>
    <w:rsid w:val="009B13F9"/>
    <w:rsid w:val="009B2D90"/>
    <w:rsid w:val="009B6ADE"/>
    <w:rsid w:val="009F33D7"/>
    <w:rsid w:val="00A000E1"/>
    <w:rsid w:val="00A12B67"/>
    <w:rsid w:val="00A17E5A"/>
    <w:rsid w:val="00A31A94"/>
    <w:rsid w:val="00A31C5A"/>
    <w:rsid w:val="00A3412B"/>
    <w:rsid w:val="00A35317"/>
    <w:rsid w:val="00A53D1A"/>
    <w:rsid w:val="00A57330"/>
    <w:rsid w:val="00A635C8"/>
    <w:rsid w:val="00A85620"/>
    <w:rsid w:val="00AA04DF"/>
    <w:rsid w:val="00AA1250"/>
    <w:rsid w:val="00AA303C"/>
    <w:rsid w:val="00AA3521"/>
    <w:rsid w:val="00AB05A9"/>
    <w:rsid w:val="00AB1E26"/>
    <w:rsid w:val="00AB3B4D"/>
    <w:rsid w:val="00AC4334"/>
    <w:rsid w:val="00AC7D2B"/>
    <w:rsid w:val="00AD1249"/>
    <w:rsid w:val="00AE0D69"/>
    <w:rsid w:val="00AF4177"/>
    <w:rsid w:val="00B06C57"/>
    <w:rsid w:val="00B34E03"/>
    <w:rsid w:val="00B527AB"/>
    <w:rsid w:val="00B60069"/>
    <w:rsid w:val="00B60F2F"/>
    <w:rsid w:val="00BA05D6"/>
    <w:rsid w:val="00BA19BB"/>
    <w:rsid w:val="00BA24C8"/>
    <w:rsid w:val="00BA26DB"/>
    <w:rsid w:val="00BA48EF"/>
    <w:rsid w:val="00BB3A54"/>
    <w:rsid w:val="00BB6AAF"/>
    <w:rsid w:val="00BC1B8E"/>
    <w:rsid w:val="00BC73A8"/>
    <w:rsid w:val="00BD1030"/>
    <w:rsid w:val="00BD6BA9"/>
    <w:rsid w:val="00BF000E"/>
    <w:rsid w:val="00BF26EF"/>
    <w:rsid w:val="00BF6F26"/>
    <w:rsid w:val="00C00D59"/>
    <w:rsid w:val="00C1083F"/>
    <w:rsid w:val="00C11697"/>
    <w:rsid w:val="00C13277"/>
    <w:rsid w:val="00C254F0"/>
    <w:rsid w:val="00C342F7"/>
    <w:rsid w:val="00C42960"/>
    <w:rsid w:val="00C52ED8"/>
    <w:rsid w:val="00C64BA1"/>
    <w:rsid w:val="00C84EC1"/>
    <w:rsid w:val="00CC0384"/>
    <w:rsid w:val="00CD29A0"/>
    <w:rsid w:val="00D16ACF"/>
    <w:rsid w:val="00D17C7D"/>
    <w:rsid w:val="00D209FF"/>
    <w:rsid w:val="00D260FB"/>
    <w:rsid w:val="00D31DFF"/>
    <w:rsid w:val="00D32A61"/>
    <w:rsid w:val="00D3466F"/>
    <w:rsid w:val="00D43C37"/>
    <w:rsid w:val="00D44EBC"/>
    <w:rsid w:val="00D47B02"/>
    <w:rsid w:val="00D511D6"/>
    <w:rsid w:val="00D70EB7"/>
    <w:rsid w:val="00D81939"/>
    <w:rsid w:val="00D8693C"/>
    <w:rsid w:val="00D879A1"/>
    <w:rsid w:val="00D9421B"/>
    <w:rsid w:val="00DA461C"/>
    <w:rsid w:val="00DA5DEE"/>
    <w:rsid w:val="00DA7766"/>
    <w:rsid w:val="00DC6148"/>
    <w:rsid w:val="00DD008D"/>
    <w:rsid w:val="00DD06FF"/>
    <w:rsid w:val="00DE4F66"/>
    <w:rsid w:val="00DE5CAD"/>
    <w:rsid w:val="00DF1C50"/>
    <w:rsid w:val="00E03B04"/>
    <w:rsid w:val="00E12CBE"/>
    <w:rsid w:val="00E40FE2"/>
    <w:rsid w:val="00E441D1"/>
    <w:rsid w:val="00E46872"/>
    <w:rsid w:val="00E46BBD"/>
    <w:rsid w:val="00E52FBB"/>
    <w:rsid w:val="00E66C04"/>
    <w:rsid w:val="00E804F1"/>
    <w:rsid w:val="00E819FD"/>
    <w:rsid w:val="00E8298B"/>
    <w:rsid w:val="00E83441"/>
    <w:rsid w:val="00E85A0E"/>
    <w:rsid w:val="00ED0DF8"/>
    <w:rsid w:val="00EF06E3"/>
    <w:rsid w:val="00EF1542"/>
    <w:rsid w:val="00EF7CE1"/>
    <w:rsid w:val="00F02273"/>
    <w:rsid w:val="00F030AC"/>
    <w:rsid w:val="00F1101D"/>
    <w:rsid w:val="00F151EB"/>
    <w:rsid w:val="00F23E3D"/>
    <w:rsid w:val="00F34DE3"/>
    <w:rsid w:val="00F51783"/>
    <w:rsid w:val="00F57256"/>
    <w:rsid w:val="00F61E64"/>
    <w:rsid w:val="00F751F2"/>
    <w:rsid w:val="00F9415F"/>
    <w:rsid w:val="00F94392"/>
    <w:rsid w:val="00F9476E"/>
    <w:rsid w:val="00FA245D"/>
    <w:rsid w:val="00FB15AE"/>
    <w:rsid w:val="00FB173F"/>
    <w:rsid w:val="00FB7C92"/>
    <w:rsid w:val="00FC0A23"/>
    <w:rsid w:val="00FC6063"/>
    <w:rsid w:val="00FD4B28"/>
    <w:rsid w:val="00FD5FC8"/>
    <w:rsid w:val="00FE34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28B6F"/>
  <w15:docId w15:val="{84BE5721-8C55-F449-AD3A-E8DD4C018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6FF"/>
    <w:rPr>
      <w:lang w:val="uk-UA"/>
    </w:rPr>
  </w:style>
  <w:style w:type="paragraph" w:styleId="1">
    <w:name w:val="heading 1"/>
    <w:basedOn w:val="a"/>
    <w:next w:val="a"/>
    <w:link w:val="10"/>
    <w:uiPriority w:val="9"/>
    <w:qFormat/>
    <w:rsid w:val="00967086"/>
    <w:pPr>
      <w:keepNext/>
      <w:keepLines/>
      <w:widowControl w:val="0"/>
      <w:autoSpaceDE w:val="0"/>
      <w:autoSpaceDN w:val="0"/>
      <w:adjustRightInd w:val="0"/>
      <w:spacing w:before="240"/>
      <w:outlineLvl w:val="0"/>
    </w:pPr>
    <w:rPr>
      <w:rFonts w:ascii="Calibri Light" w:eastAsia="Times New Roman" w:hAnsi="Calibri Light" w:cs="Times New Roman"/>
      <w:color w:val="2E74B5"/>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2075"/>
    <w:pPr>
      <w:spacing w:before="100" w:beforeAutospacing="1" w:after="100" w:afterAutospacing="1"/>
    </w:pPr>
    <w:rPr>
      <w:rFonts w:ascii="Times New Roman" w:eastAsia="Times New Roman" w:hAnsi="Times New Roman" w:cs="Times New Roman"/>
      <w:lang w:val="ru-RU" w:eastAsia="ru-RU"/>
    </w:rPr>
  </w:style>
  <w:style w:type="table" w:styleId="a4">
    <w:name w:val="Table Grid"/>
    <w:basedOn w:val="a1"/>
    <w:uiPriority w:val="39"/>
    <w:rsid w:val="003E2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A85620"/>
    <w:pPr>
      <w:spacing w:before="100" w:beforeAutospacing="1" w:after="100" w:afterAutospacing="1"/>
    </w:pPr>
    <w:rPr>
      <w:rFonts w:ascii="Times New Roman" w:eastAsia="Times New Roman" w:hAnsi="Times New Roman" w:cs="Times New Roman"/>
      <w:lang w:val="ru-RU" w:eastAsia="ru-RU"/>
    </w:rPr>
  </w:style>
  <w:style w:type="character" w:customStyle="1" w:styleId="apple-converted-space">
    <w:name w:val="apple-converted-space"/>
    <w:basedOn w:val="a0"/>
    <w:rsid w:val="00A85620"/>
  </w:style>
  <w:style w:type="character" w:styleId="a5">
    <w:name w:val="Hyperlink"/>
    <w:basedOn w:val="a0"/>
    <w:uiPriority w:val="99"/>
    <w:unhideWhenUsed/>
    <w:rsid w:val="00A85620"/>
    <w:rPr>
      <w:color w:val="0000FF"/>
      <w:u w:val="single"/>
    </w:rPr>
  </w:style>
  <w:style w:type="paragraph" w:styleId="a6">
    <w:name w:val="footer"/>
    <w:basedOn w:val="a"/>
    <w:link w:val="a7"/>
    <w:uiPriority w:val="99"/>
    <w:unhideWhenUsed/>
    <w:rsid w:val="00F9415F"/>
    <w:pPr>
      <w:tabs>
        <w:tab w:val="center" w:pos="4677"/>
        <w:tab w:val="right" w:pos="9355"/>
      </w:tabs>
    </w:pPr>
  </w:style>
  <w:style w:type="character" w:customStyle="1" w:styleId="a7">
    <w:name w:val="Нижній колонтитул Знак"/>
    <w:basedOn w:val="a0"/>
    <w:link w:val="a6"/>
    <w:uiPriority w:val="99"/>
    <w:rsid w:val="00F9415F"/>
    <w:rPr>
      <w:lang w:val="uk-UA"/>
    </w:rPr>
  </w:style>
  <w:style w:type="character" w:styleId="a8">
    <w:name w:val="page number"/>
    <w:basedOn w:val="a0"/>
    <w:uiPriority w:val="99"/>
    <w:semiHidden/>
    <w:unhideWhenUsed/>
    <w:rsid w:val="00F9415F"/>
  </w:style>
  <w:style w:type="paragraph" w:styleId="a9">
    <w:name w:val="Body Text"/>
    <w:basedOn w:val="a"/>
    <w:link w:val="aa"/>
    <w:rsid w:val="00BC1B8E"/>
    <w:pPr>
      <w:jc w:val="both"/>
    </w:pPr>
    <w:rPr>
      <w:rFonts w:ascii="Times New Roman" w:eastAsia="Times New Roman" w:hAnsi="Times New Roman" w:cs="Times New Roman"/>
      <w:sz w:val="26"/>
      <w:szCs w:val="20"/>
      <w:lang w:eastAsia="ru-RU"/>
    </w:rPr>
  </w:style>
  <w:style w:type="character" w:customStyle="1" w:styleId="aa">
    <w:name w:val="Основний текст Знак"/>
    <w:basedOn w:val="a0"/>
    <w:link w:val="a9"/>
    <w:uiPriority w:val="99"/>
    <w:rsid w:val="00BC1B8E"/>
    <w:rPr>
      <w:rFonts w:ascii="Times New Roman" w:eastAsia="Times New Roman" w:hAnsi="Times New Roman" w:cs="Times New Roman"/>
      <w:sz w:val="26"/>
      <w:szCs w:val="20"/>
      <w:lang w:val="uk-UA" w:eastAsia="ru-RU"/>
    </w:rPr>
  </w:style>
  <w:style w:type="character" w:customStyle="1" w:styleId="Bodytext">
    <w:name w:val="Body text_"/>
    <w:link w:val="Bodytext1"/>
    <w:uiPriority w:val="99"/>
    <w:locked/>
    <w:rsid w:val="00AA04DF"/>
    <w:rPr>
      <w:sz w:val="22"/>
      <w:shd w:val="clear" w:color="auto" w:fill="FFFFFF"/>
    </w:rPr>
  </w:style>
  <w:style w:type="paragraph" w:customStyle="1" w:styleId="Bodytext1">
    <w:name w:val="Body text1"/>
    <w:basedOn w:val="a"/>
    <w:link w:val="Bodytext"/>
    <w:uiPriority w:val="99"/>
    <w:rsid w:val="00AA04DF"/>
    <w:pPr>
      <w:shd w:val="clear" w:color="auto" w:fill="FFFFFF"/>
      <w:spacing w:line="240" w:lineRule="atLeast"/>
      <w:ind w:hanging="520"/>
    </w:pPr>
    <w:rPr>
      <w:sz w:val="22"/>
      <w:lang w:val="ru-RU"/>
    </w:rPr>
  </w:style>
  <w:style w:type="paragraph" w:styleId="ab">
    <w:name w:val="Balloon Text"/>
    <w:basedOn w:val="a"/>
    <w:link w:val="ac"/>
    <w:uiPriority w:val="99"/>
    <w:semiHidden/>
    <w:unhideWhenUsed/>
    <w:rsid w:val="00AB05A9"/>
    <w:rPr>
      <w:rFonts w:ascii="Times New Roman" w:hAnsi="Times New Roman" w:cs="Times New Roman"/>
      <w:sz w:val="18"/>
      <w:szCs w:val="18"/>
    </w:rPr>
  </w:style>
  <w:style w:type="character" w:customStyle="1" w:styleId="ac">
    <w:name w:val="Текст у виносці Знак"/>
    <w:basedOn w:val="a0"/>
    <w:link w:val="ab"/>
    <w:uiPriority w:val="99"/>
    <w:semiHidden/>
    <w:rsid w:val="00AB05A9"/>
    <w:rPr>
      <w:rFonts w:ascii="Times New Roman" w:hAnsi="Times New Roman" w:cs="Times New Roman"/>
      <w:sz w:val="18"/>
      <w:szCs w:val="18"/>
      <w:lang w:val="uk-UA"/>
    </w:rPr>
  </w:style>
  <w:style w:type="paragraph" w:customStyle="1" w:styleId="11">
    <w:name w:val="Без інтервалів1"/>
    <w:qFormat/>
    <w:rsid w:val="00247733"/>
    <w:rPr>
      <w:rFonts w:ascii="Calibri" w:eastAsia="Times New Roman" w:hAnsi="Calibri" w:cs="Times New Roman"/>
      <w:sz w:val="22"/>
      <w:szCs w:val="22"/>
    </w:rPr>
  </w:style>
  <w:style w:type="paragraph" w:styleId="ad">
    <w:name w:val="List Paragraph"/>
    <w:basedOn w:val="a"/>
    <w:uiPriority w:val="34"/>
    <w:qFormat/>
    <w:rsid w:val="00247733"/>
    <w:pPr>
      <w:spacing w:after="200" w:line="276" w:lineRule="auto"/>
      <w:ind w:left="720"/>
      <w:contextualSpacing/>
    </w:pPr>
    <w:rPr>
      <w:sz w:val="22"/>
      <w:szCs w:val="22"/>
    </w:rPr>
  </w:style>
  <w:style w:type="character" w:customStyle="1" w:styleId="rvts23">
    <w:name w:val="rvts23"/>
    <w:basedOn w:val="a0"/>
    <w:rsid w:val="00247733"/>
  </w:style>
  <w:style w:type="paragraph" w:customStyle="1" w:styleId="Default">
    <w:name w:val="Default"/>
    <w:rsid w:val="00BF000E"/>
    <w:pPr>
      <w:autoSpaceDE w:val="0"/>
      <w:autoSpaceDN w:val="0"/>
      <w:adjustRightInd w:val="0"/>
    </w:pPr>
    <w:rPr>
      <w:rFonts w:ascii="Times New Roman" w:eastAsia="Times New Roman" w:hAnsi="Times New Roman" w:cs="Times New Roman"/>
      <w:color w:val="000000"/>
      <w:lang w:eastAsia="ru-RU"/>
    </w:rPr>
  </w:style>
  <w:style w:type="paragraph" w:styleId="ae">
    <w:name w:val="header"/>
    <w:basedOn w:val="a"/>
    <w:link w:val="af"/>
    <w:uiPriority w:val="99"/>
    <w:unhideWhenUsed/>
    <w:rsid w:val="004F0700"/>
    <w:pPr>
      <w:tabs>
        <w:tab w:val="center" w:pos="4819"/>
        <w:tab w:val="right" w:pos="9639"/>
      </w:tabs>
    </w:pPr>
  </w:style>
  <w:style w:type="character" w:customStyle="1" w:styleId="af">
    <w:name w:val="Верхній колонтитул Знак"/>
    <w:basedOn w:val="a0"/>
    <w:link w:val="ae"/>
    <w:uiPriority w:val="99"/>
    <w:rsid w:val="004F0700"/>
    <w:rPr>
      <w:lang w:val="uk-UA"/>
    </w:rPr>
  </w:style>
  <w:style w:type="character" w:customStyle="1" w:styleId="12">
    <w:name w:val="Неразрешенное упоминание1"/>
    <w:basedOn w:val="a0"/>
    <w:uiPriority w:val="99"/>
    <w:semiHidden/>
    <w:unhideWhenUsed/>
    <w:rsid w:val="00C11697"/>
    <w:rPr>
      <w:color w:val="605E5C"/>
      <w:shd w:val="clear" w:color="auto" w:fill="E1DFDD"/>
    </w:rPr>
  </w:style>
  <w:style w:type="character" w:styleId="af0">
    <w:name w:val="Emphasis"/>
    <w:basedOn w:val="a0"/>
    <w:uiPriority w:val="20"/>
    <w:qFormat/>
    <w:rsid w:val="00091AC0"/>
    <w:rPr>
      <w:i/>
      <w:iCs/>
    </w:rPr>
  </w:style>
  <w:style w:type="character" w:styleId="af1">
    <w:name w:val="FollowedHyperlink"/>
    <w:basedOn w:val="a0"/>
    <w:uiPriority w:val="99"/>
    <w:semiHidden/>
    <w:unhideWhenUsed/>
    <w:rsid w:val="00091AC0"/>
    <w:rPr>
      <w:color w:val="954F72" w:themeColor="followedHyperlink"/>
      <w:u w:val="single"/>
    </w:rPr>
  </w:style>
  <w:style w:type="character" w:customStyle="1" w:styleId="10">
    <w:name w:val="Заголовок 1 Знак"/>
    <w:basedOn w:val="a0"/>
    <w:link w:val="1"/>
    <w:uiPriority w:val="9"/>
    <w:rsid w:val="00967086"/>
    <w:rPr>
      <w:rFonts w:ascii="Calibri Light" w:eastAsia="Times New Roman" w:hAnsi="Calibri Light" w:cs="Times New Roman"/>
      <w:color w:val="2E74B5"/>
      <w:sz w:val="32"/>
      <w:szCs w:val="32"/>
      <w:lang w:eastAsia="ru-RU"/>
    </w:rPr>
  </w:style>
  <w:style w:type="paragraph" w:customStyle="1" w:styleId="13">
    <w:name w:val="Без інтервалів1"/>
    <w:qFormat/>
    <w:rsid w:val="00967086"/>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25570">
      <w:bodyDiv w:val="1"/>
      <w:marLeft w:val="0"/>
      <w:marRight w:val="0"/>
      <w:marTop w:val="0"/>
      <w:marBottom w:val="0"/>
      <w:divBdr>
        <w:top w:val="none" w:sz="0" w:space="0" w:color="auto"/>
        <w:left w:val="none" w:sz="0" w:space="0" w:color="auto"/>
        <w:bottom w:val="none" w:sz="0" w:space="0" w:color="auto"/>
        <w:right w:val="none" w:sz="0" w:space="0" w:color="auto"/>
      </w:divBdr>
    </w:div>
    <w:div w:id="53092654">
      <w:bodyDiv w:val="1"/>
      <w:marLeft w:val="0"/>
      <w:marRight w:val="0"/>
      <w:marTop w:val="0"/>
      <w:marBottom w:val="0"/>
      <w:divBdr>
        <w:top w:val="none" w:sz="0" w:space="0" w:color="auto"/>
        <w:left w:val="none" w:sz="0" w:space="0" w:color="auto"/>
        <w:bottom w:val="none" w:sz="0" w:space="0" w:color="auto"/>
        <w:right w:val="none" w:sz="0" w:space="0" w:color="auto"/>
      </w:divBdr>
    </w:div>
    <w:div w:id="53432437">
      <w:bodyDiv w:val="1"/>
      <w:marLeft w:val="0"/>
      <w:marRight w:val="0"/>
      <w:marTop w:val="0"/>
      <w:marBottom w:val="0"/>
      <w:divBdr>
        <w:top w:val="none" w:sz="0" w:space="0" w:color="auto"/>
        <w:left w:val="none" w:sz="0" w:space="0" w:color="auto"/>
        <w:bottom w:val="none" w:sz="0" w:space="0" w:color="auto"/>
        <w:right w:val="none" w:sz="0" w:space="0" w:color="auto"/>
      </w:divBdr>
    </w:div>
    <w:div w:id="63183335">
      <w:bodyDiv w:val="1"/>
      <w:marLeft w:val="0"/>
      <w:marRight w:val="0"/>
      <w:marTop w:val="0"/>
      <w:marBottom w:val="0"/>
      <w:divBdr>
        <w:top w:val="none" w:sz="0" w:space="0" w:color="auto"/>
        <w:left w:val="none" w:sz="0" w:space="0" w:color="auto"/>
        <w:bottom w:val="none" w:sz="0" w:space="0" w:color="auto"/>
        <w:right w:val="none" w:sz="0" w:space="0" w:color="auto"/>
      </w:divBdr>
      <w:divsChild>
        <w:div w:id="1660963245">
          <w:marLeft w:val="0"/>
          <w:marRight w:val="0"/>
          <w:marTop w:val="0"/>
          <w:marBottom w:val="0"/>
          <w:divBdr>
            <w:top w:val="none" w:sz="0" w:space="0" w:color="auto"/>
            <w:left w:val="none" w:sz="0" w:space="0" w:color="auto"/>
            <w:bottom w:val="none" w:sz="0" w:space="0" w:color="auto"/>
            <w:right w:val="none" w:sz="0" w:space="0" w:color="auto"/>
          </w:divBdr>
          <w:divsChild>
            <w:div w:id="2094349899">
              <w:marLeft w:val="0"/>
              <w:marRight w:val="0"/>
              <w:marTop w:val="0"/>
              <w:marBottom w:val="0"/>
              <w:divBdr>
                <w:top w:val="none" w:sz="0" w:space="0" w:color="auto"/>
                <w:left w:val="none" w:sz="0" w:space="0" w:color="auto"/>
                <w:bottom w:val="none" w:sz="0" w:space="0" w:color="auto"/>
                <w:right w:val="none" w:sz="0" w:space="0" w:color="auto"/>
              </w:divBdr>
              <w:divsChild>
                <w:div w:id="1462651966">
                  <w:marLeft w:val="0"/>
                  <w:marRight w:val="0"/>
                  <w:marTop w:val="0"/>
                  <w:marBottom w:val="0"/>
                  <w:divBdr>
                    <w:top w:val="none" w:sz="0" w:space="0" w:color="auto"/>
                    <w:left w:val="none" w:sz="0" w:space="0" w:color="auto"/>
                    <w:bottom w:val="none" w:sz="0" w:space="0" w:color="auto"/>
                    <w:right w:val="none" w:sz="0" w:space="0" w:color="auto"/>
                  </w:divBdr>
                  <w:divsChild>
                    <w:div w:id="36780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87396">
      <w:bodyDiv w:val="1"/>
      <w:marLeft w:val="0"/>
      <w:marRight w:val="0"/>
      <w:marTop w:val="0"/>
      <w:marBottom w:val="0"/>
      <w:divBdr>
        <w:top w:val="none" w:sz="0" w:space="0" w:color="auto"/>
        <w:left w:val="none" w:sz="0" w:space="0" w:color="auto"/>
        <w:bottom w:val="none" w:sz="0" w:space="0" w:color="auto"/>
        <w:right w:val="none" w:sz="0" w:space="0" w:color="auto"/>
      </w:divBdr>
    </w:div>
    <w:div w:id="147987126">
      <w:bodyDiv w:val="1"/>
      <w:marLeft w:val="0"/>
      <w:marRight w:val="0"/>
      <w:marTop w:val="0"/>
      <w:marBottom w:val="0"/>
      <w:divBdr>
        <w:top w:val="none" w:sz="0" w:space="0" w:color="auto"/>
        <w:left w:val="none" w:sz="0" w:space="0" w:color="auto"/>
        <w:bottom w:val="none" w:sz="0" w:space="0" w:color="auto"/>
        <w:right w:val="none" w:sz="0" w:space="0" w:color="auto"/>
      </w:divBdr>
      <w:divsChild>
        <w:div w:id="942568775">
          <w:marLeft w:val="547"/>
          <w:marRight w:val="0"/>
          <w:marTop w:val="60"/>
          <w:marBottom w:val="0"/>
          <w:divBdr>
            <w:top w:val="none" w:sz="0" w:space="0" w:color="auto"/>
            <w:left w:val="none" w:sz="0" w:space="0" w:color="auto"/>
            <w:bottom w:val="none" w:sz="0" w:space="0" w:color="auto"/>
            <w:right w:val="none" w:sz="0" w:space="0" w:color="auto"/>
          </w:divBdr>
        </w:div>
        <w:div w:id="1178889861">
          <w:marLeft w:val="547"/>
          <w:marRight w:val="0"/>
          <w:marTop w:val="60"/>
          <w:marBottom w:val="0"/>
          <w:divBdr>
            <w:top w:val="none" w:sz="0" w:space="0" w:color="auto"/>
            <w:left w:val="none" w:sz="0" w:space="0" w:color="auto"/>
            <w:bottom w:val="none" w:sz="0" w:space="0" w:color="auto"/>
            <w:right w:val="none" w:sz="0" w:space="0" w:color="auto"/>
          </w:divBdr>
        </w:div>
      </w:divsChild>
    </w:div>
    <w:div w:id="169107115">
      <w:bodyDiv w:val="1"/>
      <w:marLeft w:val="0"/>
      <w:marRight w:val="0"/>
      <w:marTop w:val="0"/>
      <w:marBottom w:val="0"/>
      <w:divBdr>
        <w:top w:val="none" w:sz="0" w:space="0" w:color="auto"/>
        <w:left w:val="none" w:sz="0" w:space="0" w:color="auto"/>
        <w:bottom w:val="none" w:sz="0" w:space="0" w:color="auto"/>
        <w:right w:val="none" w:sz="0" w:space="0" w:color="auto"/>
      </w:divBdr>
      <w:divsChild>
        <w:div w:id="804735048">
          <w:marLeft w:val="0"/>
          <w:marRight w:val="0"/>
          <w:marTop w:val="0"/>
          <w:marBottom w:val="0"/>
          <w:divBdr>
            <w:top w:val="none" w:sz="0" w:space="0" w:color="auto"/>
            <w:left w:val="none" w:sz="0" w:space="0" w:color="auto"/>
            <w:bottom w:val="none" w:sz="0" w:space="0" w:color="auto"/>
            <w:right w:val="none" w:sz="0" w:space="0" w:color="auto"/>
          </w:divBdr>
          <w:divsChild>
            <w:div w:id="1077434579">
              <w:marLeft w:val="0"/>
              <w:marRight w:val="0"/>
              <w:marTop w:val="0"/>
              <w:marBottom w:val="0"/>
              <w:divBdr>
                <w:top w:val="none" w:sz="0" w:space="0" w:color="auto"/>
                <w:left w:val="none" w:sz="0" w:space="0" w:color="auto"/>
                <w:bottom w:val="none" w:sz="0" w:space="0" w:color="auto"/>
                <w:right w:val="none" w:sz="0" w:space="0" w:color="auto"/>
              </w:divBdr>
              <w:divsChild>
                <w:div w:id="1505978163">
                  <w:marLeft w:val="0"/>
                  <w:marRight w:val="0"/>
                  <w:marTop w:val="0"/>
                  <w:marBottom w:val="0"/>
                  <w:divBdr>
                    <w:top w:val="none" w:sz="0" w:space="0" w:color="auto"/>
                    <w:left w:val="none" w:sz="0" w:space="0" w:color="auto"/>
                    <w:bottom w:val="none" w:sz="0" w:space="0" w:color="auto"/>
                    <w:right w:val="none" w:sz="0" w:space="0" w:color="auto"/>
                  </w:divBdr>
                  <w:divsChild>
                    <w:div w:id="114230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73630">
      <w:bodyDiv w:val="1"/>
      <w:marLeft w:val="0"/>
      <w:marRight w:val="0"/>
      <w:marTop w:val="0"/>
      <w:marBottom w:val="0"/>
      <w:divBdr>
        <w:top w:val="none" w:sz="0" w:space="0" w:color="auto"/>
        <w:left w:val="none" w:sz="0" w:space="0" w:color="auto"/>
        <w:bottom w:val="none" w:sz="0" w:space="0" w:color="auto"/>
        <w:right w:val="none" w:sz="0" w:space="0" w:color="auto"/>
      </w:divBdr>
    </w:div>
    <w:div w:id="175074033">
      <w:bodyDiv w:val="1"/>
      <w:marLeft w:val="0"/>
      <w:marRight w:val="0"/>
      <w:marTop w:val="0"/>
      <w:marBottom w:val="0"/>
      <w:divBdr>
        <w:top w:val="none" w:sz="0" w:space="0" w:color="auto"/>
        <w:left w:val="none" w:sz="0" w:space="0" w:color="auto"/>
        <w:bottom w:val="none" w:sz="0" w:space="0" w:color="auto"/>
        <w:right w:val="none" w:sz="0" w:space="0" w:color="auto"/>
      </w:divBdr>
      <w:divsChild>
        <w:div w:id="316616317">
          <w:marLeft w:val="0"/>
          <w:marRight w:val="0"/>
          <w:marTop w:val="0"/>
          <w:marBottom w:val="0"/>
          <w:divBdr>
            <w:top w:val="none" w:sz="0" w:space="0" w:color="auto"/>
            <w:left w:val="none" w:sz="0" w:space="0" w:color="auto"/>
            <w:bottom w:val="none" w:sz="0" w:space="0" w:color="auto"/>
            <w:right w:val="none" w:sz="0" w:space="0" w:color="auto"/>
          </w:divBdr>
          <w:divsChild>
            <w:div w:id="620765881">
              <w:marLeft w:val="0"/>
              <w:marRight w:val="0"/>
              <w:marTop w:val="0"/>
              <w:marBottom w:val="0"/>
              <w:divBdr>
                <w:top w:val="none" w:sz="0" w:space="0" w:color="auto"/>
                <w:left w:val="none" w:sz="0" w:space="0" w:color="auto"/>
                <w:bottom w:val="none" w:sz="0" w:space="0" w:color="auto"/>
                <w:right w:val="none" w:sz="0" w:space="0" w:color="auto"/>
              </w:divBdr>
              <w:divsChild>
                <w:div w:id="457576580">
                  <w:marLeft w:val="0"/>
                  <w:marRight w:val="0"/>
                  <w:marTop w:val="0"/>
                  <w:marBottom w:val="0"/>
                  <w:divBdr>
                    <w:top w:val="none" w:sz="0" w:space="0" w:color="auto"/>
                    <w:left w:val="none" w:sz="0" w:space="0" w:color="auto"/>
                    <w:bottom w:val="none" w:sz="0" w:space="0" w:color="auto"/>
                    <w:right w:val="none" w:sz="0" w:space="0" w:color="auto"/>
                  </w:divBdr>
                  <w:divsChild>
                    <w:div w:id="14843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15907">
      <w:bodyDiv w:val="1"/>
      <w:marLeft w:val="0"/>
      <w:marRight w:val="0"/>
      <w:marTop w:val="0"/>
      <w:marBottom w:val="0"/>
      <w:divBdr>
        <w:top w:val="none" w:sz="0" w:space="0" w:color="auto"/>
        <w:left w:val="none" w:sz="0" w:space="0" w:color="auto"/>
        <w:bottom w:val="none" w:sz="0" w:space="0" w:color="auto"/>
        <w:right w:val="none" w:sz="0" w:space="0" w:color="auto"/>
      </w:divBdr>
    </w:div>
    <w:div w:id="289021622">
      <w:bodyDiv w:val="1"/>
      <w:marLeft w:val="0"/>
      <w:marRight w:val="0"/>
      <w:marTop w:val="0"/>
      <w:marBottom w:val="0"/>
      <w:divBdr>
        <w:top w:val="none" w:sz="0" w:space="0" w:color="auto"/>
        <w:left w:val="none" w:sz="0" w:space="0" w:color="auto"/>
        <w:bottom w:val="none" w:sz="0" w:space="0" w:color="auto"/>
        <w:right w:val="none" w:sz="0" w:space="0" w:color="auto"/>
      </w:divBdr>
    </w:div>
    <w:div w:id="305135711">
      <w:bodyDiv w:val="1"/>
      <w:marLeft w:val="0"/>
      <w:marRight w:val="0"/>
      <w:marTop w:val="0"/>
      <w:marBottom w:val="0"/>
      <w:divBdr>
        <w:top w:val="none" w:sz="0" w:space="0" w:color="auto"/>
        <w:left w:val="none" w:sz="0" w:space="0" w:color="auto"/>
        <w:bottom w:val="none" w:sz="0" w:space="0" w:color="auto"/>
        <w:right w:val="none" w:sz="0" w:space="0" w:color="auto"/>
      </w:divBdr>
    </w:div>
    <w:div w:id="331416081">
      <w:bodyDiv w:val="1"/>
      <w:marLeft w:val="0"/>
      <w:marRight w:val="0"/>
      <w:marTop w:val="0"/>
      <w:marBottom w:val="0"/>
      <w:divBdr>
        <w:top w:val="none" w:sz="0" w:space="0" w:color="auto"/>
        <w:left w:val="none" w:sz="0" w:space="0" w:color="auto"/>
        <w:bottom w:val="none" w:sz="0" w:space="0" w:color="auto"/>
        <w:right w:val="none" w:sz="0" w:space="0" w:color="auto"/>
      </w:divBdr>
    </w:div>
    <w:div w:id="337386631">
      <w:bodyDiv w:val="1"/>
      <w:marLeft w:val="0"/>
      <w:marRight w:val="0"/>
      <w:marTop w:val="0"/>
      <w:marBottom w:val="0"/>
      <w:divBdr>
        <w:top w:val="none" w:sz="0" w:space="0" w:color="auto"/>
        <w:left w:val="none" w:sz="0" w:space="0" w:color="auto"/>
        <w:bottom w:val="none" w:sz="0" w:space="0" w:color="auto"/>
        <w:right w:val="none" w:sz="0" w:space="0" w:color="auto"/>
      </w:divBdr>
      <w:divsChild>
        <w:div w:id="239146503">
          <w:marLeft w:val="0"/>
          <w:marRight w:val="0"/>
          <w:marTop w:val="0"/>
          <w:marBottom w:val="0"/>
          <w:divBdr>
            <w:top w:val="none" w:sz="0" w:space="0" w:color="auto"/>
            <w:left w:val="none" w:sz="0" w:space="0" w:color="auto"/>
            <w:bottom w:val="none" w:sz="0" w:space="0" w:color="auto"/>
            <w:right w:val="none" w:sz="0" w:space="0" w:color="auto"/>
          </w:divBdr>
          <w:divsChild>
            <w:div w:id="593251377">
              <w:marLeft w:val="0"/>
              <w:marRight w:val="0"/>
              <w:marTop w:val="0"/>
              <w:marBottom w:val="0"/>
              <w:divBdr>
                <w:top w:val="none" w:sz="0" w:space="0" w:color="auto"/>
                <w:left w:val="none" w:sz="0" w:space="0" w:color="auto"/>
                <w:bottom w:val="none" w:sz="0" w:space="0" w:color="auto"/>
                <w:right w:val="none" w:sz="0" w:space="0" w:color="auto"/>
              </w:divBdr>
              <w:divsChild>
                <w:div w:id="929894652">
                  <w:marLeft w:val="0"/>
                  <w:marRight w:val="0"/>
                  <w:marTop w:val="0"/>
                  <w:marBottom w:val="0"/>
                  <w:divBdr>
                    <w:top w:val="none" w:sz="0" w:space="0" w:color="auto"/>
                    <w:left w:val="none" w:sz="0" w:space="0" w:color="auto"/>
                    <w:bottom w:val="none" w:sz="0" w:space="0" w:color="auto"/>
                    <w:right w:val="none" w:sz="0" w:space="0" w:color="auto"/>
                  </w:divBdr>
                  <w:divsChild>
                    <w:div w:id="206641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842198">
      <w:bodyDiv w:val="1"/>
      <w:marLeft w:val="0"/>
      <w:marRight w:val="0"/>
      <w:marTop w:val="0"/>
      <w:marBottom w:val="0"/>
      <w:divBdr>
        <w:top w:val="none" w:sz="0" w:space="0" w:color="auto"/>
        <w:left w:val="none" w:sz="0" w:space="0" w:color="auto"/>
        <w:bottom w:val="none" w:sz="0" w:space="0" w:color="auto"/>
        <w:right w:val="none" w:sz="0" w:space="0" w:color="auto"/>
      </w:divBdr>
    </w:div>
    <w:div w:id="412549591">
      <w:bodyDiv w:val="1"/>
      <w:marLeft w:val="0"/>
      <w:marRight w:val="0"/>
      <w:marTop w:val="0"/>
      <w:marBottom w:val="0"/>
      <w:divBdr>
        <w:top w:val="none" w:sz="0" w:space="0" w:color="auto"/>
        <w:left w:val="none" w:sz="0" w:space="0" w:color="auto"/>
        <w:bottom w:val="none" w:sz="0" w:space="0" w:color="auto"/>
        <w:right w:val="none" w:sz="0" w:space="0" w:color="auto"/>
      </w:divBdr>
    </w:div>
    <w:div w:id="433983460">
      <w:bodyDiv w:val="1"/>
      <w:marLeft w:val="0"/>
      <w:marRight w:val="0"/>
      <w:marTop w:val="0"/>
      <w:marBottom w:val="0"/>
      <w:divBdr>
        <w:top w:val="none" w:sz="0" w:space="0" w:color="auto"/>
        <w:left w:val="none" w:sz="0" w:space="0" w:color="auto"/>
        <w:bottom w:val="none" w:sz="0" w:space="0" w:color="auto"/>
        <w:right w:val="none" w:sz="0" w:space="0" w:color="auto"/>
      </w:divBdr>
    </w:div>
    <w:div w:id="478351884">
      <w:bodyDiv w:val="1"/>
      <w:marLeft w:val="0"/>
      <w:marRight w:val="0"/>
      <w:marTop w:val="0"/>
      <w:marBottom w:val="0"/>
      <w:divBdr>
        <w:top w:val="none" w:sz="0" w:space="0" w:color="auto"/>
        <w:left w:val="none" w:sz="0" w:space="0" w:color="auto"/>
        <w:bottom w:val="none" w:sz="0" w:space="0" w:color="auto"/>
        <w:right w:val="none" w:sz="0" w:space="0" w:color="auto"/>
      </w:divBdr>
      <w:divsChild>
        <w:div w:id="382020004">
          <w:marLeft w:val="0"/>
          <w:marRight w:val="0"/>
          <w:marTop w:val="0"/>
          <w:marBottom w:val="0"/>
          <w:divBdr>
            <w:top w:val="none" w:sz="0" w:space="0" w:color="auto"/>
            <w:left w:val="none" w:sz="0" w:space="0" w:color="auto"/>
            <w:bottom w:val="none" w:sz="0" w:space="0" w:color="auto"/>
            <w:right w:val="none" w:sz="0" w:space="0" w:color="auto"/>
          </w:divBdr>
          <w:divsChild>
            <w:div w:id="2033454128">
              <w:marLeft w:val="0"/>
              <w:marRight w:val="0"/>
              <w:marTop w:val="0"/>
              <w:marBottom w:val="0"/>
              <w:divBdr>
                <w:top w:val="none" w:sz="0" w:space="0" w:color="auto"/>
                <w:left w:val="none" w:sz="0" w:space="0" w:color="auto"/>
                <w:bottom w:val="none" w:sz="0" w:space="0" w:color="auto"/>
                <w:right w:val="none" w:sz="0" w:space="0" w:color="auto"/>
              </w:divBdr>
              <w:divsChild>
                <w:div w:id="438725336">
                  <w:marLeft w:val="0"/>
                  <w:marRight w:val="0"/>
                  <w:marTop w:val="0"/>
                  <w:marBottom w:val="0"/>
                  <w:divBdr>
                    <w:top w:val="none" w:sz="0" w:space="0" w:color="auto"/>
                    <w:left w:val="none" w:sz="0" w:space="0" w:color="auto"/>
                    <w:bottom w:val="none" w:sz="0" w:space="0" w:color="auto"/>
                    <w:right w:val="none" w:sz="0" w:space="0" w:color="auto"/>
                  </w:divBdr>
                  <w:divsChild>
                    <w:div w:id="80134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925846">
      <w:bodyDiv w:val="1"/>
      <w:marLeft w:val="0"/>
      <w:marRight w:val="0"/>
      <w:marTop w:val="0"/>
      <w:marBottom w:val="0"/>
      <w:divBdr>
        <w:top w:val="none" w:sz="0" w:space="0" w:color="auto"/>
        <w:left w:val="none" w:sz="0" w:space="0" w:color="auto"/>
        <w:bottom w:val="none" w:sz="0" w:space="0" w:color="auto"/>
        <w:right w:val="none" w:sz="0" w:space="0" w:color="auto"/>
      </w:divBdr>
    </w:div>
    <w:div w:id="574125194">
      <w:bodyDiv w:val="1"/>
      <w:marLeft w:val="0"/>
      <w:marRight w:val="0"/>
      <w:marTop w:val="0"/>
      <w:marBottom w:val="0"/>
      <w:divBdr>
        <w:top w:val="none" w:sz="0" w:space="0" w:color="auto"/>
        <w:left w:val="none" w:sz="0" w:space="0" w:color="auto"/>
        <w:bottom w:val="none" w:sz="0" w:space="0" w:color="auto"/>
        <w:right w:val="none" w:sz="0" w:space="0" w:color="auto"/>
      </w:divBdr>
    </w:div>
    <w:div w:id="637689617">
      <w:bodyDiv w:val="1"/>
      <w:marLeft w:val="0"/>
      <w:marRight w:val="0"/>
      <w:marTop w:val="0"/>
      <w:marBottom w:val="0"/>
      <w:divBdr>
        <w:top w:val="none" w:sz="0" w:space="0" w:color="auto"/>
        <w:left w:val="none" w:sz="0" w:space="0" w:color="auto"/>
        <w:bottom w:val="none" w:sz="0" w:space="0" w:color="auto"/>
        <w:right w:val="none" w:sz="0" w:space="0" w:color="auto"/>
      </w:divBdr>
      <w:divsChild>
        <w:div w:id="412243064">
          <w:marLeft w:val="0"/>
          <w:marRight w:val="0"/>
          <w:marTop w:val="0"/>
          <w:marBottom w:val="0"/>
          <w:divBdr>
            <w:top w:val="none" w:sz="0" w:space="0" w:color="auto"/>
            <w:left w:val="none" w:sz="0" w:space="0" w:color="auto"/>
            <w:bottom w:val="none" w:sz="0" w:space="0" w:color="auto"/>
            <w:right w:val="none" w:sz="0" w:space="0" w:color="auto"/>
          </w:divBdr>
          <w:divsChild>
            <w:div w:id="563831735">
              <w:marLeft w:val="0"/>
              <w:marRight w:val="0"/>
              <w:marTop w:val="0"/>
              <w:marBottom w:val="0"/>
              <w:divBdr>
                <w:top w:val="none" w:sz="0" w:space="0" w:color="auto"/>
                <w:left w:val="none" w:sz="0" w:space="0" w:color="auto"/>
                <w:bottom w:val="none" w:sz="0" w:space="0" w:color="auto"/>
                <w:right w:val="none" w:sz="0" w:space="0" w:color="auto"/>
              </w:divBdr>
              <w:divsChild>
                <w:div w:id="13926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31270">
      <w:bodyDiv w:val="1"/>
      <w:marLeft w:val="0"/>
      <w:marRight w:val="0"/>
      <w:marTop w:val="0"/>
      <w:marBottom w:val="0"/>
      <w:divBdr>
        <w:top w:val="none" w:sz="0" w:space="0" w:color="auto"/>
        <w:left w:val="none" w:sz="0" w:space="0" w:color="auto"/>
        <w:bottom w:val="none" w:sz="0" w:space="0" w:color="auto"/>
        <w:right w:val="none" w:sz="0" w:space="0" w:color="auto"/>
      </w:divBdr>
    </w:div>
    <w:div w:id="724988490">
      <w:bodyDiv w:val="1"/>
      <w:marLeft w:val="0"/>
      <w:marRight w:val="0"/>
      <w:marTop w:val="0"/>
      <w:marBottom w:val="0"/>
      <w:divBdr>
        <w:top w:val="none" w:sz="0" w:space="0" w:color="auto"/>
        <w:left w:val="none" w:sz="0" w:space="0" w:color="auto"/>
        <w:bottom w:val="none" w:sz="0" w:space="0" w:color="auto"/>
        <w:right w:val="none" w:sz="0" w:space="0" w:color="auto"/>
      </w:divBdr>
      <w:divsChild>
        <w:div w:id="1610697914">
          <w:marLeft w:val="0"/>
          <w:marRight w:val="0"/>
          <w:marTop w:val="0"/>
          <w:marBottom w:val="0"/>
          <w:divBdr>
            <w:top w:val="none" w:sz="0" w:space="0" w:color="auto"/>
            <w:left w:val="none" w:sz="0" w:space="0" w:color="auto"/>
            <w:bottom w:val="none" w:sz="0" w:space="0" w:color="auto"/>
            <w:right w:val="none" w:sz="0" w:space="0" w:color="auto"/>
          </w:divBdr>
          <w:divsChild>
            <w:div w:id="1649701878">
              <w:marLeft w:val="0"/>
              <w:marRight w:val="0"/>
              <w:marTop w:val="0"/>
              <w:marBottom w:val="0"/>
              <w:divBdr>
                <w:top w:val="none" w:sz="0" w:space="0" w:color="auto"/>
                <w:left w:val="none" w:sz="0" w:space="0" w:color="auto"/>
                <w:bottom w:val="none" w:sz="0" w:space="0" w:color="auto"/>
                <w:right w:val="none" w:sz="0" w:space="0" w:color="auto"/>
              </w:divBdr>
              <w:divsChild>
                <w:div w:id="112488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593800">
      <w:bodyDiv w:val="1"/>
      <w:marLeft w:val="0"/>
      <w:marRight w:val="0"/>
      <w:marTop w:val="0"/>
      <w:marBottom w:val="0"/>
      <w:divBdr>
        <w:top w:val="none" w:sz="0" w:space="0" w:color="auto"/>
        <w:left w:val="none" w:sz="0" w:space="0" w:color="auto"/>
        <w:bottom w:val="none" w:sz="0" w:space="0" w:color="auto"/>
        <w:right w:val="none" w:sz="0" w:space="0" w:color="auto"/>
      </w:divBdr>
    </w:div>
    <w:div w:id="747652525">
      <w:bodyDiv w:val="1"/>
      <w:marLeft w:val="0"/>
      <w:marRight w:val="0"/>
      <w:marTop w:val="0"/>
      <w:marBottom w:val="0"/>
      <w:divBdr>
        <w:top w:val="none" w:sz="0" w:space="0" w:color="auto"/>
        <w:left w:val="none" w:sz="0" w:space="0" w:color="auto"/>
        <w:bottom w:val="none" w:sz="0" w:space="0" w:color="auto"/>
        <w:right w:val="none" w:sz="0" w:space="0" w:color="auto"/>
      </w:divBdr>
    </w:div>
    <w:div w:id="790443306">
      <w:bodyDiv w:val="1"/>
      <w:marLeft w:val="0"/>
      <w:marRight w:val="0"/>
      <w:marTop w:val="0"/>
      <w:marBottom w:val="0"/>
      <w:divBdr>
        <w:top w:val="none" w:sz="0" w:space="0" w:color="auto"/>
        <w:left w:val="none" w:sz="0" w:space="0" w:color="auto"/>
        <w:bottom w:val="none" w:sz="0" w:space="0" w:color="auto"/>
        <w:right w:val="none" w:sz="0" w:space="0" w:color="auto"/>
      </w:divBdr>
    </w:div>
    <w:div w:id="827555299">
      <w:bodyDiv w:val="1"/>
      <w:marLeft w:val="0"/>
      <w:marRight w:val="0"/>
      <w:marTop w:val="0"/>
      <w:marBottom w:val="0"/>
      <w:divBdr>
        <w:top w:val="none" w:sz="0" w:space="0" w:color="auto"/>
        <w:left w:val="none" w:sz="0" w:space="0" w:color="auto"/>
        <w:bottom w:val="none" w:sz="0" w:space="0" w:color="auto"/>
        <w:right w:val="none" w:sz="0" w:space="0" w:color="auto"/>
      </w:divBdr>
      <w:divsChild>
        <w:div w:id="870992412">
          <w:marLeft w:val="0"/>
          <w:marRight w:val="0"/>
          <w:marTop w:val="0"/>
          <w:marBottom w:val="0"/>
          <w:divBdr>
            <w:top w:val="none" w:sz="0" w:space="0" w:color="auto"/>
            <w:left w:val="none" w:sz="0" w:space="0" w:color="auto"/>
            <w:bottom w:val="none" w:sz="0" w:space="0" w:color="auto"/>
            <w:right w:val="none" w:sz="0" w:space="0" w:color="auto"/>
          </w:divBdr>
          <w:divsChild>
            <w:div w:id="664087560">
              <w:marLeft w:val="0"/>
              <w:marRight w:val="0"/>
              <w:marTop w:val="0"/>
              <w:marBottom w:val="0"/>
              <w:divBdr>
                <w:top w:val="none" w:sz="0" w:space="0" w:color="auto"/>
                <w:left w:val="none" w:sz="0" w:space="0" w:color="auto"/>
                <w:bottom w:val="none" w:sz="0" w:space="0" w:color="auto"/>
                <w:right w:val="none" w:sz="0" w:space="0" w:color="auto"/>
              </w:divBdr>
              <w:divsChild>
                <w:div w:id="166520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7925">
      <w:bodyDiv w:val="1"/>
      <w:marLeft w:val="0"/>
      <w:marRight w:val="0"/>
      <w:marTop w:val="0"/>
      <w:marBottom w:val="0"/>
      <w:divBdr>
        <w:top w:val="none" w:sz="0" w:space="0" w:color="auto"/>
        <w:left w:val="none" w:sz="0" w:space="0" w:color="auto"/>
        <w:bottom w:val="none" w:sz="0" w:space="0" w:color="auto"/>
        <w:right w:val="none" w:sz="0" w:space="0" w:color="auto"/>
      </w:divBdr>
      <w:divsChild>
        <w:div w:id="1983658496">
          <w:marLeft w:val="0"/>
          <w:marRight w:val="0"/>
          <w:marTop w:val="0"/>
          <w:marBottom w:val="0"/>
          <w:divBdr>
            <w:top w:val="none" w:sz="0" w:space="0" w:color="auto"/>
            <w:left w:val="none" w:sz="0" w:space="0" w:color="auto"/>
            <w:bottom w:val="none" w:sz="0" w:space="0" w:color="auto"/>
            <w:right w:val="none" w:sz="0" w:space="0" w:color="auto"/>
          </w:divBdr>
          <w:divsChild>
            <w:div w:id="1195458521">
              <w:marLeft w:val="0"/>
              <w:marRight w:val="0"/>
              <w:marTop w:val="0"/>
              <w:marBottom w:val="0"/>
              <w:divBdr>
                <w:top w:val="none" w:sz="0" w:space="0" w:color="auto"/>
                <w:left w:val="none" w:sz="0" w:space="0" w:color="auto"/>
                <w:bottom w:val="none" w:sz="0" w:space="0" w:color="auto"/>
                <w:right w:val="none" w:sz="0" w:space="0" w:color="auto"/>
              </w:divBdr>
              <w:divsChild>
                <w:div w:id="13640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722087">
      <w:bodyDiv w:val="1"/>
      <w:marLeft w:val="0"/>
      <w:marRight w:val="0"/>
      <w:marTop w:val="0"/>
      <w:marBottom w:val="0"/>
      <w:divBdr>
        <w:top w:val="none" w:sz="0" w:space="0" w:color="auto"/>
        <w:left w:val="none" w:sz="0" w:space="0" w:color="auto"/>
        <w:bottom w:val="none" w:sz="0" w:space="0" w:color="auto"/>
        <w:right w:val="none" w:sz="0" w:space="0" w:color="auto"/>
      </w:divBdr>
      <w:divsChild>
        <w:div w:id="1812598503">
          <w:marLeft w:val="0"/>
          <w:marRight w:val="0"/>
          <w:marTop w:val="0"/>
          <w:marBottom w:val="0"/>
          <w:divBdr>
            <w:top w:val="none" w:sz="0" w:space="0" w:color="auto"/>
            <w:left w:val="none" w:sz="0" w:space="0" w:color="auto"/>
            <w:bottom w:val="none" w:sz="0" w:space="0" w:color="auto"/>
            <w:right w:val="none" w:sz="0" w:space="0" w:color="auto"/>
          </w:divBdr>
          <w:divsChild>
            <w:div w:id="689718873">
              <w:marLeft w:val="0"/>
              <w:marRight w:val="0"/>
              <w:marTop w:val="0"/>
              <w:marBottom w:val="0"/>
              <w:divBdr>
                <w:top w:val="none" w:sz="0" w:space="0" w:color="auto"/>
                <w:left w:val="none" w:sz="0" w:space="0" w:color="auto"/>
                <w:bottom w:val="none" w:sz="0" w:space="0" w:color="auto"/>
                <w:right w:val="none" w:sz="0" w:space="0" w:color="auto"/>
              </w:divBdr>
              <w:divsChild>
                <w:div w:id="1432816452">
                  <w:marLeft w:val="0"/>
                  <w:marRight w:val="0"/>
                  <w:marTop w:val="0"/>
                  <w:marBottom w:val="0"/>
                  <w:divBdr>
                    <w:top w:val="none" w:sz="0" w:space="0" w:color="auto"/>
                    <w:left w:val="none" w:sz="0" w:space="0" w:color="auto"/>
                    <w:bottom w:val="none" w:sz="0" w:space="0" w:color="auto"/>
                    <w:right w:val="none" w:sz="0" w:space="0" w:color="auto"/>
                  </w:divBdr>
                  <w:divsChild>
                    <w:div w:id="93227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270842">
      <w:bodyDiv w:val="1"/>
      <w:marLeft w:val="0"/>
      <w:marRight w:val="0"/>
      <w:marTop w:val="0"/>
      <w:marBottom w:val="0"/>
      <w:divBdr>
        <w:top w:val="none" w:sz="0" w:space="0" w:color="auto"/>
        <w:left w:val="none" w:sz="0" w:space="0" w:color="auto"/>
        <w:bottom w:val="none" w:sz="0" w:space="0" w:color="auto"/>
        <w:right w:val="none" w:sz="0" w:space="0" w:color="auto"/>
      </w:divBdr>
    </w:div>
    <w:div w:id="858666069">
      <w:bodyDiv w:val="1"/>
      <w:marLeft w:val="0"/>
      <w:marRight w:val="0"/>
      <w:marTop w:val="0"/>
      <w:marBottom w:val="0"/>
      <w:divBdr>
        <w:top w:val="none" w:sz="0" w:space="0" w:color="auto"/>
        <w:left w:val="none" w:sz="0" w:space="0" w:color="auto"/>
        <w:bottom w:val="none" w:sz="0" w:space="0" w:color="auto"/>
        <w:right w:val="none" w:sz="0" w:space="0" w:color="auto"/>
      </w:divBdr>
      <w:divsChild>
        <w:div w:id="681009263">
          <w:marLeft w:val="0"/>
          <w:marRight w:val="0"/>
          <w:marTop w:val="0"/>
          <w:marBottom w:val="0"/>
          <w:divBdr>
            <w:top w:val="none" w:sz="0" w:space="0" w:color="auto"/>
            <w:left w:val="none" w:sz="0" w:space="0" w:color="auto"/>
            <w:bottom w:val="none" w:sz="0" w:space="0" w:color="auto"/>
            <w:right w:val="none" w:sz="0" w:space="0" w:color="auto"/>
          </w:divBdr>
          <w:divsChild>
            <w:div w:id="2034334379">
              <w:marLeft w:val="0"/>
              <w:marRight w:val="0"/>
              <w:marTop w:val="0"/>
              <w:marBottom w:val="0"/>
              <w:divBdr>
                <w:top w:val="none" w:sz="0" w:space="0" w:color="auto"/>
                <w:left w:val="none" w:sz="0" w:space="0" w:color="auto"/>
                <w:bottom w:val="none" w:sz="0" w:space="0" w:color="auto"/>
                <w:right w:val="none" w:sz="0" w:space="0" w:color="auto"/>
              </w:divBdr>
              <w:divsChild>
                <w:div w:id="1395589156">
                  <w:marLeft w:val="0"/>
                  <w:marRight w:val="0"/>
                  <w:marTop w:val="0"/>
                  <w:marBottom w:val="0"/>
                  <w:divBdr>
                    <w:top w:val="none" w:sz="0" w:space="0" w:color="auto"/>
                    <w:left w:val="none" w:sz="0" w:space="0" w:color="auto"/>
                    <w:bottom w:val="none" w:sz="0" w:space="0" w:color="auto"/>
                    <w:right w:val="none" w:sz="0" w:space="0" w:color="auto"/>
                  </w:divBdr>
                  <w:divsChild>
                    <w:div w:id="25795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436889">
      <w:bodyDiv w:val="1"/>
      <w:marLeft w:val="0"/>
      <w:marRight w:val="0"/>
      <w:marTop w:val="0"/>
      <w:marBottom w:val="0"/>
      <w:divBdr>
        <w:top w:val="none" w:sz="0" w:space="0" w:color="auto"/>
        <w:left w:val="none" w:sz="0" w:space="0" w:color="auto"/>
        <w:bottom w:val="none" w:sz="0" w:space="0" w:color="auto"/>
        <w:right w:val="none" w:sz="0" w:space="0" w:color="auto"/>
      </w:divBdr>
    </w:div>
    <w:div w:id="917401822">
      <w:bodyDiv w:val="1"/>
      <w:marLeft w:val="0"/>
      <w:marRight w:val="0"/>
      <w:marTop w:val="0"/>
      <w:marBottom w:val="0"/>
      <w:divBdr>
        <w:top w:val="none" w:sz="0" w:space="0" w:color="auto"/>
        <w:left w:val="none" w:sz="0" w:space="0" w:color="auto"/>
        <w:bottom w:val="none" w:sz="0" w:space="0" w:color="auto"/>
        <w:right w:val="none" w:sz="0" w:space="0" w:color="auto"/>
      </w:divBdr>
      <w:divsChild>
        <w:div w:id="213351734">
          <w:marLeft w:val="0"/>
          <w:marRight w:val="0"/>
          <w:marTop w:val="0"/>
          <w:marBottom w:val="0"/>
          <w:divBdr>
            <w:top w:val="none" w:sz="0" w:space="0" w:color="auto"/>
            <w:left w:val="none" w:sz="0" w:space="0" w:color="auto"/>
            <w:bottom w:val="none" w:sz="0" w:space="0" w:color="auto"/>
            <w:right w:val="none" w:sz="0" w:space="0" w:color="auto"/>
          </w:divBdr>
          <w:divsChild>
            <w:div w:id="1248077897">
              <w:marLeft w:val="0"/>
              <w:marRight w:val="0"/>
              <w:marTop w:val="0"/>
              <w:marBottom w:val="0"/>
              <w:divBdr>
                <w:top w:val="none" w:sz="0" w:space="0" w:color="auto"/>
                <w:left w:val="none" w:sz="0" w:space="0" w:color="auto"/>
                <w:bottom w:val="none" w:sz="0" w:space="0" w:color="auto"/>
                <w:right w:val="none" w:sz="0" w:space="0" w:color="auto"/>
              </w:divBdr>
              <w:divsChild>
                <w:div w:id="1418862609">
                  <w:marLeft w:val="0"/>
                  <w:marRight w:val="0"/>
                  <w:marTop w:val="0"/>
                  <w:marBottom w:val="0"/>
                  <w:divBdr>
                    <w:top w:val="none" w:sz="0" w:space="0" w:color="auto"/>
                    <w:left w:val="none" w:sz="0" w:space="0" w:color="auto"/>
                    <w:bottom w:val="none" w:sz="0" w:space="0" w:color="auto"/>
                    <w:right w:val="none" w:sz="0" w:space="0" w:color="auto"/>
                  </w:divBdr>
                  <w:divsChild>
                    <w:div w:id="9316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154860">
      <w:bodyDiv w:val="1"/>
      <w:marLeft w:val="0"/>
      <w:marRight w:val="0"/>
      <w:marTop w:val="0"/>
      <w:marBottom w:val="0"/>
      <w:divBdr>
        <w:top w:val="none" w:sz="0" w:space="0" w:color="auto"/>
        <w:left w:val="none" w:sz="0" w:space="0" w:color="auto"/>
        <w:bottom w:val="none" w:sz="0" w:space="0" w:color="auto"/>
        <w:right w:val="none" w:sz="0" w:space="0" w:color="auto"/>
      </w:divBdr>
      <w:divsChild>
        <w:div w:id="2041053752">
          <w:marLeft w:val="0"/>
          <w:marRight w:val="0"/>
          <w:marTop w:val="0"/>
          <w:marBottom w:val="0"/>
          <w:divBdr>
            <w:top w:val="none" w:sz="0" w:space="0" w:color="auto"/>
            <w:left w:val="none" w:sz="0" w:space="0" w:color="auto"/>
            <w:bottom w:val="none" w:sz="0" w:space="0" w:color="auto"/>
            <w:right w:val="none" w:sz="0" w:space="0" w:color="auto"/>
          </w:divBdr>
          <w:divsChild>
            <w:div w:id="1034623097">
              <w:marLeft w:val="0"/>
              <w:marRight w:val="0"/>
              <w:marTop w:val="0"/>
              <w:marBottom w:val="0"/>
              <w:divBdr>
                <w:top w:val="none" w:sz="0" w:space="0" w:color="auto"/>
                <w:left w:val="none" w:sz="0" w:space="0" w:color="auto"/>
                <w:bottom w:val="none" w:sz="0" w:space="0" w:color="auto"/>
                <w:right w:val="none" w:sz="0" w:space="0" w:color="auto"/>
              </w:divBdr>
              <w:divsChild>
                <w:div w:id="1160191850">
                  <w:marLeft w:val="0"/>
                  <w:marRight w:val="0"/>
                  <w:marTop w:val="0"/>
                  <w:marBottom w:val="0"/>
                  <w:divBdr>
                    <w:top w:val="none" w:sz="0" w:space="0" w:color="auto"/>
                    <w:left w:val="none" w:sz="0" w:space="0" w:color="auto"/>
                    <w:bottom w:val="none" w:sz="0" w:space="0" w:color="auto"/>
                    <w:right w:val="none" w:sz="0" w:space="0" w:color="auto"/>
                  </w:divBdr>
                  <w:divsChild>
                    <w:div w:id="32593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682500">
      <w:bodyDiv w:val="1"/>
      <w:marLeft w:val="0"/>
      <w:marRight w:val="0"/>
      <w:marTop w:val="0"/>
      <w:marBottom w:val="0"/>
      <w:divBdr>
        <w:top w:val="none" w:sz="0" w:space="0" w:color="auto"/>
        <w:left w:val="none" w:sz="0" w:space="0" w:color="auto"/>
        <w:bottom w:val="none" w:sz="0" w:space="0" w:color="auto"/>
        <w:right w:val="none" w:sz="0" w:space="0" w:color="auto"/>
      </w:divBdr>
    </w:div>
    <w:div w:id="994602447">
      <w:bodyDiv w:val="1"/>
      <w:marLeft w:val="0"/>
      <w:marRight w:val="0"/>
      <w:marTop w:val="0"/>
      <w:marBottom w:val="0"/>
      <w:divBdr>
        <w:top w:val="none" w:sz="0" w:space="0" w:color="auto"/>
        <w:left w:val="none" w:sz="0" w:space="0" w:color="auto"/>
        <w:bottom w:val="none" w:sz="0" w:space="0" w:color="auto"/>
        <w:right w:val="none" w:sz="0" w:space="0" w:color="auto"/>
      </w:divBdr>
    </w:div>
    <w:div w:id="1048336173">
      <w:bodyDiv w:val="1"/>
      <w:marLeft w:val="0"/>
      <w:marRight w:val="0"/>
      <w:marTop w:val="0"/>
      <w:marBottom w:val="0"/>
      <w:divBdr>
        <w:top w:val="none" w:sz="0" w:space="0" w:color="auto"/>
        <w:left w:val="none" w:sz="0" w:space="0" w:color="auto"/>
        <w:bottom w:val="none" w:sz="0" w:space="0" w:color="auto"/>
        <w:right w:val="none" w:sz="0" w:space="0" w:color="auto"/>
      </w:divBdr>
    </w:div>
    <w:div w:id="1073351051">
      <w:bodyDiv w:val="1"/>
      <w:marLeft w:val="0"/>
      <w:marRight w:val="0"/>
      <w:marTop w:val="0"/>
      <w:marBottom w:val="0"/>
      <w:divBdr>
        <w:top w:val="none" w:sz="0" w:space="0" w:color="auto"/>
        <w:left w:val="none" w:sz="0" w:space="0" w:color="auto"/>
        <w:bottom w:val="none" w:sz="0" w:space="0" w:color="auto"/>
        <w:right w:val="none" w:sz="0" w:space="0" w:color="auto"/>
      </w:divBdr>
    </w:div>
    <w:div w:id="1166676395">
      <w:bodyDiv w:val="1"/>
      <w:marLeft w:val="0"/>
      <w:marRight w:val="0"/>
      <w:marTop w:val="0"/>
      <w:marBottom w:val="0"/>
      <w:divBdr>
        <w:top w:val="none" w:sz="0" w:space="0" w:color="auto"/>
        <w:left w:val="none" w:sz="0" w:space="0" w:color="auto"/>
        <w:bottom w:val="none" w:sz="0" w:space="0" w:color="auto"/>
        <w:right w:val="none" w:sz="0" w:space="0" w:color="auto"/>
      </w:divBdr>
    </w:div>
    <w:div w:id="1215581998">
      <w:bodyDiv w:val="1"/>
      <w:marLeft w:val="0"/>
      <w:marRight w:val="0"/>
      <w:marTop w:val="0"/>
      <w:marBottom w:val="0"/>
      <w:divBdr>
        <w:top w:val="none" w:sz="0" w:space="0" w:color="auto"/>
        <w:left w:val="none" w:sz="0" w:space="0" w:color="auto"/>
        <w:bottom w:val="none" w:sz="0" w:space="0" w:color="auto"/>
        <w:right w:val="none" w:sz="0" w:space="0" w:color="auto"/>
      </w:divBdr>
    </w:div>
    <w:div w:id="1215586512">
      <w:bodyDiv w:val="1"/>
      <w:marLeft w:val="0"/>
      <w:marRight w:val="0"/>
      <w:marTop w:val="0"/>
      <w:marBottom w:val="0"/>
      <w:divBdr>
        <w:top w:val="none" w:sz="0" w:space="0" w:color="auto"/>
        <w:left w:val="none" w:sz="0" w:space="0" w:color="auto"/>
        <w:bottom w:val="none" w:sz="0" w:space="0" w:color="auto"/>
        <w:right w:val="none" w:sz="0" w:space="0" w:color="auto"/>
      </w:divBdr>
      <w:divsChild>
        <w:div w:id="722603358">
          <w:marLeft w:val="0"/>
          <w:marRight w:val="0"/>
          <w:marTop w:val="0"/>
          <w:marBottom w:val="0"/>
          <w:divBdr>
            <w:top w:val="none" w:sz="0" w:space="0" w:color="auto"/>
            <w:left w:val="none" w:sz="0" w:space="0" w:color="auto"/>
            <w:bottom w:val="none" w:sz="0" w:space="0" w:color="auto"/>
            <w:right w:val="none" w:sz="0" w:space="0" w:color="auto"/>
          </w:divBdr>
          <w:divsChild>
            <w:div w:id="1191141534">
              <w:marLeft w:val="0"/>
              <w:marRight w:val="0"/>
              <w:marTop w:val="0"/>
              <w:marBottom w:val="0"/>
              <w:divBdr>
                <w:top w:val="none" w:sz="0" w:space="0" w:color="auto"/>
                <w:left w:val="none" w:sz="0" w:space="0" w:color="auto"/>
                <w:bottom w:val="none" w:sz="0" w:space="0" w:color="auto"/>
                <w:right w:val="none" w:sz="0" w:space="0" w:color="auto"/>
              </w:divBdr>
              <w:divsChild>
                <w:div w:id="1515339338">
                  <w:marLeft w:val="0"/>
                  <w:marRight w:val="0"/>
                  <w:marTop w:val="0"/>
                  <w:marBottom w:val="0"/>
                  <w:divBdr>
                    <w:top w:val="none" w:sz="0" w:space="0" w:color="auto"/>
                    <w:left w:val="none" w:sz="0" w:space="0" w:color="auto"/>
                    <w:bottom w:val="none" w:sz="0" w:space="0" w:color="auto"/>
                    <w:right w:val="none" w:sz="0" w:space="0" w:color="auto"/>
                  </w:divBdr>
                  <w:divsChild>
                    <w:div w:id="148832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559176">
      <w:bodyDiv w:val="1"/>
      <w:marLeft w:val="0"/>
      <w:marRight w:val="0"/>
      <w:marTop w:val="0"/>
      <w:marBottom w:val="0"/>
      <w:divBdr>
        <w:top w:val="none" w:sz="0" w:space="0" w:color="auto"/>
        <w:left w:val="none" w:sz="0" w:space="0" w:color="auto"/>
        <w:bottom w:val="none" w:sz="0" w:space="0" w:color="auto"/>
        <w:right w:val="none" w:sz="0" w:space="0" w:color="auto"/>
      </w:divBdr>
    </w:div>
    <w:div w:id="1306199167">
      <w:bodyDiv w:val="1"/>
      <w:marLeft w:val="0"/>
      <w:marRight w:val="0"/>
      <w:marTop w:val="0"/>
      <w:marBottom w:val="0"/>
      <w:divBdr>
        <w:top w:val="none" w:sz="0" w:space="0" w:color="auto"/>
        <w:left w:val="none" w:sz="0" w:space="0" w:color="auto"/>
        <w:bottom w:val="none" w:sz="0" w:space="0" w:color="auto"/>
        <w:right w:val="none" w:sz="0" w:space="0" w:color="auto"/>
      </w:divBdr>
    </w:div>
    <w:div w:id="1313103563">
      <w:bodyDiv w:val="1"/>
      <w:marLeft w:val="0"/>
      <w:marRight w:val="0"/>
      <w:marTop w:val="0"/>
      <w:marBottom w:val="0"/>
      <w:divBdr>
        <w:top w:val="none" w:sz="0" w:space="0" w:color="auto"/>
        <w:left w:val="none" w:sz="0" w:space="0" w:color="auto"/>
        <w:bottom w:val="none" w:sz="0" w:space="0" w:color="auto"/>
        <w:right w:val="none" w:sz="0" w:space="0" w:color="auto"/>
      </w:divBdr>
      <w:divsChild>
        <w:div w:id="1795557862">
          <w:marLeft w:val="0"/>
          <w:marRight w:val="0"/>
          <w:marTop w:val="0"/>
          <w:marBottom w:val="0"/>
          <w:divBdr>
            <w:top w:val="none" w:sz="0" w:space="0" w:color="auto"/>
            <w:left w:val="none" w:sz="0" w:space="0" w:color="auto"/>
            <w:bottom w:val="none" w:sz="0" w:space="0" w:color="auto"/>
            <w:right w:val="none" w:sz="0" w:space="0" w:color="auto"/>
          </w:divBdr>
          <w:divsChild>
            <w:div w:id="189612403">
              <w:marLeft w:val="0"/>
              <w:marRight w:val="0"/>
              <w:marTop w:val="0"/>
              <w:marBottom w:val="0"/>
              <w:divBdr>
                <w:top w:val="none" w:sz="0" w:space="0" w:color="auto"/>
                <w:left w:val="none" w:sz="0" w:space="0" w:color="auto"/>
                <w:bottom w:val="none" w:sz="0" w:space="0" w:color="auto"/>
                <w:right w:val="none" w:sz="0" w:space="0" w:color="auto"/>
              </w:divBdr>
              <w:divsChild>
                <w:div w:id="1110667696">
                  <w:marLeft w:val="0"/>
                  <w:marRight w:val="0"/>
                  <w:marTop w:val="0"/>
                  <w:marBottom w:val="0"/>
                  <w:divBdr>
                    <w:top w:val="none" w:sz="0" w:space="0" w:color="auto"/>
                    <w:left w:val="none" w:sz="0" w:space="0" w:color="auto"/>
                    <w:bottom w:val="none" w:sz="0" w:space="0" w:color="auto"/>
                    <w:right w:val="none" w:sz="0" w:space="0" w:color="auto"/>
                  </w:divBdr>
                  <w:divsChild>
                    <w:div w:id="123046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206629">
      <w:bodyDiv w:val="1"/>
      <w:marLeft w:val="0"/>
      <w:marRight w:val="0"/>
      <w:marTop w:val="0"/>
      <w:marBottom w:val="0"/>
      <w:divBdr>
        <w:top w:val="none" w:sz="0" w:space="0" w:color="auto"/>
        <w:left w:val="none" w:sz="0" w:space="0" w:color="auto"/>
        <w:bottom w:val="none" w:sz="0" w:space="0" w:color="auto"/>
        <w:right w:val="none" w:sz="0" w:space="0" w:color="auto"/>
      </w:divBdr>
    </w:div>
    <w:div w:id="1476068572">
      <w:bodyDiv w:val="1"/>
      <w:marLeft w:val="0"/>
      <w:marRight w:val="0"/>
      <w:marTop w:val="0"/>
      <w:marBottom w:val="0"/>
      <w:divBdr>
        <w:top w:val="none" w:sz="0" w:space="0" w:color="auto"/>
        <w:left w:val="none" w:sz="0" w:space="0" w:color="auto"/>
        <w:bottom w:val="none" w:sz="0" w:space="0" w:color="auto"/>
        <w:right w:val="none" w:sz="0" w:space="0" w:color="auto"/>
      </w:divBdr>
    </w:div>
    <w:div w:id="1509909713">
      <w:bodyDiv w:val="1"/>
      <w:marLeft w:val="0"/>
      <w:marRight w:val="0"/>
      <w:marTop w:val="0"/>
      <w:marBottom w:val="0"/>
      <w:divBdr>
        <w:top w:val="none" w:sz="0" w:space="0" w:color="auto"/>
        <w:left w:val="none" w:sz="0" w:space="0" w:color="auto"/>
        <w:bottom w:val="none" w:sz="0" w:space="0" w:color="auto"/>
        <w:right w:val="none" w:sz="0" w:space="0" w:color="auto"/>
      </w:divBdr>
      <w:divsChild>
        <w:div w:id="1674335357">
          <w:marLeft w:val="0"/>
          <w:marRight w:val="0"/>
          <w:marTop w:val="0"/>
          <w:marBottom w:val="0"/>
          <w:divBdr>
            <w:top w:val="none" w:sz="0" w:space="0" w:color="auto"/>
            <w:left w:val="none" w:sz="0" w:space="0" w:color="auto"/>
            <w:bottom w:val="none" w:sz="0" w:space="0" w:color="auto"/>
            <w:right w:val="none" w:sz="0" w:space="0" w:color="auto"/>
          </w:divBdr>
          <w:divsChild>
            <w:div w:id="69235693">
              <w:marLeft w:val="0"/>
              <w:marRight w:val="0"/>
              <w:marTop w:val="0"/>
              <w:marBottom w:val="0"/>
              <w:divBdr>
                <w:top w:val="none" w:sz="0" w:space="0" w:color="auto"/>
                <w:left w:val="none" w:sz="0" w:space="0" w:color="auto"/>
                <w:bottom w:val="none" w:sz="0" w:space="0" w:color="auto"/>
                <w:right w:val="none" w:sz="0" w:space="0" w:color="auto"/>
              </w:divBdr>
              <w:divsChild>
                <w:div w:id="1519387277">
                  <w:marLeft w:val="0"/>
                  <w:marRight w:val="0"/>
                  <w:marTop w:val="0"/>
                  <w:marBottom w:val="0"/>
                  <w:divBdr>
                    <w:top w:val="none" w:sz="0" w:space="0" w:color="auto"/>
                    <w:left w:val="none" w:sz="0" w:space="0" w:color="auto"/>
                    <w:bottom w:val="none" w:sz="0" w:space="0" w:color="auto"/>
                    <w:right w:val="none" w:sz="0" w:space="0" w:color="auto"/>
                  </w:divBdr>
                  <w:divsChild>
                    <w:div w:id="1715763518">
                      <w:marLeft w:val="0"/>
                      <w:marRight w:val="0"/>
                      <w:marTop w:val="0"/>
                      <w:marBottom w:val="0"/>
                      <w:divBdr>
                        <w:top w:val="none" w:sz="0" w:space="0" w:color="auto"/>
                        <w:left w:val="none" w:sz="0" w:space="0" w:color="auto"/>
                        <w:bottom w:val="none" w:sz="0" w:space="0" w:color="auto"/>
                        <w:right w:val="none" w:sz="0" w:space="0" w:color="auto"/>
                      </w:divBdr>
                    </w:div>
                  </w:divsChild>
                </w:div>
                <w:div w:id="1340696780">
                  <w:marLeft w:val="0"/>
                  <w:marRight w:val="0"/>
                  <w:marTop w:val="0"/>
                  <w:marBottom w:val="0"/>
                  <w:divBdr>
                    <w:top w:val="none" w:sz="0" w:space="0" w:color="auto"/>
                    <w:left w:val="none" w:sz="0" w:space="0" w:color="auto"/>
                    <w:bottom w:val="none" w:sz="0" w:space="0" w:color="auto"/>
                    <w:right w:val="none" w:sz="0" w:space="0" w:color="auto"/>
                  </w:divBdr>
                  <w:divsChild>
                    <w:div w:id="161312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25675">
      <w:bodyDiv w:val="1"/>
      <w:marLeft w:val="0"/>
      <w:marRight w:val="0"/>
      <w:marTop w:val="0"/>
      <w:marBottom w:val="0"/>
      <w:divBdr>
        <w:top w:val="none" w:sz="0" w:space="0" w:color="auto"/>
        <w:left w:val="none" w:sz="0" w:space="0" w:color="auto"/>
        <w:bottom w:val="none" w:sz="0" w:space="0" w:color="auto"/>
        <w:right w:val="none" w:sz="0" w:space="0" w:color="auto"/>
      </w:divBdr>
    </w:div>
    <w:div w:id="1602758191">
      <w:bodyDiv w:val="1"/>
      <w:marLeft w:val="0"/>
      <w:marRight w:val="0"/>
      <w:marTop w:val="0"/>
      <w:marBottom w:val="0"/>
      <w:divBdr>
        <w:top w:val="none" w:sz="0" w:space="0" w:color="auto"/>
        <w:left w:val="none" w:sz="0" w:space="0" w:color="auto"/>
        <w:bottom w:val="none" w:sz="0" w:space="0" w:color="auto"/>
        <w:right w:val="none" w:sz="0" w:space="0" w:color="auto"/>
      </w:divBdr>
      <w:divsChild>
        <w:div w:id="227309562">
          <w:marLeft w:val="0"/>
          <w:marRight w:val="0"/>
          <w:marTop w:val="0"/>
          <w:marBottom w:val="0"/>
          <w:divBdr>
            <w:top w:val="none" w:sz="0" w:space="0" w:color="auto"/>
            <w:left w:val="none" w:sz="0" w:space="0" w:color="auto"/>
            <w:bottom w:val="none" w:sz="0" w:space="0" w:color="auto"/>
            <w:right w:val="none" w:sz="0" w:space="0" w:color="auto"/>
          </w:divBdr>
          <w:divsChild>
            <w:div w:id="66997150">
              <w:marLeft w:val="0"/>
              <w:marRight w:val="0"/>
              <w:marTop w:val="0"/>
              <w:marBottom w:val="0"/>
              <w:divBdr>
                <w:top w:val="none" w:sz="0" w:space="0" w:color="auto"/>
                <w:left w:val="none" w:sz="0" w:space="0" w:color="auto"/>
                <w:bottom w:val="none" w:sz="0" w:space="0" w:color="auto"/>
                <w:right w:val="none" w:sz="0" w:space="0" w:color="auto"/>
              </w:divBdr>
              <w:divsChild>
                <w:div w:id="1293443229">
                  <w:marLeft w:val="0"/>
                  <w:marRight w:val="0"/>
                  <w:marTop w:val="0"/>
                  <w:marBottom w:val="0"/>
                  <w:divBdr>
                    <w:top w:val="none" w:sz="0" w:space="0" w:color="auto"/>
                    <w:left w:val="none" w:sz="0" w:space="0" w:color="auto"/>
                    <w:bottom w:val="none" w:sz="0" w:space="0" w:color="auto"/>
                    <w:right w:val="none" w:sz="0" w:space="0" w:color="auto"/>
                  </w:divBdr>
                  <w:divsChild>
                    <w:div w:id="70151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151695">
      <w:bodyDiv w:val="1"/>
      <w:marLeft w:val="0"/>
      <w:marRight w:val="0"/>
      <w:marTop w:val="0"/>
      <w:marBottom w:val="0"/>
      <w:divBdr>
        <w:top w:val="none" w:sz="0" w:space="0" w:color="auto"/>
        <w:left w:val="none" w:sz="0" w:space="0" w:color="auto"/>
        <w:bottom w:val="none" w:sz="0" w:space="0" w:color="auto"/>
        <w:right w:val="none" w:sz="0" w:space="0" w:color="auto"/>
      </w:divBdr>
      <w:divsChild>
        <w:div w:id="700518230">
          <w:marLeft w:val="0"/>
          <w:marRight w:val="0"/>
          <w:marTop w:val="0"/>
          <w:marBottom w:val="0"/>
          <w:divBdr>
            <w:top w:val="none" w:sz="0" w:space="0" w:color="auto"/>
            <w:left w:val="none" w:sz="0" w:space="0" w:color="auto"/>
            <w:bottom w:val="none" w:sz="0" w:space="0" w:color="auto"/>
            <w:right w:val="none" w:sz="0" w:space="0" w:color="auto"/>
          </w:divBdr>
          <w:divsChild>
            <w:div w:id="15079453">
              <w:marLeft w:val="0"/>
              <w:marRight w:val="0"/>
              <w:marTop w:val="0"/>
              <w:marBottom w:val="0"/>
              <w:divBdr>
                <w:top w:val="none" w:sz="0" w:space="0" w:color="auto"/>
                <w:left w:val="none" w:sz="0" w:space="0" w:color="auto"/>
                <w:bottom w:val="none" w:sz="0" w:space="0" w:color="auto"/>
                <w:right w:val="none" w:sz="0" w:space="0" w:color="auto"/>
              </w:divBdr>
              <w:divsChild>
                <w:div w:id="161357996">
                  <w:marLeft w:val="0"/>
                  <w:marRight w:val="0"/>
                  <w:marTop w:val="0"/>
                  <w:marBottom w:val="0"/>
                  <w:divBdr>
                    <w:top w:val="none" w:sz="0" w:space="0" w:color="auto"/>
                    <w:left w:val="none" w:sz="0" w:space="0" w:color="auto"/>
                    <w:bottom w:val="none" w:sz="0" w:space="0" w:color="auto"/>
                    <w:right w:val="none" w:sz="0" w:space="0" w:color="auto"/>
                  </w:divBdr>
                  <w:divsChild>
                    <w:div w:id="139003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350198">
      <w:bodyDiv w:val="1"/>
      <w:marLeft w:val="0"/>
      <w:marRight w:val="0"/>
      <w:marTop w:val="0"/>
      <w:marBottom w:val="0"/>
      <w:divBdr>
        <w:top w:val="none" w:sz="0" w:space="0" w:color="auto"/>
        <w:left w:val="none" w:sz="0" w:space="0" w:color="auto"/>
        <w:bottom w:val="none" w:sz="0" w:space="0" w:color="auto"/>
        <w:right w:val="none" w:sz="0" w:space="0" w:color="auto"/>
      </w:divBdr>
    </w:div>
    <w:div w:id="1699970851">
      <w:bodyDiv w:val="1"/>
      <w:marLeft w:val="0"/>
      <w:marRight w:val="0"/>
      <w:marTop w:val="0"/>
      <w:marBottom w:val="0"/>
      <w:divBdr>
        <w:top w:val="none" w:sz="0" w:space="0" w:color="auto"/>
        <w:left w:val="none" w:sz="0" w:space="0" w:color="auto"/>
        <w:bottom w:val="none" w:sz="0" w:space="0" w:color="auto"/>
        <w:right w:val="none" w:sz="0" w:space="0" w:color="auto"/>
      </w:divBdr>
    </w:div>
    <w:div w:id="1723282808">
      <w:bodyDiv w:val="1"/>
      <w:marLeft w:val="0"/>
      <w:marRight w:val="0"/>
      <w:marTop w:val="0"/>
      <w:marBottom w:val="0"/>
      <w:divBdr>
        <w:top w:val="none" w:sz="0" w:space="0" w:color="auto"/>
        <w:left w:val="none" w:sz="0" w:space="0" w:color="auto"/>
        <w:bottom w:val="none" w:sz="0" w:space="0" w:color="auto"/>
        <w:right w:val="none" w:sz="0" w:space="0" w:color="auto"/>
      </w:divBdr>
    </w:div>
    <w:div w:id="1727336856">
      <w:bodyDiv w:val="1"/>
      <w:marLeft w:val="0"/>
      <w:marRight w:val="0"/>
      <w:marTop w:val="0"/>
      <w:marBottom w:val="0"/>
      <w:divBdr>
        <w:top w:val="none" w:sz="0" w:space="0" w:color="auto"/>
        <w:left w:val="none" w:sz="0" w:space="0" w:color="auto"/>
        <w:bottom w:val="none" w:sz="0" w:space="0" w:color="auto"/>
        <w:right w:val="none" w:sz="0" w:space="0" w:color="auto"/>
      </w:divBdr>
    </w:div>
    <w:div w:id="1751733343">
      <w:bodyDiv w:val="1"/>
      <w:marLeft w:val="0"/>
      <w:marRight w:val="0"/>
      <w:marTop w:val="0"/>
      <w:marBottom w:val="0"/>
      <w:divBdr>
        <w:top w:val="none" w:sz="0" w:space="0" w:color="auto"/>
        <w:left w:val="none" w:sz="0" w:space="0" w:color="auto"/>
        <w:bottom w:val="none" w:sz="0" w:space="0" w:color="auto"/>
        <w:right w:val="none" w:sz="0" w:space="0" w:color="auto"/>
      </w:divBdr>
      <w:divsChild>
        <w:div w:id="1950309282">
          <w:marLeft w:val="0"/>
          <w:marRight w:val="0"/>
          <w:marTop w:val="0"/>
          <w:marBottom w:val="0"/>
          <w:divBdr>
            <w:top w:val="none" w:sz="0" w:space="0" w:color="auto"/>
            <w:left w:val="none" w:sz="0" w:space="0" w:color="auto"/>
            <w:bottom w:val="none" w:sz="0" w:space="0" w:color="auto"/>
            <w:right w:val="none" w:sz="0" w:space="0" w:color="auto"/>
          </w:divBdr>
          <w:divsChild>
            <w:div w:id="869680609">
              <w:marLeft w:val="0"/>
              <w:marRight w:val="0"/>
              <w:marTop w:val="0"/>
              <w:marBottom w:val="0"/>
              <w:divBdr>
                <w:top w:val="none" w:sz="0" w:space="0" w:color="auto"/>
                <w:left w:val="none" w:sz="0" w:space="0" w:color="auto"/>
                <w:bottom w:val="none" w:sz="0" w:space="0" w:color="auto"/>
                <w:right w:val="none" w:sz="0" w:space="0" w:color="auto"/>
              </w:divBdr>
              <w:divsChild>
                <w:div w:id="23031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056711">
      <w:bodyDiv w:val="1"/>
      <w:marLeft w:val="0"/>
      <w:marRight w:val="0"/>
      <w:marTop w:val="0"/>
      <w:marBottom w:val="0"/>
      <w:divBdr>
        <w:top w:val="none" w:sz="0" w:space="0" w:color="auto"/>
        <w:left w:val="none" w:sz="0" w:space="0" w:color="auto"/>
        <w:bottom w:val="none" w:sz="0" w:space="0" w:color="auto"/>
        <w:right w:val="none" w:sz="0" w:space="0" w:color="auto"/>
      </w:divBdr>
    </w:div>
    <w:div w:id="1784960464">
      <w:bodyDiv w:val="1"/>
      <w:marLeft w:val="0"/>
      <w:marRight w:val="0"/>
      <w:marTop w:val="0"/>
      <w:marBottom w:val="0"/>
      <w:divBdr>
        <w:top w:val="none" w:sz="0" w:space="0" w:color="auto"/>
        <w:left w:val="none" w:sz="0" w:space="0" w:color="auto"/>
        <w:bottom w:val="none" w:sz="0" w:space="0" w:color="auto"/>
        <w:right w:val="none" w:sz="0" w:space="0" w:color="auto"/>
      </w:divBdr>
    </w:div>
    <w:div w:id="1788310959">
      <w:bodyDiv w:val="1"/>
      <w:marLeft w:val="0"/>
      <w:marRight w:val="0"/>
      <w:marTop w:val="0"/>
      <w:marBottom w:val="0"/>
      <w:divBdr>
        <w:top w:val="none" w:sz="0" w:space="0" w:color="auto"/>
        <w:left w:val="none" w:sz="0" w:space="0" w:color="auto"/>
        <w:bottom w:val="none" w:sz="0" w:space="0" w:color="auto"/>
        <w:right w:val="none" w:sz="0" w:space="0" w:color="auto"/>
      </w:divBdr>
    </w:div>
    <w:div w:id="1801532591">
      <w:bodyDiv w:val="1"/>
      <w:marLeft w:val="0"/>
      <w:marRight w:val="0"/>
      <w:marTop w:val="0"/>
      <w:marBottom w:val="0"/>
      <w:divBdr>
        <w:top w:val="none" w:sz="0" w:space="0" w:color="auto"/>
        <w:left w:val="none" w:sz="0" w:space="0" w:color="auto"/>
        <w:bottom w:val="none" w:sz="0" w:space="0" w:color="auto"/>
        <w:right w:val="none" w:sz="0" w:space="0" w:color="auto"/>
      </w:divBdr>
    </w:div>
    <w:div w:id="1837839728">
      <w:bodyDiv w:val="1"/>
      <w:marLeft w:val="0"/>
      <w:marRight w:val="0"/>
      <w:marTop w:val="0"/>
      <w:marBottom w:val="0"/>
      <w:divBdr>
        <w:top w:val="none" w:sz="0" w:space="0" w:color="auto"/>
        <w:left w:val="none" w:sz="0" w:space="0" w:color="auto"/>
        <w:bottom w:val="none" w:sz="0" w:space="0" w:color="auto"/>
        <w:right w:val="none" w:sz="0" w:space="0" w:color="auto"/>
      </w:divBdr>
      <w:divsChild>
        <w:div w:id="1510171127">
          <w:marLeft w:val="0"/>
          <w:marRight w:val="0"/>
          <w:marTop w:val="0"/>
          <w:marBottom w:val="0"/>
          <w:divBdr>
            <w:top w:val="none" w:sz="0" w:space="0" w:color="auto"/>
            <w:left w:val="none" w:sz="0" w:space="0" w:color="auto"/>
            <w:bottom w:val="none" w:sz="0" w:space="0" w:color="auto"/>
            <w:right w:val="none" w:sz="0" w:space="0" w:color="auto"/>
          </w:divBdr>
          <w:divsChild>
            <w:div w:id="633948908">
              <w:marLeft w:val="0"/>
              <w:marRight w:val="0"/>
              <w:marTop w:val="0"/>
              <w:marBottom w:val="0"/>
              <w:divBdr>
                <w:top w:val="none" w:sz="0" w:space="0" w:color="auto"/>
                <w:left w:val="none" w:sz="0" w:space="0" w:color="auto"/>
                <w:bottom w:val="none" w:sz="0" w:space="0" w:color="auto"/>
                <w:right w:val="none" w:sz="0" w:space="0" w:color="auto"/>
              </w:divBdr>
              <w:divsChild>
                <w:div w:id="437456624">
                  <w:marLeft w:val="0"/>
                  <w:marRight w:val="0"/>
                  <w:marTop w:val="0"/>
                  <w:marBottom w:val="0"/>
                  <w:divBdr>
                    <w:top w:val="none" w:sz="0" w:space="0" w:color="auto"/>
                    <w:left w:val="none" w:sz="0" w:space="0" w:color="auto"/>
                    <w:bottom w:val="none" w:sz="0" w:space="0" w:color="auto"/>
                    <w:right w:val="none" w:sz="0" w:space="0" w:color="auto"/>
                  </w:divBdr>
                  <w:divsChild>
                    <w:div w:id="139508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896828">
      <w:bodyDiv w:val="1"/>
      <w:marLeft w:val="0"/>
      <w:marRight w:val="0"/>
      <w:marTop w:val="0"/>
      <w:marBottom w:val="0"/>
      <w:divBdr>
        <w:top w:val="none" w:sz="0" w:space="0" w:color="auto"/>
        <w:left w:val="none" w:sz="0" w:space="0" w:color="auto"/>
        <w:bottom w:val="none" w:sz="0" w:space="0" w:color="auto"/>
        <w:right w:val="none" w:sz="0" w:space="0" w:color="auto"/>
      </w:divBdr>
    </w:div>
    <w:div w:id="1906598504">
      <w:bodyDiv w:val="1"/>
      <w:marLeft w:val="0"/>
      <w:marRight w:val="0"/>
      <w:marTop w:val="0"/>
      <w:marBottom w:val="0"/>
      <w:divBdr>
        <w:top w:val="none" w:sz="0" w:space="0" w:color="auto"/>
        <w:left w:val="none" w:sz="0" w:space="0" w:color="auto"/>
        <w:bottom w:val="none" w:sz="0" w:space="0" w:color="auto"/>
        <w:right w:val="none" w:sz="0" w:space="0" w:color="auto"/>
      </w:divBdr>
    </w:div>
    <w:div w:id="1934510771">
      <w:bodyDiv w:val="1"/>
      <w:marLeft w:val="0"/>
      <w:marRight w:val="0"/>
      <w:marTop w:val="0"/>
      <w:marBottom w:val="0"/>
      <w:divBdr>
        <w:top w:val="none" w:sz="0" w:space="0" w:color="auto"/>
        <w:left w:val="none" w:sz="0" w:space="0" w:color="auto"/>
        <w:bottom w:val="none" w:sz="0" w:space="0" w:color="auto"/>
        <w:right w:val="none" w:sz="0" w:space="0" w:color="auto"/>
      </w:divBdr>
    </w:div>
    <w:div w:id="1940604778">
      <w:bodyDiv w:val="1"/>
      <w:marLeft w:val="0"/>
      <w:marRight w:val="0"/>
      <w:marTop w:val="0"/>
      <w:marBottom w:val="0"/>
      <w:divBdr>
        <w:top w:val="none" w:sz="0" w:space="0" w:color="auto"/>
        <w:left w:val="none" w:sz="0" w:space="0" w:color="auto"/>
        <w:bottom w:val="none" w:sz="0" w:space="0" w:color="auto"/>
        <w:right w:val="none" w:sz="0" w:space="0" w:color="auto"/>
      </w:divBdr>
    </w:div>
    <w:div w:id="1951668020">
      <w:bodyDiv w:val="1"/>
      <w:marLeft w:val="0"/>
      <w:marRight w:val="0"/>
      <w:marTop w:val="0"/>
      <w:marBottom w:val="0"/>
      <w:divBdr>
        <w:top w:val="none" w:sz="0" w:space="0" w:color="auto"/>
        <w:left w:val="none" w:sz="0" w:space="0" w:color="auto"/>
        <w:bottom w:val="none" w:sz="0" w:space="0" w:color="auto"/>
        <w:right w:val="none" w:sz="0" w:space="0" w:color="auto"/>
      </w:divBdr>
    </w:div>
    <w:div w:id="1955475553">
      <w:bodyDiv w:val="1"/>
      <w:marLeft w:val="0"/>
      <w:marRight w:val="0"/>
      <w:marTop w:val="0"/>
      <w:marBottom w:val="0"/>
      <w:divBdr>
        <w:top w:val="none" w:sz="0" w:space="0" w:color="auto"/>
        <w:left w:val="none" w:sz="0" w:space="0" w:color="auto"/>
        <w:bottom w:val="none" w:sz="0" w:space="0" w:color="auto"/>
        <w:right w:val="none" w:sz="0" w:space="0" w:color="auto"/>
      </w:divBdr>
    </w:div>
    <w:div w:id="1997874424">
      <w:bodyDiv w:val="1"/>
      <w:marLeft w:val="0"/>
      <w:marRight w:val="0"/>
      <w:marTop w:val="0"/>
      <w:marBottom w:val="0"/>
      <w:divBdr>
        <w:top w:val="none" w:sz="0" w:space="0" w:color="auto"/>
        <w:left w:val="none" w:sz="0" w:space="0" w:color="auto"/>
        <w:bottom w:val="none" w:sz="0" w:space="0" w:color="auto"/>
        <w:right w:val="none" w:sz="0" w:space="0" w:color="auto"/>
      </w:divBdr>
    </w:div>
    <w:div w:id="2020278302">
      <w:bodyDiv w:val="1"/>
      <w:marLeft w:val="0"/>
      <w:marRight w:val="0"/>
      <w:marTop w:val="0"/>
      <w:marBottom w:val="0"/>
      <w:divBdr>
        <w:top w:val="none" w:sz="0" w:space="0" w:color="auto"/>
        <w:left w:val="none" w:sz="0" w:space="0" w:color="auto"/>
        <w:bottom w:val="none" w:sz="0" w:space="0" w:color="auto"/>
        <w:right w:val="none" w:sz="0" w:space="0" w:color="auto"/>
      </w:divBdr>
    </w:div>
    <w:div w:id="2068138397">
      <w:bodyDiv w:val="1"/>
      <w:marLeft w:val="0"/>
      <w:marRight w:val="0"/>
      <w:marTop w:val="0"/>
      <w:marBottom w:val="0"/>
      <w:divBdr>
        <w:top w:val="none" w:sz="0" w:space="0" w:color="auto"/>
        <w:left w:val="none" w:sz="0" w:space="0" w:color="auto"/>
        <w:bottom w:val="none" w:sz="0" w:space="0" w:color="auto"/>
        <w:right w:val="none" w:sz="0" w:space="0" w:color="auto"/>
      </w:divBdr>
    </w:div>
    <w:div w:id="2124884279">
      <w:bodyDiv w:val="1"/>
      <w:marLeft w:val="0"/>
      <w:marRight w:val="0"/>
      <w:marTop w:val="0"/>
      <w:marBottom w:val="0"/>
      <w:divBdr>
        <w:top w:val="none" w:sz="0" w:space="0" w:color="auto"/>
        <w:left w:val="none" w:sz="0" w:space="0" w:color="auto"/>
        <w:bottom w:val="none" w:sz="0" w:space="0" w:color="auto"/>
        <w:right w:val="none" w:sz="0" w:space="0" w:color="auto"/>
      </w:divBdr>
    </w:div>
    <w:div w:id="2143644825">
      <w:bodyDiv w:val="1"/>
      <w:marLeft w:val="0"/>
      <w:marRight w:val="0"/>
      <w:marTop w:val="0"/>
      <w:marBottom w:val="0"/>
      <w:divBdr>
        <w:top w:val="none" w:sz="0" w:space="0" w:color="auto"/>
        <w:left w:val="none" w:sz="0" w:space="0" w:color="auto"/>
        <w:bottom w:val="none" w:sz="0" w:space="0" w:color="auto"/>
        <w:right w:val="none" w:sz="0" w:space="0" w:color="auto"/>
      </w:divBdr>
    </w:div>
    <w:div w:id="2146461761">
      <w:bodyDiv w:val="1"/>
      <w:marLeft w:val="0"/>
      <w:marRight w:val="0"/>
      <w:marTop w:val="0"/>
      <w:marBottom w:val="0"/>
      <w:divBdr>
        <w:top w:val="none" w:sz="0" w:space="0" w:color="auto"/>
        <w:left w:val="none" w:sz="0" w:space="0" w:color="auto"/>
        <w:bottom w:val="none" w:sz="0" w:space="0" w:color="auto"/>
        <w:right w:val="none" w:sz="0" w:space="0" w:color="auto"/>
      </w:divBdr>
      <w:divsChild>
        <w:div w:id="487214462">
          <w:marLeft w:val="0"/>
          <w:marRight w:val="0"/>
          <w:marTop w:val="0"/>
          <w:marBottom w:val="0"/>
          <w:divBdr>
            <w:top w:val="none" w:sz="0" w:space="0" w:color="auto"/>
            <w:left w:val="none" w:sz="0" w:space="0" w:color="auto"/>
            <w:bottom w:val="none" w:sz="0" w:space="0" w:color="auto"/>
            <w:right w:val="none" w:sz="0" w:space="0" w:color="auto"/>
          </w:divBdr>
          <w:divsChild>
            <w:div w:id="1205556254">
              <w:marLeft w:val="0"/>
              <w:marRight w:val="0"/>
              <w:marTop w:val="0"/>
              <w:marBottom w:val="0"/>
              <w:divBdr>
                <w:top w:val="none" w:sz="0" w:space="0" w:color="auto"/>
                <w:left w:val="none" w:sz="0" w:space="0" w:color="auto"/>
                <w:bottom w:val="none" w:sz="0" w:space="0" w:color="auto"/>
                <w:right w:val="none" w:sz="0" w:space="0" w:color="auto"/>
              </w:divBdr>
              <w:divsChild>
                <w:div w:id="1634628705">
                  <w:marLeft w:val="0"/>
                  <w:marRight w:val="0"/>
                  <w:marTop w:val="0"/>
                  <w:marBottom w:val="0"/>
                  <w:divBdr>
                    <w:top w:val="none" w:sz="0" w:space="0" w:color="auto"/>
                    <w:left w:val="none" w:sz="0" w:space="0" w:color="auto"/>
                    <w:bottom w:val="none" w:sz="0" w:space="0" w:color="auto"/>
                    <w:right w:val="none" w:sz="0" w:space="0" w:color="auto"/>
                  </w:divBdr>
                </w:div>
                <w:div w:id="143473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ehea.info/Upload/document/ministerial%20declarations/EHEAParis2018%20Communique%20AppendixIII%20952778.pdf"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rada/show/va327609-1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n.gov.ua/ua/npa/pro-zatverdzhennya-tipovoyi-osvitnoyi-programi-profilnoyi-serednoyi-osviti-zakladiv-osviti-sho-zdijsnyuyut-pidgotovku-molodshih-specialistiv-na-osnovi-bazovoyi-zagalnoyi-serednoyi-osvit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mon.gov.ua/storage/app/media/vishcha-osvita/zatverdzeni%20standarty/12/21/242-turizm-bakalavr.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341-2011-%D0%B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4BE18-667C-471D-B4C6-D5E64600D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18</Pages>
  <Words>17791</Words>
  <Characters>10142</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Didusenko S.</cp:lastModifiedBy>
  <cp:revision>16</cp:revision>
  <dcterms:created xsi:type="dcterms:W3CDTF">2021-07-02T18:12:00Z</dcterms:created>
  <dcterms:modified xsi:type="dcterms:W3CDTF">2021-07-13T13:30:00Z</dcterms:modified>
</cp:coreProperties>
</file>